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F7" w:rsidRPr="00FA2B3C" w:rsidRDefault="00CD6753" w:rsidP="003E7663">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08.5pt;margin-top:0;width:50.25pt;height:47.25pt;z-index:1" fillcolor="window">
            <v:imagedata r:id="rId7" o:title=""/>
            <w10:wrap type="square" side="right"/>
          </v:shape>
        </w:pict>
      </w:r>
    </w:p>
    <w:p w:rsidR="00CB2EF7" w:rsidRPr="00FA2B3C" w:rsidRDefault="00CB2EF7" w:rsidP="003E7663">
      <w:pPr>
        <w:tabs>
          <w:tab w:val="left" w:pos="4575"/>
        </w:tabs>
        <w:jc w:val="center"/>
        <w:rPr>
          <w:rFonts w:ascii="Times New Roman" w:hAnsi="Times New Roman"/>
          <w:sz w:val="24"/>
          <w:szCs w:val="24"/>
        </w:rPr>
      </w:pPr>
    </w:p>
    <w:p w:rsidR="00CB2EF7" w:rsidRPr="00FA2B3C" w:rsidRDefault="00CB2EF7" w:rsidP="003E7663">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CB2EF7" w:rsidRPr="00FA2B3C" w:rsidRDefault="00CB2EF7" w:rsidP="003E7663">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CB2EF7" w:rsidRPr="00FA2B3C" w:rsidRDefault="00CB2EF7" w:rsidP="003E7663">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CB2EF7" w:rsidRPr="00FA2B3C" w:rsidRDefault="00CB2EF7" w:rsidP="003E7663">
      <w:pPr>
        <w:jc w:val="center"/>
        <w:rPr>
          <w:rFonts w:ascii="Times New Roman" w:hAnsi="Times New Roman"/>
          <w:b/>
          <w:sz w:val="24"/>
          <w:szCs w:val="24"/>
        </w:rPr>
      </w:pPr>
    </w:p>
    <w:p w:rsidR="00CB2EF7" w:rsidRPr="00FA2B3C" w:rsidRDefault="00CB2EF7" w:rsidP="003E7663">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CB2EF7" w:rsidRPr="000F5A95" w:rsidRDefault="00CB2EF7" w:rsidP="003E7663">
      <w:pPr>
        <w:rPr>
          <w:color w:val="000000"/>
        </w:rPr>
      </w:pPr>
      <w:r w:rsidRPr="00FA2B3C">
        <w:rPr>
          <w:rFonts w:ascii="Times New Roman" w:hAnsi="Times New Roman"/>
          <w:b/>
          <w:sz w:val="24"/>
          <w:szCs w:val="24"/>
          <w:u w:val="single"/>
        </w:rPr>
        <w:t>от «</w:t>
      </w:r>
      <w:r w:rsidR="00BD678E">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7</w:t>
      </w:r>
      <w:r w:rsidR="00BD678E">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BD678E">
        <w:rPr>
          <w:rFonts w:ascii="Times New Roman" w:hAnsi="Times New Roman"/>
          <w:b/>
          <w:sz w:val="24"/>
          <w:szCs w:val="24"/>
          <w:u w:val="single"/>
        </w:rPr>
        <w:t xml:space="preserve"> </w:t>
      </w:r>
      <w:r>
        <w:rPr>
          <w:rFonts w:ascii="Times New Roman" w:hAnsi="Times New Roman"/>
          <w:b/>
          <w:sz w:val="24"/>
          <w:szCs w:val="24"/>
          <w:u w:val="single"/>
        </w:rPr>
        <w:t>69</w:t>
      </w:r>
      <w:r w:rsidR="00BD678E">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CB2EF7" w:rsidRPr="000F5A95" w:rsidTr="00DD694F">
        <w:trPr>
          <w:trHeight w:val="1276"/>
        </w:trPr>
        <w:tc>
          <w:tcPr>
            <w:tcW w:w="5387" w:type="dxa"/>
          </w:tcPr>
          <w:p w:rsidR="00CB2EF7" w:rsidRPr="00BD678E" w:rsidRDefault="00CB2EF7" w:rsidP="00BD678E">
            <w:pPr>
              <w:pStyle w:val="11"/>
              <w:jc w:val="both"/>
              <w:rPr>
                <w:rFonts w:ascii="Times New Roman" w:hAnsi="Times New Roman"/>
                <w:iCs/>
              </w:rPr>
            </w:pPr>
            <w:r w:rsidRPr="00BD678E">
              <w:rPr>
                <w:rFonts w:ascii="Times New Roman" w:hAnsi="Times New Roman"/>
                <w:iCs/>
              </w:rPr>
              <w:t xml:space="preserve">Об утверждении административного регламента </w:t>
            </w:r>
          </w:p>
          <w:p w:rsidR="00CB2EF7" w:rsidRPr="00765635" w:rsidRDefault="00CB2EF7" w:rsidP="00BD678E">
            <w:pPr>
              <w:spacing w:after="0" w:line="240" w:lineRule="auto"/>
              <w:jc w:val="both"/>
            </w:pPr>
            <w:r w:rsidRPr="00BD678E">
              <w:rPr>
                <w:rFonts w:ascii="Times New Roman" w:hAnsi="Times New Roman"/>
                <w:iCs/>
              </w:rPr>
              <w:t xml:space="preserve">по предоставлению муниципальной услуги </w:t>
            </w:r>
            <w:r w:rsidRPr="00BD678E">
              <w:rPr>
                <w:rFonts w:ascii="Times New Roman" w:hAnsi="Times New Roman"/>
              </w:rPr>
              <w:t>«Выдача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p>
        </w:tc>
      </w:tr>
    </w:tbl>
    <w:p w:rsidR="00CB2EF7" w:rsidRPr="000F5A95" w:rsidRDefault="00CB2EF7" w:rsidP="003E7663">
      <w:pPr>
        <w:ind w:firstLine="567"/>
        <w:jc w:val="both"/>
        <w:rPr>
          <w:color w:val="000000"/>
        </w:rPr>
      </w:pPr>
    </w:p>
    <w:p w:rsidR="00CB2EF7" w:rsidRPr="000F5A95" w:rsidRDefault="00CB2EF7" w:rsidP="003E7663"/>
    <w:p w:rsidR="00CB2EF7" w:rsidRPr="000F5A95" w:rsidRDefault="00CB2EF7" w:rsidP="003E7663"/>
    <w:p w:rsidR="00CB2EF7" w:rsidRPr="000F5A95" w:rsidRDefault="00CB2EF7" w:rsidP="003E7663"/>
    <w:p w:rsidR="00CB2EF7" w:rsidRDefault="00CB2EF7" w:rsidP="003E7663">
      <w:pPr>
        <w:jc w:val="both"/>
        <w:rPr>
          <w:rFonts w:ascii="Times New Roman" w:hAnsi="Times New Roman"/>
          <w:sz w:val="24"/>
          <w:szCs w:val="24"/>
        </w:rPr>
      </w:pPr>
      <w:r w:rsidRPr="00FA2B3C">
        <w:rPr>
          <w:rFonts w:ascii="Times New Roman" w:hAnsi="Times New Roman"/>
          <w:sz w:val="24"/>
          <w:szCs w:val="24"/>
        </w:rPr>
        <w:t xml:space="preserve">       </w:t>
      </w:r>
    </w:p>
    <w:p w:rsidR="00CB2EF7" w:rsidRPr="00BD678E" w:rsidRDefault="00CB2EF7" w:rsidP="00BD678E">
      <w:pPr>
        <w:spacing w:after="0" w:line="240" w:lineRule="auto"/>
        <w:jc w:val="both"/>
        <w:rPr>
          <w:rFonts w:ascii="Times New Roman" w:hAnsi="Times New Roman"/>
          <w:b/>
          <w:color w:val="000000"/>
        </w:rPr>
      </w:pPr>
      <w:r>
        <w:rPr>
          <w:rFonts w:ascii="Times New Roman" w:hAnsi="Times New Roman"/>
          <w:sz w:val="24"/>
          <w:szCs w:val="24"/>
        </w:rPr>
        <w:t xml:space="preserve">       </w:t>
      </w:r>
      <w:r w:rsidRPr="00BD678E">
        <w:rPr>
          <w:rFonts w:ascii="Times New Roman" w:hAnsi="Times New Roman"/>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BD678E" w:rsidRPr="00BD678E">
        <w:rPr>
          <w:rFonts w:ascii="Times New Roman" w:hAnsi="Times New Roman"/>
        </w:rPr>
        <w:t>»</w:t>
      </w:r>
      <w:r w:rsidRPr="00BD678E">
        <w:rPr>
          <w:rFonts w:ascii="Times New Roman" w:hAnsi="Times New Roman"/>
        </w:rPr>
        <w:t>, Федеральным законом от 06.10.2003 № 131-ФЗ «Об общих принципах организации местного самоуправления в Российской Федерации»</w:t>
      </w:r>
      <w:r w:rsidR="00BD678E" w:rsidRPr="00BD678E">
        <w:rPr>
          <w:rFonts w:ascii="Times New Roman" w:hAnsi="Times New Roman"/>
        </w:rPr>
        <w:t>,</w:t>
      </w:r>
      <w:r w:rsidRPr="00BD678E">
        <w:rPr>
          <w:rFonts w:ascii="Times New Roman" w:hAnsi="Times New Roman"/>
        </w:rPr>
        <w:t xml:space="preserve"> на основании Устава Кузнечнинского городского поселения Приозерского муниципального района Ленинградской области</w:t>
      </w:r>
      <w:r w:rsidR="00BD678E" w:rsidRPr="00BD678E">
        <w:rPr>
          <w:rFonts w:ascii="Times New Roman" w:hAnsi="Times New Roman"/>
        </w:rPr>
        <w:t>,</w:t>
      </w:r>
      <w:r w:rsidRPr="00BD678E">
        <w:rPr>
          <w:rFonts w:ascii="Times New Roman" w:hAnsi="Times New Roman"/>
        </w:rPr>
        <w:t xml:space="preserve"> администрация Кузнечнинского городского поселения Приозерского муниципального района Ленинградской области </w:t>
      </w:r>
      <w:r w:rsidRPr="00BD678E">
        <w:rPr>
          <w:rFonts w:ascii="Times New Roman" w:hAnsi="Times New Roman"/>
          <w:b/>
        </w:rPr>
        <w:t>ПОСТАНОВЛЯЕТ</w:t>
      </w:r>
      <w:r w:rsidRPr="00BD678E">
        <w:rPr>
          <w:rFonts w:ascii="Times New Roman" w:hAnsi="Times New Roman"/>
          <w:b/>
          <w:color w:val="000000"/>
        </w:rPr>
        <w:t>:</w:t>
      </w:r>
    </w:p>
    <w:p w:rsidR="00CB2EF7" w:rsidRPr="00BD678E" w:rsidRDefault="00CB2EF7" w:rsidP="00BD678E">
      <w:pPr>
        <w:widowControl w:val="0"/>
        <w:autoSpaceDE w:val="0"/>
        <w:autoSpaceDN w:val="0"/>
        <w:spacing w:after="0" w:line="240" w:lineRule="auto"/>
        <w:ind w:firstLine="708"/>
        <w:jc w:val="both"/>
        <w:rPr>
          <w:rFonts w:ascii="Times New Roman" w:hAnsi="Times New Roman"/>
        </w:rPr>
      </w:pPr>
      <w:r w:rsidRPr="00BD678E">
        <w:rPr>
          <w:rFonts w:ascii="Times New Roman" w:hAnsi="Times New Roman"/>
        </w:rPr>
        <w:t>1. Утвердить административный регламент по предоставлению муниципальной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согласно приложению 1.</w:t>
      </w:r>
    </w:p>
    <w:p w:rsidR="00CB2EF7" w:rsidRPr="00BD678E" w:rsidRDefault="00CB2EF7" w:rsidP="00BD678E">
      <w:pPr>
        <w:widowControl w:val="0"/>
        <w:autoSpaceDE w:val="0"/>
        <w:autoSpaceDN w:val="0"/>
        <w:adjustRightInd w:val="0"/>
        <w:spacing w:after="0" w:line="240" w:lineRule="auto"/>
        <w:ind w:firstLine="708"/>
        <w:jc w:val="both"/>
        <w:outlineLvl w:val="0"/>
        <w:rPr>
          <w:rFonts w:ascii="Times New Roman" w:hAnsi="Times New Roman"/>
        </w:rPr>
      </w:pPr>
      <w:r w:rsidRPr="00BD678E">
        <w:rPr>
          <w:rFonts w:ascii="Times New Roman" w:hAnsi="Times New Roman"/>
        </w:rPr>
        <w:t xml:space="preserve">2. </w:t>
      </w:r>
      <w:r w:rsidRPr="00BD678E">
        <w:rPr>
          <w:rFonts w:ascii="Times New Roman" w:hAnsi="Times New Roman"/>
          <w:bCs/>
        </w:rPr>
        <w:t xml:space="preserve">Постановления администрации от 01.11.2022 №230 «Об утверждении </w:t>
      </w:r>
      <w:r w:rsidRPr="00BD678E">
        <w:rPr>
          <w:rFonts w:ascii="Times New Roman" w:hAnsi="Times New Roman"/>
        </w:rPr>
        <w:t>административного регламента по предоставлению муниципальной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 28.10.2022 №</w:t>
      </w:r>
      <w:r w:rsidR="00BD678E" w:rsidRPr="00BD678E">
        <w:rPr>
          <w:rFonts w:ascii="Times New Roman" w:hAnsi="Times New Roman"/>
        </w:rPr>
        <w:t xml:space="preserve"> </w:t>
      </w:r>
      <w:r w:rsidRPr="00BD678E">
        <w:rPr>
          <w:rFonts w:ascii="Times New Roman" w:hAnsi="Times New Roman"/>
        </w:rPr>
        <w:t xml:space="preserve">218 </w:t>
      </w:r>
      <w:r w:rsidRPr="00BD678E">
        <w:rPr>
          <w:rFonts w:ascii="Times New Roman" w:hAnsi="Times New Roman"/>
          <w:bCs/>
        </w:rPr>
        <w:t xml:space="preserve">«Об утверждении </w:t>
      </w:r>
      <w:r w:rsidRPr="00BD678E">
        <w:rPr>
          <w:rFonts w:ascii="Times New Roman" w:hAnsi="Times New Roman"/>
        </w:rPr>
        <w:t>административного регламента по предоставлению муниципальной услуги</w:t>
      </w:r>
      <w:r w:rsidRPr="00BD678E">
        <w:rPr>
          <w:rFonts w:ascii="Times New Roman" w:hAnsi="Times New Roman"/>
          <w:bCs/>
          <w:lang w:eastAsia="ru-RU"/>
        </w:rPr>
        <w:t xml:space="preserve"> «Выдача разрешения на размещение отдельных видов объектов на землях или земельных участках, находящихся в муниципальной собственности (государственная собственность на которые не разграничена), без предоставления земельных участков и установления сервитутов, публичного сервитута</w:t>
      </w:r>
      <w:r w:rsidRPr="00BD678E">
        <w:rPr>
          <w:rFonts w:ascii="Times New Roman" w:hAnsi="Times New Roman"/>
        </w:rPr>
        <w:t xml:space="preserve"> </w:t>
      </w:r>
      <w:r w:rsidRPr="00BD678E">
        <w:rPr>
          <w:rFonts w:ascii="Times New Roman" w:hAnsi="Times New Roman"/>
          <w:bCs/>
          <w:lang w:eastAsia="ru-RU"/>
        </w:rPr>
        <w:t xml:space="preserve">на территории муниципального образования </w:t>
      </w:r>
      <w:r w:rsidRPr="00BD678E">
        <w:rPr>
          <w:rFonts w:ascii="Times New Roman" w:hAnsi="Times New Roman"/>
        </w:rPr>
        <w:t>Кузнечнинское городское поселение муниципального образования Приозерский муниципальный район Ленинградской области</w:t>
      </w:r>
      <w:r w:rsidRPr="00BD678E">
        <w:rPr>
          <w:rFonts w:ascii="Times New Roman" w:hAnsi="Times New Roman"/>
          <w:bCs/>
          <w:lang w:eastAsia="ru-RU"/>
        </w:rPr>
        <w:t>»</w:t>
      </w:r>
      <w:r w:rsidRPr="00BD678E">
        <w:rPr>
          <w:rFonts w:ascii="Times New Roman" w:hAnsi="Times New Roman"/>
        </w:rPr>
        <w:t xml:space="preserve"> с</w:t>
      </w:r>
      <w:r w:rsidRPr="00BD678E">
        <w:rPr>
          <w:rFonts w:ascii="Times New Roman" w:hAnsi="Times New Roman"/>
          <w:bCs/>
        </w:rPr>
        <w:t>читать утратившим силу.</w:t>
      </w:r>
    </w:p>
    <w:p w:rsidR="00CB2EF7" w:rsidRPr="00BD678E" w:rsidRDefault="00CB2EF7" w:rsidP="00BD678E">
      <w:pPr>
        <w:pStyle w:val="ConsPlusNormal"/>
        <w:ind w:firstLine="708"/>
        <w:jc w:val="both"/>
        <w:rPr>
          <w:rFonts w:ascii="Times New Roman" w:hAnsi="Times New Roman"/>
        </w:rPr>
      </w:pPr>
      <w:r w:rsidRPr="00BD678E">
        <w:rPr>
          <w:rFonts w:ascii="Times New Roman" w:hAnsi="Times New Roman"/>
        </w:rPr>
        <w:t>3. Опубликовать настоящее постановление на официальном сайте администрации Кузнечнинского городского поселения</w:t>
      </w:r>
      <w:r w:rsidRPr="00BD678E">
        <w:rPr>
          <w:rFonts w:ascii="Times New Roman" w:hAnsi="Times New Roman"/>
          <w:b/>
        </w:rPr>
        <w:t xml:space="preserve"> </w:t>
      </w:r>
      <w:r w:rsidRPr="00BD678E">
        <w:rPr>
          <w:rFonts w:ascii="Times New Roman" w:hAnsi="Times New Roman"/>
        </w:rPr>
        <w:t xml:space="preserve">Приозерского муниципального района  Ленинградской области </w:t>
      </w:r>
      <w:hyperlink r:id="rId8" w:history="1">
        <w:r w:rsidRPr="00BD678E">
          <w:rPr>
            <w:rStyle w:val="a3"/>
            <w:rFonts w:ascii="Times New Roman" w:hAnsi="Times New Roman"/>
            <w:color w:val="auto"/>
            <w:lang w:val="en-US"/>
          </w:rPr>
          <w:t>www</w:t>
        </w:r>
        <w:r w:rsidRPr="00BD678E">
          <w:rPr>
            <w:rStyle w:val="a3"/>
            <w:rFonts w:ascii="Times New Roman" w:hAnsi="Times New Roman"/>
            <w:color w:val="auto"/>
          </w:rPr>
          <w:t>.</w:t>
        </w:r>
        <w:r w:rsidRPr="00BD678E">
          <w:rPr>
            <w:rFonts w:ascii="Times New Roman" w:hAnsi="Times New Roman"/>
          </w:rPr>
          <w:t xml:space="preserve"> kuznechnoe.lenobl.ru</w:t>
        </w:r>
      </w:hyperlink>
      <w:r w:rsidRPr="00BD678E">
        <w:rPr>
          <w:rFonts w:ascii="Times New Roman" w:hAnsi="Times New Roman"/>
        </w:rPr>
        <w:t>.</w:t>
      </w:r>
    </w:p>
    <w:p w:rsidR="00CB2EF7" w:rsidRPr="00BD678E" w:rsidRDefault="00CB2EF7" w:rsidP="00BD678E">
      <w:pPr>
        <w:pStyle w:val="ConsPlusNormal"/>
        <w:ind w:firstLine="708"/>
        <w:jc w:val="both"/>
        <w:rPr>
          <w:rFonts w:ascii="Times New Roman" w:hAnsi="Times New Roman"/>
        </w:rPr>
      </w:pPr>
      <w:r w:rsidRPr="00BD678E">
        <w:rPr>
          <w:rFonts w:ascii="Times New Roman" w:hAnsi="Times New Roman"/>
        </w:rPr>
        <w:t xml:space="preserve">4. </w:t>
      </w:r>
      <w:r w:rsidRPr="00BD678E">
        <w:rPr>
          <w:rFonts w:ascii="Times New Roman" w:hAnsi="Times New Roman"/>
          <w:spacing w:val="-4"/>
        </w:rPr>
        <w:t>Настоящее постановление вступает в силу после официального опубликования</w:t>
      </w:r>
      <w:r w:rsidRPr="00BD678E">
        <w:rPr>
          <w:rFonts w:ascii="Times New Roman" w:hAnsi="Times New Roman"/>
        </w:rPr>
        <w:t>.</w:t>
      </w:r>
    </w:p>
    <w:p w:rsidR="00CB2EF7" w:rsidRPr="00BD678E" w:rsidRDefault="00CB2EF7" w:rsidP="00BD678E">
      <w:pPr>
        <w:pStyle w:val="10"/>
        <w:ind w:left="0" w:firstLine="708"/>
        <w:jc w:val="both"/>
        <w:rPr>
          <w:rFonts w:ascii="Times New Roman" w:hAnsi="Times New Roman"/>
          <w:sz w:val="22"/>
          <w:szCs w:val="22"/>
        </w:rPr>
      </w:pPr>
      <w:r w:rsidRPr="00BD678E">
        <w:rPr>
          <w:rFonts w:ascii="Times New Roman" w:hAnsi="Times New Roman"/>
          <w:sz w:val="22"/>
          <w:szCs w:val="22"/>
        </w:rPr>
        <w:t>5. Контроль за исполнением настоящего постановления оставляю за собой.</w:t>
      </w:r>
    </w:p>
    <w:p w:rsidR="00CB2EF7" w:rsidRPr="00BD678E" w:rsidRDefault="00CB2EF7" w:rsidP="003E7663">
      <w:pPr>
        <w:spacing w:after="0" w:line="240" w:lineRule="auto"/>
        <w:ind w:right="-1" w:firstLine="1134"/>
        <w:jc w:val="both"/>
        <w:rPr>
          <w:rFonts w:ascii="Times New Roman" w:hAnsi="Times New Roman"/>
        </w:rPr>
      </w:pPr>
    </w:p>
    <w:p w:rsidR="00CB2EF7" w:rsidRPr="00FA2B3C" w:rsidRDefault="00CB2EF7" w:rsidP="00BD678E">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CB2EF7" w:rsidRDefault="00CB2EF7" w:rsidP="003E7663">
      <w:pPr>
        <w:spacing w:after="0" w:line="240" w:lineRule="auto"/>
        <w:jc w:val="both"/>
        <w:rPr>
          <w:rFonts w:ascii="Times New Roman" w:hAnsi="Times New Roman"/>
          <w:sz w:val="16"/>
          <w:szCs w:val="16"/>
        </w:rPr>
      </w:pPr>
    </w:p>
    <w:p w:rsidR="00CB2EF7" w:rsidRPr="00FA2B3C" w:rsidRDefault="00CB2EF7" w:rsidP="003E7663">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CB2EF7" w:rsidRPr="00FA2B3C" w:rsidRDefault="00CB2EF7" w:rsidP="003E7663">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CB2EF7" w:rsidRDefault="00CB2EF7" w:rsidP="003E7663">
      <w:pPr>
        <w:spacing w:after="0" w:line="240" w:lineRule="auto"/>
        <w:jc w:val="center"/>
        <w:rPr>
          <w:rFonts w:ascii="Times New Roman" w:hAnsi="Times New Roman"/>
          <w:b/>
          <w:bCs/>
          <w:sz w:val="28"/>
          <w:szCs w:val="28"/>
          <w:lang w:eastAsia="ru-RU"/>
        </w:rPr>
      </w:pPr>
    </w:p>
    <w:p w:rsidR="00BD678E"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Утвержден</w:t>
      </w:r>
    </w:p>
    <w:p w:rsidR="00CB2EF7" w:rsidRPr="00FA2B3C"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CB2EF7" w:rsidRPr="00FA2B3C"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CB2EF7" w:rsidRPr="00FA2B3C"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CB2EF7" w:rsidRPr="00FA2B3C"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CB2EF7" w:rsidRPr="00FA2B3C" w:rsidRDefault="00CB2EF7" w:rsidP="003E7663">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7</w:t>
      </w:r>
      <w:r w:rsidRPr="00FA2B3C">
        <w:rPr>
          <w:rFonts w:ascii="Times New Roman" w:hAnsi="Times New Roman"/>
          <w:sz w:val="24"/>
          <w:szCs w:val="24"/>
        </w:rPr>
        <w:t>.03.2023 года №</w:t>
      </w:r>
      <w:r>
        <w:rPr>
          <w:rFonts w:ascii="Times New Roman" w:hAnsi="Times New Roman"/>
          <w:sz w:val="24"/>
          <w:szCs w:val="24"/>
        </w:rPr>
        <w:t>69</w:t>
      </w:r>
      <w:r w:rsidRPr="00FA2B3C">
        <w:rPr>
          <w:rFonts w:ascii="Times New Roman" w:hAnsi="Times New Roman"/>
          <w:sz w:val="24"/>
          <w:szCs w:val="24"/>
        </w:rPr>
        <w:t xml:space="preserve"> </w:t>
      </w:r>
      <w:r>
        <w:rPr>
          <w:rFonts w:ascii="Times New Roman" w:hAnsi="Times New Roman"/>
          <w:sz w:val="24"/>
          <w:szCs w:val="24"/>
        </w:rPr>
        <w:t xml:space="preserve"> </w:t>
      </w:r>
      <w:r w:rsidRPr="00FA2B3C">
        <w:rPr>
          <w:rFonts w:ascii="Times New Roman" w:hAnsi="Times New Roman"/>
          <w:sz w:val="24"/>
          <w:szCs w:val="24"/>
        </w:rPr>
        <w:t>(Приложение 1)</w:t>
      </w:r>
    </w:p>
    <w:p w:rsidR="00CB2EF7" w:rsidRPr="003E7663" w:rsidRDefault="00CB2EF7" w:rsidP="003E7663">
      <w:pPr>
        <w:spacing w:after="0" w:line="240" w:lineRule="auto"/>
        <w:ind w:right="-1"/>
        <w:jc w:val="center"/>
        <w:rPr>
          <w:rFonts w:ascii="Times New Roman" w:hAnsi="Times New Roman"/>
          <w:sz w:val="24"/>
          <w:szCs w:val="24"/>
        </w:rPr>
      </w:pPr>
    </w:p>
    <w:p w:rsidR="00CB2EF7" w:rsidRPr="003E7663" w:rsidRDefault="00CB2EF7" w:rsidP="003E7663">
      <w:pPr>
        <w:pStyle w:val="ConsPlusTitle"/>
        <w:widowControl/>
        <w:tabs>
          <w:tab w:val="left" w:pos="1134"/>
        </w:tabs>
        <w:jc w:val="center"/>
        <w:rPr>
          <w:rFonts w:ascii="Times New Roman" w:hAnsi="Times New Roman" w:cs="Times New Roman"/>
          <w:sz w:val="24"/>
          <w:szCs w:val="24"/>
        </w:rPr>
      </w:pPr>
      <w:r w:rsidRPr="003E7663">
        <w:rPr>
          <w:rFonts w:ascii="Times New Roman" w:hAnsi="Times New Roman" w:cs="Times New Roman"/>
          <w:sz w:val="24"/>
          <w:szCs w:val="24"/>
        </w:rPr>
        <w:t>Административный регламент</w:t>
      </w:r>
    </w:p>
    <w:p w:rsidR="00CB2EF7" w:rsidRPr="003E7663" w:rsidRDefault="00CB2EF7" w:rsidP="00BF1DC6">
      <w:pPr>
        <w:widowControl w:val="0"/>
        <w:autoSpaceDE w:val="0"/>
        <w:autoSpaceDN w:val="0"/>
        <w:spacing w:after="0" w:line="240" w:lineRule="auto"/>
        <w:jc w:val="center"/>
        <w:rPr>
          <w:rFonts w:ascii="Times New Roman" w:hAnsi="Times New Roman"/>
          <w:b/>
          <w:sz w:val="24"/>
          <w:szCs w:val="24"/>
        </w:rPr>
      </w:pPr>
      <w:r w:rsidRPr="003E7663">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3E7663">
        <w:rPr>
          <w:rFonts w:ascii="Times New Roman" w:hAnsi="Times New Roman"/>
          <w:b/>
          <w:bCs/>
          <w:sz w:val="24"/>
          <w:szCs w:val="24"/>
        </w:rPr>
        <w:t>на территории Ленинградской области</w:t>
      </w:r>
      <w:r w:rsidRPr="003E7663">
        <w:rPr>
          <w:rFonts w:ascii="Times New Roman" w:hAnsi="Times New Roman"/>
          <w:b/>
          <w:sz w:val="24"/>
          <w:szCs w:val="24"/>
        </w:rPr>
        <w:t xml:space="preserve"> муниципальной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p>
    <w:p w:rsidR="00CB2EF7" w:rsidRPr="003E7663" w:rsidRDefault="00CB2EF7" w:rsidP="00915561">
      <w:pPr>
        <w:widowControl w:val="0"/>
        <w:autoSpaceDE w:val="0"/>
        <w:autoSpaceDN w:val="0"/>
        <w:spacing w:after="0" w:line="240" w:lineRule="auto"/>
        <w:ind w:firstLine="540"/>
        <w:jc w:val="center"/>
        <w:rPr>
          <w:rFonts w:ascii="Times New Roman" w:hAnsi="Times New Roman"/>
          <w:sz w:val="24"/>
          <w:szCs w:val="24"/>
          <w:lang w:eastAsia="ru-RU"/>
        </w:rPr>
      </w:pPr>
      <w:r w:rsidRPr="003E7663">
        <w:rPr>
          <w:rFonts w:ascii="Times New Roman" w:hAnsi="Times New Roman"/>
          <w:sz w:val="24"/>
          <w:szCs w:val="24"/>
          <w:lang w:eastAsia="ru-RU"/>
        </w:rPr>
        <w:t xml:space="preserve"> </w:t>
      </w:r>
    </w:p>
    <w:p w:rsidR="00CB2EF7" w:rsidRPr="003E7663" w:rsidRDefault="00CB2EF7" w:rsidP="00915561">
      <w:pPr>
        <w:widowControl w:val="0"/>
        <w:autoSpaceDE w:val="0"/>
        <w:autoSpaceDN w:val="0"/>
        <w:spacing w:after="0" w:line="240" w:lineRule="auto"/>
        <w:ind w:firstLine="540"/>
        <w:jc w:val="center"/>
        <w:rPr>
          <w:rFonts w:ascii="Times New Roman" w:hAnsi="Times New Roman"/>
          <w:sz w:val="24"/>
          <w:szCs w:val="24"/>
          <w:lang w:eastAsia="ru-RU"/>
        </w:rPr>
      </w:pPr>
      <w:r w:rsidRPr="003E7663">
        <w:rPr>
          <w:rFonts w:ascii="Times New Roman" w:hAnsi="Times New Roman"/>
          <w:sz w:val="24"/>
          <w:szCs w:val="24"/>
          <w:lang w:eastAsia="ru-RU"/>
        </w:rPr>
        <w:t xml:space="preserve">(сокращенное наименование – Выдача разрешения на использование земельного участка без предоставления земельного участка и установления сервитута, публичного сервитута) </w:t>
      </w:r>
    </w:p>
    <w:p w:rsidR="00CB2EF7" w:rsidRPr="003E7663" w:rsidRDefault="00CB2EF7" w:rsidP="00465E6E">
      <w:pPr>
        <w:widowControl w:val="0"/>
        <w:autoSpaceDE w:val="0"/>
        <w:autoSpaceDN w:val="0"/>
        <w:spacing w:after="0" w:line="240" w:lineRule="auto"/>
        <w:ind w:firstLine="540"/>
        <w:jc w:val="center"/>
        <w:rPr>
          <w:rFonts w:ascii="Times New Roman" w:hAnsi="Times New Roman"/>
          <w:sz w:val="24"/>
          <w:szCs w:val="24"/>
          <w:lang w:eastAsia="ru-RU"/>
        </w:rPr>
      </w:pPr>
      <w:r w:rsidRPr="003E7663">
        <w:rPr>
          <w:rFonts w:ascii="Times New Roman" w:hAnsi="Times New Roman"/>
          <w:sz w:val="24"/>
          <w:szCs w:val="24"/>
          <w:lang w:eastAsia="ru-RU"/>
        </w:rPr>
        <w:t>(далее – административный регламент, муниципальная услуга)</w:t>
      </w:r>
    </w:p>
    <w:p w:rsidR="00CB2EF7" w:rsidRPr="003E7663" w:rsidRDefault="00CB2EF7">
      <w:pPr>
        <w:widowControl w:val="0"/>
        <w:autoSpaceDE w:val="0"/>
        <w:autoSpaceDN w:val="0"/>
        <w:adjustRightInd w:val="0"/>
        <w:spacing w:after="0" w:line="240" w:lineRule="auto"/>
        <w:jc w:val="both"/>
        <w:rPr>
          <w:rFonts w:ascii="Times New Roman" w:hAnsi="Times New Roman"/>
          <w:sz w:val="24"/>
          <w:szCs w:val="24"/>
        </w:rPr>
      </w:pPr>
    </w:p>
    <w:p w:rsidR="00CB2EF7" w:rsidRPr="003E7663" w:rsidRDefault="00CB2EF7">
      <w:pPr>
        <w:widowControl w:val="0"/>
        <w:autoSpaceDE w:val="0"/>
        <w:autoSpaceDN w:val="0"/>
        <w:adjustRightInd w:val="0"/>
        <w:spacing w:after="0" w:line="240" w:lineRule="auto"/>
        <w:jc w:val="center"/>
        <w:outlineLvl w:val="1"/>
        <w:rPr>
          <w:rFonts w:ascii="Times New Roman" w:hAnsi="Times New Roman"/>
          <w:sz w:val="24"/>
          <w:szCs w:val="24"/>
        </w:rPr>
      </w:pPr>
      <w:bookmarkStart w:id="0" w:name="Par36"/>
      <w:bookmarkEnd w:id="0"/>
      <w:r w:rsidRPr="003E7663">
        <w:rPr>
          <w:rFonts w:ascii="Times New Roman" w:hAnsi="Times New Roman"/>
          <w:sz w:val="24"/>
          <w:szCs w:val="24"/>
        </w:rPr>
        <w:t>1. Общие положения</w:t>
      </w:r>
    </w:p>
    <w:p w:rsidR="00CB2EF7" w:rsidRPr="003E7663" w:rsidRDefault="00CB2EF7">
      <w:pPr>
        <w:widowControl w:val="0"/>
        <w:autoSpaceDE w:val="0"/>
        <w:autoSpaceDN w:val="0"/>
        <w:adjustRightInd w:val="0"/>
        <w:spacing w:after="0" w:line="240" w:lineRule="auto"/>
        <w:jc w:val="both"/>
        <w:rPr>
          <w:rFonts w:ascii="Times New Roman" w:hAnsi="Times New Roman"/>
          <w:sz w:val="24"/>
          <w:szCs w:val="24"/>
        </w:rPr>
      </w:pP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bookmarkStart w:id="1" w:name="Par38"/>
      <w:bookmarkEnd w:id="1"/>
      <w:r w:rsidRPr="003E7663">
        <w:rPr>
          <w:rFonts w:ascii="Times New Roman" w:hAnsi="Times New Roman"/>
          <w:sz w:val="24"/>
          <w:szCs w:val="24"/>
          <w:lang w:eastAsia="ru-RU"/>
        </w:rPr>
        <w:t xml:space="preserve">1.1. </w:t>
      </w:r>
      <w:bookmarkStart w:id="2" w:name="P54"/>
      <w:bookmarkEnd w:id="2"/>
      <w:r w:rsidRPr="003E7663">
        <w:rPr>
          <w:rFonts w:ascii="Times New Roman" w:hAnsi="Times New Roman"/>
          <w:sz w:val="24"/>
          <w:szCs w:val="24"/>
          <w:lang w:eastAsia="ru-RU"/>
        </w:rPr>
        <w:t>Административный регламент устанавливает порядок и стандарт предоставления муниципальной услуги.</w:t>
      </w:r>
    </w:p>
    <w:p w:rsidR="00CB2EF7" w:rsidRPr="00E916B1" w:rsidRDefault="00CB2EF7" w:rsidP="00A20D9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Возможные цели обращения:</w:t>
      </w:r>
    </w:p>
    <w:p w:rsidR="00CB2EF7" w:rsidRPr="00E916B1" w:rsidRDefault="00CB2EF7" w:rsidP="00A20D9A">
      <w:pPr>
        <w:widowControl w:val="0"/>
        <w:numPr>
          <w:ilvl w:val="0"/>
          <w:numId w:val="17"/>
        </w:numPr>
        <w:autoSpaceDE w:val="0"/>
        <w:autoSpaceDN w:val="0"/>
        <w:spacing w:after="0" w:line="240" w:lineRule="auto"/>
        <w:jc w:val="both"/>
        <w:rPr>
          <w:rFonts w:ascii="Times New Roman" w:hAnsi="Times New Roman"/>
          <w:sz w:val="24"/>
          <w:szCs w:val="24"/>
          <w:lang w:eastAsia="ru-RU"/>
        </w:rPr>
      </w:pPr>
      <w:r w:rsidRPr="00E916B1">
        <w:rPr>
          <w:rFonts w:ascii="Times New Roman" w:hAnsi="Times New Roman"/>
          <w:sz w:val="24"/>
          <w:szCs w:val="24"/>
          <w:lang w:eastAsia="ru-RU"/>
        </w:rPr>
        <w:t>получение разрешения на использование земель или земельного участка, которые находятся в муниципальной собственности (государственная собственность на которые не разграничена) и не предоставлены гражданам или юридическим лицам, в целях, указанных в пункте 1 статьи 39.34 Земельного кодекса Российской Федерации (получение разрешения на использование земель);</w:t>
      </w:r>
    </w:p>
    <w:p w:rsidR="00CB2EF7" w:rsidRPr="00E916B1" w:rsidRDefault="00CB2EF7" w:rsidP="00A20D9A">
      <w:pPr>
        <w:widowControl w:val="0"/>
        <w:numPr>
          <w:ilvl w:val="0"/>
          <w:numId w:val="17"/>
        </w:numPr>
        <w:autoSpaceDE w:val="0"/>
        <w:autoSpaceDN w:val="0"/>
        <w:spacing w:after="0" w:line="240" w:lineRule="auto"/>
        <w:jc w:val="both"/>
        <w:rPr>
          <w:rFonts w:ascii="Times New Roman" w:hAnsi="Times New Roman"/>
          <w:sz w:val="24"/>
          <w:szCs w:val="24"/>
          <w:lang w:eastAsia="ru-RU"/>
        </w:rPr>
      </w:pPr>
      <w:r w:rsidRPr="00E916B1">
        <w:rPr>
          <w:rFonts w:ascii="Times New Roman" w:hAnsi="Times New Roman"/>
          <w:sz w:val="24"/>
          <w:szCs w:val="24"/>
          <w:lang w:eastAsia="ru-RU"/>
        </w:rPr>
        <w:t xml:space="preserve">получение разрешения на размещение объектов, виды которых установлены постановлением Правительства Российской Федерации от 3 декабря </w:t>
      </w:r>
      <w:smartTag w:uri="urn:schemas-microsoft-com:office:smarttags" w:element="metricconverter">
        <w:smartTagPr>
          <w:attr w:name="ProductID" w:val="2014 г"/>
        </w:smartTagPr>
        <w:r w:rsidRPr="00E916B1">
          <w:rPr>
            <w:rFonts w:ascii="Times New Roman" w:hAnsi="Times New Roman"/>
            <w:sz w:val="24"/>
            <w:szCs w:val="24"/>
            <w:lang w:eastAsia="ru-RU"/>
          </w:rPr>
          <w:t>2014 г</w:t>
        </w:r>
      </w:smartTag>
      <w:r w:rsidRPr="00E916B1">
        <w:rPr>
          <w:rFonts w:ascii="Times New Roman" w:hAnsi="Times New Roman"/>
          <w:sz w:val="24"/>
          <w:szCs w:val="24"/>
          <w:lang w:eastAsia="ru-RU"/>
        </w:rPr>
        <w:t>. № 1300, на землях или земельных участках, которые находятся в муниципальной собственности (государственная собственность на которые не разграничена*) и не предоставлены гражданам или юридическим лицам (получение разрешения на размещение объектов).</w:t>
      </w:r>
    </w:p>
    <w:p w:rsidR="00CB2EF7" w:rsidRPr="003E7663" w:rsidRDefault="00CB2EF7" w:rsidP="00A20D9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Настоящий административный регламент не применяется при предоставлении услуги в связи с размещением нестационарных торговых объектов, рекламных конструкций, возведением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CB2EF7" w:rsidRPr="003E7663" w:rsidRDefault="00CB2EF7" w:rsidP="00915561">
      <w:pPr>
        <w:widowControl w:val="0"/>
        <w:autoSpaceDE w:val="0"/>
        <w:autoSpaceDN w:val="0"/>
        <w:spacing w:after="0" w:line="240" w:lineRule="auto"/>
        <w:ind w:firstLine="709"/>
        <w:jc w:val="both"/>
        <w:rPr>
          <w:rFonts w:ascii="Times New Roman" w:hAnsi="Times New Roman"/>
          <w:sz w:val="24"/>
          <w:szCs w:val="24"/>
          <w:lang w:eastAsia="ru-RU"/>
        </w:rPr>
      </w:pPr>
      <w:bookmarkStart w:id="3" w:name="Par60"/>
      <w:bookmarkEnd w:id="3"/>
      <w:r w:rsidRPr="003E7663">
        <w:rPr>
          <w:rFonts w:ascii="Times New Roman" w:hAnsi="Times New Roman"/>
          <w:sz w:val="24"/>
          <w:szCs w:val="24"/>
          <w:lang w:eastAsia="ru-RU"/>
        </w:rPr>
        <w:t>1.2. Заявителями, имеющими право на получение муниципальной услуги, являются:</w:t>
      </w:r>
    </w:p>
    <w:p w:rsidR="00CB2EF7" w:rsidRPr="003E7663" w:rsidRDefault="00CB2EF7" w:rsidP="00915561">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физические лица;</w:t>
      </w:r>
    </w:p>
    <w:p w:rsidR="00CB2EF7" w:rsidRPr="003E7663" w:rsidRDefault="00CB2EF7" w:rsidP="00915561">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юридические лица;</w:t>
      </w:r>
    </w:p>
    <w:p w:rsidR="00CB2EF7" w:rsidRPr="00E916B1" w:rsidRDefault="00CB2EF7" w:rsidP="00915561">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индивидуальные предприниматели (далее – заявитель).</w:t>
      </w:r>
    </w:p>
    <w:p w:rsidR="00CB2EF7" w:rsidRPr="00E916B1" w:rsidRDefault="00CB2EF7" w:rsidP="00103CE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Представлять интересы заявителя имеют право:</w:t>
      </w:r>
    </w:p>
    <w:p w:rsidR="00CB2EF7" w:rsidRPr="00E916B1" w:rsidRDefault="00CB2EF7" w:rsidP="00103CE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CB2EF7" w:rsidRPr="00E916B1" w:rsidRDefault="00CB2EF7" w:rsidP="00103CE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CB2EF7" w:rsidRPr="003E7663" w:rsidRDefault="00CB2EF7" w:rsidP="00C80331">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lastRenderedPageBreak/>
        <w:t>- от имени индивидуальных предпринимателей: представители индивидуальных предпринимателей в силу полномочий на основании доверенности или договора.</w:t>
      </w:r>
    </w:p>
    <w:p w:rsidR="00CB2EF7" w:rsidRPr="003E7663" w:rsidRDefault="00CB2EF7" w:rsidP="00103CEA">
      <w:pPr>
        <w:widowControl w:val="0"/>
        <w:autoSpaceDE w:val="0"/>
        <w:autoSpaceDN w:val="0"/>
        <w:spacing w:after="0" w:line="240" w:lineRule="auto"/>
        <w:ind w:firstLine="709"/>
        <w:jc w:val="both"/>
        <w:rPr>
          <w:rFonts w:ascii="Times New Roman" w:hAnsi="Times New Roman"/>
          <w:sz w:val="24"/>
          <w:szCs w:val="24"/>
        </w:rPr>
      </w:pPr>
      <w:r w:rsidRPr="003E7663">
        <w:rPr>
          <w:rFonts w:ascii="Times New Roman" w:hAnsi="Times New Roman"/>
          <w:sz w:val="24"/>
          <w:szCs w:val="24"/>
          <w:lang w:eastAsia="ru-RU"/>
        </w:rPr>
        <w:t xml:space="preserve">1.3. </w:t>
      </w:r>
      <w:r w:rsidRPr="003E7663">
        <w:rPr>
          <w:rFonts w:ascii="Times New Roman" w:hAnsi="Times New Roman"/>
          <w:sz w:val="24"/>
          <w:szCs w:val="24"/>
        </w:rPr>
        <w:t xml:space="preserve">Информация о месте нахождения </w:t>
      </w:r>
      <w:r w:rsidRPr="00FA2B3C">
        <w:rPr>
          <w:rFonts w:ascii="Times New Roman" w:hAnsi="Times New Roman"/>
          <w:sz w:val="24"/>
          <w:szCs w:val="24"/>
        </w:rPr>
        <w:t>администрации Кузнечнинского городского поселения Приозерского муниципального района Ленинградской области</w:t>
      </w:r>
      <w:r w:rsidRPr="00FA2B3C">
        <w:rPr>
          <w:rFonts w:ascii="Times New Roman" w:hAnsi="Times New Roman"/>
          <w:sz w:val="24"/>
          <w:szCs w:val="24"/>
          <w:lang w:eastAsia="ru-RU"/>
        </w:rPr>
        <w:t xml:space="preserve"> </w:t>
      </w:r>
      <w:r w:rsidRPr="003E7663">
        <w:rPr>
          <w:rFonts w:ascii="Times New Roman" w:hAnsi="Times New Roman"/>
          <w:sz w:val="24"/>
          <w:szCs w:val="24"/>
        </w:rPr>
        <w:t>(далее – орган местного самоуправления, ОМСУ, Администрация), предоставляющ</w:t>
      </w:r>
      <w:r>
        <w:rPr>
          <w:rFonts w:ascii="Times New Roman" w:hAnsi="Times New Roman"/>
          <w:sz w:val="24"/>
          <w:szCs w:val="24"/>
        </w:rPr>
        <w:t>ей</w:t>
      </w:r>
      <w:r w:rsidRPr="003E7663">
        <w:rPr>
          <w:rFonts w:ascii="Times New Roman" w:hAnsi="Times New Roman"/>
          <w:sz w:val="24"/>
          <w:szCs w:val="24"/>
        </w:rPr>
        <w:t xml:space="preserve">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телефонов, размещается:</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на сайте Администраций</w:t>
      </w:r>
      <w:r>
        <w:rPr>
          <w:rFonts w:ascii="Times New Roman" w:hAnsi="Times New Roman"/>
          <w:sz w:val="24"/>
          <w:szCs w:val="24"/>
          <w:lang w:eastAsia="ru-RU"/>
        </w:rPr>
        <w:t xml:space="preserve"> </w:t>
      </w:r>
      <w:hyperlink r:id="rId9" w:history="1">
        <w:r w:rsidRPr="00FA2B3C">
          <w:rPr>
            <w:rStyle w:val="a3"/>
            <w:rFonts w:ascii="Times New Roman" w:hAnsi="Times New Roman"/>
            <w:color w:val="auto"/>
            <w:sz w:val="24"/>
            <w:szCs w:val="24"/>
            <w:lang w:val="en-US"/>
          </w:rPr>
          <w:t>www</w:t>
        </w:r>
        <w:r w:rsidRPr="00FA2B3C">
          <w:rPr>
            <w:rStyle w:val="a3"/>
            <w:rFonts w:ascii="Times New Roman" w:hAnsi="Times New Roman"/>
            <w:color w:val="auto"/>
            <w:sz w:val="24"/>
            <w:szCs w:val="24"/>
          </w:rPr>
          <w:t>. kuznechnoe.lenobl.ru</w:t>
        </w:r>
      </w:hyperlink>
      <w:r w:rsidRPr="003E7663">
        <w:rPr>
          <w:rFonts w:ascii="Times New Roman" w:hAnsi="Times New Roman"/>
          <w:sz w:val="24"/>
          <w:szCs w:val="24"/>
          <w:lang w:eastAsia="ru-RU"/>
        </w:rPr>
        <w:t>;</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w:t>
      </w:r>
      <w:r w:rsidRPr="00E916B1">
        <w:rPr>
          <w:rFonts w:ascii="Times New Roman" w:hAnsi="Times New Roman"/>
          <w:sz w:val="24"/>
          <w:szCs w:val="24"/>
          <w:lang w:eastAsia="ru-RU"/>
        </w:rPr>
        <w:t xml:space="preserve">): </w:t>
      </w:r>
      <w:hyperlink r:id="rId10" w:history="1">
        <w:r w:rsidRPr="00E916B1">
          <w:rPr>
            <w:rStyle w:val="a3"/>
            <w:rFonts w:ascii="Times New Roman" w:hAnsi="Times New Roman"/>
            <w:color w:val="auto"/>
            <w:sz w:val="24"/>
            <w:szCs w:val="24"/>
            <w:lang w:eastAsia="ru-RU"/>
          </w:rPr>
          <w:t>http://mfc47.ru/</w:t>
        </w:r>
      </w:hyperlink>
      <w:r w:rsidRPr="003E7663">
        <w:rPr>
          <w:rFonts w:ascii="Times New Roman" w:hAnsi="Times New Roman"/>
          <w:sz w:val="24"/>
          <w:szCs w:val="24"/>
          <w:lang w:eastAsia="ru-RU"/>
        </w:rPr>
        <w:t>;</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3E7663">
        <w:rPr>
          <w:rFonts w:ascii="Times New Roman" w:hAnsi="Times New Roman"/>
          <w:sz w:val="24"/>
          <w:szCs w:val="24"/>
          <w:lang w:val="en-US" w:eastAsia="ru-RU"/>
        </w:rPr>
        <w:t>n</w:t>
      </w:r>
      <w:r w:rsidRPr="003E7663">
        <w:rPr>
          <w:rFonts w:ascii="Times New Roman" w:hAnsi="Times New Roman"/>
          <w:sz w:val="24"/>
          <w:szCs w:val="24"/>
          <w:lang w:eastAsia="ru-RU"/>
        </w:rPr>
        <w:t>obl.ru, www.gosuslugi.ru;</w:t>
      </w:r>
    </w:p>
    <w:p w:rsidR="00CB2EF7" w:rsidRDefault="00CB2EF7" w:rsidP="00E916B1">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w:t>
      </w:r>
      <w:r>
        <w:rPr>
          <w:rFonts w:ascii="Times New Roman" w:hAnsi="Times New Roman"/>
          <w:sz w:val="24"/>
          <w:szCs w:val="24"/>
          <w:lang w:eastAsia="ru-RU"/>
        </w:rPr>
        <w:t>.</w:t>
      </w:r>
    </w:p>
    <w:p w:rsidR="00CB2EF7" w:rsidRPr="003E7663" w:rsidRDefault="00CB2EF7" w:rsidP="00E916B1">
      <w:pPr>
        <w:widowControl w:val="0"/>
        <w:autoSpaceDE w:val="0"/>
        <w:autoSpaceDN w:val="0"/>
        <w:spacing w:after="0" w:line="240" w:lineRule="auto"/>
        <w:ind w:firstLine="709"/>
        <w:jc w:val="both"/>
        <w:rPr>
          <w:rFonts w:ascii="Times New Roman" w:hAnsi="Times New Roman"/>
          <w:sz w:val="24"/>
          <w:szCs w:val="24"/>
        </w:rPr>
      </w:pPr>
    </w:p>
    <w:p w:rsidR="00CB2EF7" w:rsidRPr="00E916B1" w:rsidRDefault="00CB2EF7" w:rsidP="001C0249">
      <w:pPr>
        <w:widowControl w:val="0"/>
        <w:tabs>
          <w:tab w:val="left" w:pos="992"/>
          <w:tab w:val="center" w:pos="4677"/>
        </w:tabs>
        <w:autoSpaceDE w:val="0"/>
        <w:autoSpaceDN w:val="0"/>
        <w:spacing w:after="0" w:line="240" w:lineRule="auto"/>
        <w:jc w:val="center"/>
        <w:outlineLvl w:val="1"/>
        <w:rPr>
          <w:rFonts w:ascii="Times New Roman" w:hAnsi="Times New Roman"/>
          <w:b/>
          <w:sz w:val="24"/>
          <w:szCs w:val="24"/>
          <w:lang w:eastAsia="ru-RU"/>
        </w:rPr>
      </w:pPr>
      <w:bookmarkStart w:id="4" w:name="Par130"/>
      <w:bookmarkEnd w:id="4"/>
      <w:r w:rsidRPr="00E916B1">
        <w:rPr>
          <w:rFonts w:ascii="Times New Roman" w:hAnsi="Times New Roman"/>
          <w:b/>
          <w:sz w:val="24"/>
          <w:szCs w:val="24"/>
          <w:lang w:eastAsia="ru-RU"/>
        </w:rPr>
        <w:t>2. Стандарт предоставления муниципальной услуги</w:t>
      </w:r>
    </w:p>
    <w:p w:rsidR="00CB2EF7" w:rsidRPr="003E7663" w:rsidRDefault="00CB2EF7" w:rsidP="00465E6E">
      <w:pPr>
        <w:widowControl w:val="0"/>
        <w:autoSpaceDE w:val="0"/>
        <w:autoSpaceDN w:val="0"/>
        <w:spacing w:after="0" w:line="240" w:lineRule="auto"/>
        <w:ind w:firstLine="540"/>
        <w:jc w:val="both"/>
        <w:rPr>
          <w:rFonts w:ascii="Times New Roman" w:hAnsi="Times New Roman"/>
          <w:sz w:val="24"/>
          <w:szCs w:val="24"/>
          <w:lang w:eastAsia="ru-RU"/>
        </w:rPr>
      </w:pP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2.1. Полное наименование муниципальной услуги: </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Выдача </w:t>
      </w:r>
      <w:r w:rsidRPr="00E916B1">
        <w:rPr>
          <w:rFonts w:ascii="Times New Roman" w:hAnsi="Times New Roman"/>
          <w:sz w:val="24"/>
          <w:szCs w:val="24"/>
          <w:lang w:eastAsia="ru-RU"/>
        </w:rPr>
        <w:t>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w:t>
      </w:r>
      <w:r w:rsidRPr="00E916B1">
        <w:rPr>
          <w:rFonts w:ascii="Times New Roman" w:hAnsi="Times New Roman"/>
          <w:sz w:val="24"/>
          <w:szCs w:val="24"/>
        </w:rPr>
        <w:t>.</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Сокращенное наименование муниципальной услуги: </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Выдача разрешений на использование земельного участка без предоставления земельного участка и установления сервитута, публичного сервитута.</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2.2. Муниципальную услугу предоставляет:</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Администрация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3E7663">
        <w:rPr>
          <w:rFonts w:ascii="Times New Roman" w:hAnsi="Times New Roman"/>
          <w:sz w:val="24"/>
          <w:szCs w:val="24"/>
          <w:lang w:eastAsia="ru-RU"/>
        </w:rPr>
        <w:t>.</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предоставлении услуги участвуют:</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ГБУ ЛО «МФЦ»;</w:t>
      </w:r>
    </w:p>
    <w:p w:rsidR="00CB2EF7" w:rsidRPr="00E916B1" w:rsidRDefault="00CB2EF7" w:rsidP="009B46AA">
      <w:pPr>
        <w:pStyle w:val="a4"/>
        <w:widowControl w:val="0"/>
        <w:autoSpaceDE w:val="0"/>
        <w:autoSpaceDN w:val="0"/>
        <w:spacing w:after="0" w:line="240" w:lineRule="auto"/>
        <w:ind w:left="0" w:firstLine="709"/>
        <w:jc w:val="both"/>
        <w:rPr>
          <w:rFonts w:ascii="Times New Roman" w:hAnsi="Times New Roman"/>
          <w:sz w:val="24"/>
          <w:szCs w:val="24"/>
          <w:lang w:eastAsia="ru-RU"/>
        </w:rPr>
      </w:pPr>
      <w:r w:rsidRPr="00E916B1">
        <w:rPr>
          <w:rFonts w:ascii="Times New Roman" w:hAnsi="Times New Roman"/>
          <w:sz w:val="24"/>
          <w:szCs w:val="24"/>
          <w:lang w:eastAsia="ru-RU"/>
        </w:rPr>
        <w:t>При предоставлении муниципальной услуги орган местного самоуправления взаимодействует с:</w:t>
      </w:r>
    </w:p>
    <w:p w:rsidR="00CB2EF7" w:rsidRPr="00E916B1" w:rsidRDefault="00CB2EF7" w:rsidP="009B46AA">
      <w:pPr>
        <w:pStyle w:val="a4"/>
        <w:widowControl w:val="0"/>
        <w:autoSpaceDE w:val="0"/>
        <w:autoSpaceDN w:val="0"/>
        <w:spacing w:after="0" w:line="240" w:lineRule="auto"/>
        <w:ind w:left="0" w:firstLine="709"/>
        <w:jc w:val="both"/>
        <w:rPr>
          <w:rFonts w:ascii="Times New Roman" w:hAnsi="Times New Roman"/>
          <w:sz w:val="24"/>
          <w:szCs w:val="24"/>
          <w:lang w:eastAsia="ru-RU"/>
        </w:rPr>
      </w:pPr>
      <w:r w:rsidRPr="00E916B1">
        <w:rPr>
          <w:rFonts w:ascii="Times New Roman" w:hAnsi="Times New Roman"/>
          <w:sz w:val="24"/>
          <w:szCs w:val="24"/>
          <w:lang w:eastAsia="ru-RU"/>
        </w:rP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CB2EF7" w:rsidRPr="00E916B1" w:rsidRDefault="00CB2EF7" w:rsidP="009B46A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CB2EF7" w:rsidRPr="00E916B1" w:rsidRDefault="00CB2EF7" w:rsidP="009B46AA">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 Федеральным агентством по недропользованию в части получения сведений о выдачи лицензии, удостоверяющей право проведения работ по геологическому изучению недр.  </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Заявление на получение муниципальной услуги по форме согласно приложению 4 к настоящему административному регламенту с комплектом</w:t>
      </w:r>
      <w:r w:rsidRPr="003E7663">
        <w:rPr>
          <w:rFonts w:ascii="Times New Roman" w:hAnsi="Times New Roman"/>
          <w:sz w:val="24"/>
          <w:szCs w:val="24"/>
          <w:lang w:eastAsia="ru-RU"/>
        </w:rPr>
        <w:t xml:space="preserve"> документов принимается:</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при личной явке:</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Администрации;</w:t>
      </w:r>
    </w:p>
    <w:p w:rsidR="00CB2EF7" w:rsidRPr="003E7663" w:rsidRDefault="00CB2EF7" w:rsidP="001C0249">
      <w:pPr>
        <w:widowControl w:val="0"/>
        <w:autoSpaceDE w:val="0"/>
        <w:autoSpaceDN w:val="0"/>
        <w:spacing w:after="0" w:line="240" w:lineRule="auto"/>
        <w:ind w:firstLine="709"/>
        <w:jc w:val="both"/>
        <w:rPr>
          <w:rFonts w:ascii="Times New Roman" w:hAnsi="Times New Roman"/>
          <w:strike/>
          <w:sz w:val="24"/>
          <w:szCs w:val="24"/>
          <w:lang w:eastAsia="ru-RU"/>
        </w:rPr>
      </w:pPr>
      <w:r w:rsidRPr="003E7663">
        <w:rPr>
          <w:rFonts w:ascii="Times New Roman" w:hAnsi="Times New Roman"/>
          <w:sz w:val="24"/>
          <w:szCs w:val="24"/>
          <w:lang w:eastAsia="ru-RU"/>
        </w:rPr>
        <w:t>в филиалах, отделах, удаленных рабочих местах ГБУ ЛО «МФЦ</w:t>
      </w:r>
      <w:r w:rsidRPr="00E916B1">
        <w:rPr>
          <w:rFonts w:ascii="Times New Roman" w:hAnsi="Times New Roman"/>
          <w:sz w:val="24"/>
          <w:szCs w:val="24"/>
          <w:lang w:eastAsia="ru-RU"/>
        </w:rPr>
        <w:t>»</w:t>
      </w:r>
      <w:r>
        <w:rPr>
          <w:rFonts w:ascii="Times New Roman" w:hAnsi="Times New Roman"/>
          <w:sz w:val="24"/>
          <w:szCs w:val="24"/>
          <w:lang w:eastAsia="ru-RU"/>
        </w:rPr>
        <w:t>;</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без личной явки: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почтовым отправлением в Администрацию;</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электронной форме через личный кабинет заявителя на ПГУ ЛО/ЕПГУ.</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Заявитель может записаться на прием для подачи заявления о предоставлении услуги </w:t>
      </w:r>
      <w:r w:rsidRPr="003E7663">
        <w:rPr>
          <w:rFonts w:ascii="Times New Roman" w:hAnsi="Times New Roman"/>
          <w:sz w:val="24"/>
          <w:szCs w:val="24"/>
          <w:lang w:eastAsia="ru-RU"/>
        </w:rPr>
        <w:lastRenderedPageBreak/>
        <w:t>следующими способами: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посредством ПГУ ЛО/ЕПГУ – в Администрацию, МФЦ;</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посредством сайта ОМСУ, МФЦ (при технической реализации) – в Администрацию, МФЦ;</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 по телефону –  в Администрацию, МФЦ.</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2.3. Результатом предоставления муниципальной услуги является:</w:t>
      </w:r>
    </w:p>
    <w:p w:rsidR="00CB2EF7" w:rsidRPr="00E916B1" w:rsidRDefault="00CB2EF7" w:rsidP="009B46AA">
      <w:pPr>
        <w:widowControl w:val="0"/>
        <w:autoSpaceDE w:val="0"/>
        <w:autoSpaceDN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xml:space="preserve">- решение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по форме согласно приложению 1 к настоящему административному регламенту; </w:t>
      </w:r>
    </w:p>
    <w:p w:rsidR="00CB2EF7" w:rsidRPr="00E916B1" w:rsidRDefault="00CB2EF7" w:rsidP="009B46AA">
      <w:pPr>
        <w:widowControl w:val="0"/>
        <w:autoSpaceDE w:val="0"/>
        <w:autoSpaceDN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решение о выдаче разрешения на размещение объекта на землях, земельном участке или части земельного участка, находящихся в муниципальной собственности, по форме согласно приложению 2 к настоящему административному регламенту;</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решение об отказе в предоставлении муниципальной услуги по форме согласно приложению 3 к настоящему административному регламенту.</w:t>
      </w:r>
    </w:p>
    <w:p w:rsidR="00CB2EF7" w:rsidRPr="003E7663" w:rsidRDefault="00CB2EF7" w:rsidP="005D4A6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Документом, содержащим решение о предоставлении муниципальной услуги, на основании которого заявителю предоставляются результаты, указанные в пункте 2.3 настоящего административного регламента, являе</w:t>
      </w:r>
      <w:r>
        <w:rPr>
          <w:rFonts w:ascii="Times New Roman" w:hAnsi="Times New Roman"/>
          <w:sz w:val="24"/>
          <w:szCs w:val="24"/>
          <w:lang w:eastAsia="ru-RU"/>
        </w:rPr>
        <w:t>тся правовой акт Администрации.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Результат предоставления муниципальной услуги выдается:</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при личной явке:</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Администрации;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филиалах, отделах, удаленных рабочих местах ГБУ ЛО «МФЦ»;</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без личной явки: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посредством ПГУ ЛО/ЕПГУ (при технической реализации);</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почтовым отправлением (заказным письмом с приложением представленных документов).</w:t>
      </w:r>
    </w:p>
    <w:p w:rsidR="00CB2EF7" w:rsidRPr="003E7663" w:rsidRDefault="00CB2EF7" w:rsidP="00D77440">
      <w:pPr>
        <w:autoSpaceDE w:val="0"/>
        <w:autoSpaceDN w:val="0"/>
        <w:adjustRightInd w:val="0"/>
        <w:spacing w:after="0" w:line="240" w:lineRule="auto"/>
        <w:ind w:firstLine="708"/>
        <w:jc w:val="both"/>
        <w:rPr>
          <w:rFonts w:ascii="Times New Roman" w:hAnsi="Times New Roman"/>
          <w:sz w:val="24"/>
          <w:szCs w:val="24"/>
        </w:rPr>
      </w:pPr>
      <w:r w:rsidRPr="003E7663">
        <w:rPr>
          <w:rFonts w:ascii="Times New Roman" w:hAnsi="Times New Roman"/>
          <w:sz w:val="24"/>
          <w:szCs w:val="24"/>
        </w:rPr>
        <w:t>2.3.1. В течение 10 рабочих дней со дня выдачи разрешения Администрация направляет копию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2.4. Срок предоставления муниципальной услуги составляет:</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lastRenderedPageBreak/>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22 рабочих (25 календарных + 3 рабочих) дней со дня поступления заявления в Администрацию;</w:t>
      </w:r>
    </w:p>
    <w:p w:rsidR="00CB2EF7" w:rsidRPr="00E916B1"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не более 10 рабочих дней со дня поступления заявления в Администрацию.</w:t>
      </w:r>
    </w:p>
    <w:p w:rsidR="00CB2EF7" w:rsidRPr="00E916B1"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bookmarkStart w:id="5" w:name="Par187"/>
      <w:bookmarkEnd w:id="5"/>
      <w:r w:rsidRPr="00E916B1">
        <w:rPr>
          <w:rFonts w:ascii="Times New Roman" w:hAnsi="Times New Roman"/>
          <w:sz w:val="24"/>
          <w:szCs w:val="24"/>
          <w:lang w:eastAsia="ru-RU"/>
        </w:rPr>
        <w:t>2.5. Правовые основания для предоставления муниципальной услуги.</w:t>
      </w:r>
    </w:p>
    <w:p w:rsidR="00CB2EF7" w:rsidRPr="00E916B1"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Земельный кодекс Российской Федерации (далее – ЗК РФ);</w:t>
      </w:r>
    </w:p>
    <w:p w:rsidR="00CB2EF7" w:rsidRPr="003E7663"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Федеральный закон от 24.07.2007 № 221-ФЗ «О кадастровой деятельности»;</w:t>
      </w:r>
    </w:p>
    <w:p w:rsidR="00CB2EF7" w:rsidRPr="003E7663"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Федеральный закон от 13.07.2015 № 218-ФЗ «О государственной регистрации недвижимости»;</w:t>
      </w:r>
    </w:p>
    <w:p w:rsidR="00CB2EF7" w:rsidRPr="003E7663"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Федеральный закон от 25.10.2001 № 137-ФЗ «О введении в действие Земельного кодекса Российской Федерации»;</w:t>
      </w:r>
    </w:p>
    <w:p w:rsidR="00CB2EF7" w:rsidRPr="00E916B1"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Постановление Правительства Рос</w:t>
      </w:r>
      <w:r>
        <w:rPr>
          <w:rFonts w:ascii="Times New Roman" w:hAnsi="Times New Roman"/>
          <w:sz w:val="24"/>
          <w:szCs w:val="24"/>
          <w:lang w:eastAsia="ru-RU"/>
        </w:rPr>
        <w:t xml:space="preserve">сийской Федерации от 27.11.2014 </w:t>
      </w:r>
      <w:r w:rsidRPr="003E7663">
        <w:rPr>
          <w:rFonts w:ascii="Times New Roman" w:hAnsi="Times New Roman"/>
          <w:sz w:val="24"/>
          <w:szCs w:val="24"/>
          <w:lang w:eastAsia="ru-RU"/>
        </w:rPr>
        <w:t xml:space="preserve">№ 1244 «Об утверждении Правил выдачи разрешения на использование земель или земельного участка, </w:t>
      </w:r>
      <w:r w:rsidRPr="00E916B1">
        <w:rPr>
          <w:rFonts w:ascii="Times New Roman" w:hAnsi="Times New Roman"/>
          <w:sz w:val="24"/>
          <w:szCs w:val="24"/>
          <w:lang w:eastAsia="ru-RU"/>
        </w:rPr>
        <w:t>находящегося в государственной или муниципальной собственности» (далее – Правила № 1244);</w:t>
      </w:r>
    </w:p>
    <w:p w:rsidR="00CB2EF7" w:rsidRPr="00E916B1"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xml:space="preserve">- Постановление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(далее – Перечень № 1300); </w:t>
      </w:r>
    </w:p>
    <w:p w:rsidR="00CB2EF7" w:rsidRPr="00E916B1" w:rsidRDefault="00CB2EF7" w:rsidP="007B52DD">
      <w:pPr>
        <w:widowControl w:val="0"/>
        <w:shd w:val="clear" w:color="auto" w:fill="FFFFFF"/>
        <w:autoSpaceDE w:val="0"/>
        <w:autoSpaceDN w:val="0"/>
        <w:adjustRightInd w:val="0"/>
        <w:spacing w:after="0" w:line="240" w:lineRule="auto"/>
        <w:ind w:firstLine="709"/>
        <w:jc w:val="both"/>
        <w:rPr>
          <w:rFonts w:ascii="Times New Roman" w:hAnsi="Times New Roman"/>
          <w:sz w:val="24"/>
          <w:szCs w:val="24"/>
        </w:rPr>
      </w:pPr>
      <w:r w:rsidRPr="00E916B1">
        <w:rPr>
          <w:rFonts w:ascii="Times New Roman" w:hAnsi="Times New Roman"/>
          <w:sz w:val="24"/>
          <w:szCs w:val="24"/>
        </w:rPr>
        <w:t>- 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rsidR="00CB2EF7" w:rsidRPr="00E916B1"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Областной закон Ленинградской области от 18.05.2012 № 38-оз «Об установлении случаев, при которых не требуется получение разрешения на строительство на территории Ленинградской области»;</w:t>
      </w:r>
    </w:p>
    <w:p w:rsidR="00CB2EF7" w:rsidRPr="00E916B1" w:rsidRDefault="00CB2EF7" w:rsidP="00833FC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 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 (далее – Порядок № 301).</w:t>
      </w:r>
    </w:p>
    <w:p w:rsidR="00CB2EF7" w:rsidRPr="00E916B1" w:rsidRDefault="00CB2EF7" w:rsidP="00962DE8">
      <w:pPr>
        <w:widowControl w:val="0"/>
        <w:autoSpaceDE w:val="0"/>
        <w:autoSpaceDN w:val="0"/>
        <w:spacing w:after="0" w:line="240" w:lineRule="auto"/>
        <w:ind w:firstLine="708"/>
        <w:jc w:val="both"/>
        <w:rPr>
          <w:rFonts w:ascii="Times New Roman" w:hAnsi="Times New Roman"/>
          <w:sz w:val="24"/>
          <w:szCs w:val="24"/>
          <w:lang w:eastAsia="ru-RU"/>
        </w:rPr>
      </w:pPr>
      <w:r w:rsidRPr="00E916B1">
        <w:rPr>
          <w:rFonts w:ascii="Times New Roman" w:hAnsi="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B2EF7" w:rsidRPr="00E916B1" w:rsidRDefault="00CB2EF7" w:rsidP="003B74D1">
      <w:pPr>
        <w:widowControl w:val="0"/>
        <w:autoSpaceDE w:val="0"/>
        <w:autoSpaceDN w:val="0"/>
        <w:spacing w:after="0"/>
        <w:ind w:firstLine="709"/>
        <w:jc w:val="both"/>
        <w:rPr>
          <w:rFonts w:ascii="Times New Roman" w:hAnsi="Times New Roman"/>
          <w:sz w:val="24"/>
          <w:szCs w:val="24"/>
          <w:lang w:eastAsia="ru-RU"/>
        </w:rPr>
      </w:pPr>
      <w:r w:rsidRPr="00E916B1">
        <w:rPr>
          <w:rFonts w:ascii="Times New Roman" w:hAnsi="Times New Roman"/>
          <w:sz w:val="24"/>
          <w:szCs w:val="24"/>
          <w:lang w:eastAsia="ru-RU"/>
        </w:rPr>
        <w:t>Для предоставления муниципальной услуги заполняется заявление (по форме согласно приложению 4 к настоящему административному регламенту):</w:t>
      </w:r>
    </w:p>
    <w:p w:rsidR="00CB2EF7" w:rsidRPr="00E916B1" w:rsidRDefault="00CB2EF7" w:rsidP="003B74D1">
      <w:pPr>
        <w:widowControl w:val="0"/>
        <w:autoSpaceDE w:val="0"/>
        <w:autoSpaceDN w:val="0"/>
        <w:spacing w:after="0"/>
        <w:ind w:firstLine="709"/>
        <w:jc w:val="both"/>
        <w:rPr>
          <w:rFonts w:ascii="Times New Roman" w:hAnsi="Times New Roman"/>
          <w:sz w:val="24"/>
          <w:szCs w:val="24"/>
          <w:lang w:eastAsia="ru-RU"/>
        </w:rPr>
      </w:pPr>
      <w:r w:rsidRPr="00E916B1">
        <w:rPr>
          <w:rFonts w:ascii="Times New Roman" w:hAnsi="Times New Roman"/>
          <w:sz w:val="24"/>
          <w:szCs w:val="24"/>
          <w:lang w:eastAsia="ru-RU"/>
        </w:rPr>
        <w:t>- лично заявителем (представителем заявителя) при обращении в Администрацию и на ЕПГУ/ПГУ ЛО;</w:t>
      </w:r>
    </w:p>
    <w:p w:rsidR="00CB2EF7" w:rsidRPr="00E916B1" w:rsidRDefault="00CB2EF7" w:rsidP="003B74D1">
      <w:pPr>
        <w:widowControl w:val="0"/>
        <w:autoSpaceDE w:val="0"/>
        <w:autoSpaceDN w:val="0"/>
        <w:spacing w:after="0"/>
        <w:ind w:firstLine="709"/>
        <w:jc w:val="both"/>
        <w:rPr>
          <w:rFonts w:ascii="Times New Roman" w:hAnsi="Times New Roman"/>
          <w:sz w:val="24"/>
          <w:szCs w:val="24"/>
          <w:lang w:eastAsia="ru-RU"/>
        </w:rPr>
      </w:pPr>
      <w:r w:rsidRPr="00E916B1">
        <w:rPr>
          <w:rFonts w:ascii="Times New Roman" w:hAnsi="Times New Roman"/>
          <w:sz w:val="24"/>
          <w:szCs w:val="24"/>
          <w:lang w:eastAsia="ru-RU"/>
        </w:rPr>
        <w:t>- специалистом МФЦ при личном обращении заявителя (представителя заявителя) в МФЦ.</w:t>
      </w:r>
    </w:p>
    <w:p w:rsidR="00CB2EF7" w:rsidRPr="00E916B1" w:rsidRDefault="00CB2EF7" w:rsidP="003B74D1">
      <w:pPr>
        <w:widowControl w:val="0"/>
        <w:autoSpaceDE w:val="0"/>
        <w:autoSpaceDN w:val="0"/>
        <w:adjustRightInd w:val="0"/>
        <w:spacing w:after="0"/>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w:t>
      </w:r>
      <w:r w:rsidRPr="00E916B1">
        <w:rPr>
          <w:rFonts w:ascii="Times New Roman" w:hAnsi="Times New Roman"/>
          <w:sz w:val="24"/>
          <w:szCs w:val="24"/>
          <w:lang w:eastAsia="ru-RU"/>
        </w:rPr>
        <w:lastRenderedPageBreak/>
        <w:t>помощью корректирующих средств.</w:t>
      </w:r>
    </w:p>
    <w:p w:rsidR="00CB2EF7" w:rsidRPr="00E916B1" w:rsidRDefault="00CB2EF7" w:rsidP="003B74D1">
      <w:pPr>
        <w:widowControl w:val="0"/>
        <w:autoSpaceDE w:val="0"/>
        <w:autoSpaceDN w:val="0"/>
        <w:spacing w:after="0"/>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При обращении в Администрацию, МФЦ необходимо предъявить документ, удостоверяющий личность: </w:t>
      </w:r>
    </w:p>
    <w:p w:rsidR="00CB2EF7" w:rsidRPr="00E916B1" w:rsidRDefault="00CB2EF7" w:rsidP="00BD678E">
      <w:pPr>
        <w:autoSpaceDE w:val="0"/>
        <w:autoSpaceDN w:val="0"/>
        <w:adjustRightInd w:val="0"/>
        <w:spacing w:after="0" w:line="240" w:lineRule="auto"/>
        <w:ind w:firstLine="709"/>
        <w:jc w:val="both"/>
        <w:rPr>
          <w:rFonts w:ascii="Times New Roman" w:hAnsi="Times New Roman"/>
          <w:sz w:val="24"/>
          <w:szCs w:val="24"/>
        </w:rPr>
      </w:pPr>
      <w:r w:rsidRPr="00E916B1">
        <w:rPr>
          <w:rFonts w:ascii="Times New Roman" w:hAnsi="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w:t>
      </w:r>
      <w:r w:rsidRPr="00E916B1">
        <w:rPr>
          <w:rFonts w:ascii="Times New Roman" w:hAnsi="Times New Roman"/>
          <w:sz w:val="24"/>
          <w:szCs w:val="24"/>
        </w:rPr>
        <w:t>Приказом МВД России от 16.11.2020 № 773</w:t>
      </w:r>
      <w:r w:rsidRPr="00E916B1">
        <w:rPr>
          <w:rFonts w:ascii="Times New Roman" w:hAnsi="Times New Roman"/>
          <w:sz w:val="24"/>
          <w:szCs w:val="24"/>
          <w:lang w:eastAsia="ru-RU"/>
        </w:rPr>
        <w:t>, удостоверение личности военнослужащего Российской Федерации);</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CB2EF7" w:rsidRPr="00E916B1"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B2EF7" w:rsidRPr="003E7663"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E916B1">
        <w:rPr>
          <w:rFonts w:ascii="Times New Roman" w:hAnsi="Times New Roman"/>
          <w:sz w:val="24"/>
          <w:szCs w:val="24"/>
          <w:lang w:eastAsia="ru-RU"/>
        </w:rPr>
        <w:t>2.6.1. З</w:t>
      </w:r>
      <w:r w:rsidRPr="00E916B1">
        <w:rPr>
          <w:rFonts w:ascii="Times New Roman" w:hAnsi="Times New Roman"/>
          <w:sz w:val="24"/>
          <w:szCs w:val="24"/>
        </w:rPr>
        <w:t xml:space="preserve">аявление </w:t>
      </w:r>
      <w:r w:rsidRPr="00E916B1">
        <w:rPr>
          <w:rFonts w:ascii="Times New Roman" w:hAnsi="Times New Roman"/>
          <w:sz w:val="24"/>
          <w:szCs w:val="24"/>
          <w:lang w:eastAsia="ru-RU"/>
        </w:rPr>
        <w:t>должно содержать следующую информацию:</w:t>
      </w:r>
    </w:p>
    <w:p w:rsidR="00CB2EF7" w:rsidRPr="003E7663" w:rsidRDefault="00CB2EF7" w:rsidP="00BD678E">
      <w:pPr>
        <w:widowControl w:val="0"/>
        <w:autoSpaceDE w:val="0"/>
        <w:autoSpaceDN w:val="0"/>
        <w:spacing w:after="0" w:line="240" w:lineRule="auto"/>
        <w:ind w:firstLine="708"/>
        <w:jc w:val="both"/>
        <w:rPr>
          <w:rFonts w:ascii="Times New Roman" w:hAnsi="Times New Roman"/>
          <w:strike/>
          <w:sz w:val="24"/>
          <w:szCs w:val="24"/>
          <w:lang w:eastAsia="ru-RU"/>
        </w:rPr>
      </w:pPr>
      <w:r w:rsidRPr="003E7663">
        <w:rPr>
          <w:rFonts w:ascii="Times New Roman" w:hAnsi="Times New Roman"/>
          <w:sz w:val="24"/>
          <w:szCs w:val="24"/>
          <w:lang w:eastAsia="ru-RU"/>
        </w:rPr>
        <w:t>а) фамилия, имя и отчество (при наличии), место жительства заявителя и реквизиты документа, удостоверяющего его личность, – в случае, если заявление подается физическим лицом</w:t>
      </w:r>
      <w:r>
        <w:rPr>
          <w:rFonts w:ascii="Times New Roman" w:hAnsi="Times New Roman"/>
          <w:sz w:val="24"/>
          <w:szCs w:val="24"/>
          <w:lang w:eastAsia="ru-RU"/>
        </w:rPr>
        <w:t xml:space="preserve">; </w:t>
      </w:r>
      <w:r w:rsidRPr="003E7663">
        <w:rPr>
          <w:rFonts w:ascii="Times New Roman" w:hAnsi="Times New Roman"/>
          <w:sz w:val="24"/>
          <w:szCs w:val="24"/>
          <w:lang w:eastAsia="ru-RU"/>
        </w:rPr>
        <w:t xml:space="preserve"> </w:t>
      </w:r>
    </w:p>
    <w:p w:rsidR="00CB2EF7" w:rsidRPr="003E7663" w:rsidRDefault="00CB2EF7" w:rsidP="00BD678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б)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CB2EF7" w:rsidRPr="003E7663" w:rsidRDefault="00CB2EF7" w:rsidP="00BD678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xml:space="preserve">в) фамилия, имя и (при наличии) отчество представителя заявителя и реквизиты </w:t>
      </w:r>
      <w:r w:rsidRPr="003E7663">
        <w:rPr>
          <w:rFonts w:ascii="Times New Roman" w:hAnsi="Times New Roman"/>
          <w:sz w:val="24"/>
          <w:szCs w:val="24"/>
          <w:lang w:eastAsia="ru-RU"/>
        </w:rPr>
        <w:lastRenderedPageBreak/>
        <w:t>документа, подтверждающего его полномочия, – в случае, если заявление подается представителем заявителя;</w:t>
      </w:r>
    </w:p>
    <w:p w:rsidR="00CB2EF7" w:rsidRPr="003E7663" w:rsidRDefault="00CB2EF7" w:rsidP="00BD678E">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г) почтовый адрес, адрес электронной почты, номер телефона для связи с заявителем или представителем заявителя;</w:t>
      </w:r>
    </w:p>
    <w:p w:rsidR="00CB2EF7" w:rsidRPr="003E7663"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xml:space="preserve">д) предполагаемые цели использования земель или земельного участка в соответствии с </w:t>
      </w:r>
      <w:hyperlink r:id="rId11" w:history="1">
        <w:r w:rsidRPr="003E7663">
          <w:rPr>
            <w:rFonts w:ascii="Times New Roman" w:hAnsi="Times New Roman"/>
            <w:sz w:val="24"/>
            <w:szCs w:val="24"/>
            <w:lang w:eastAsia="ru-RU"/>
          </w:rPr>
          <w:t>пунктом 1 статьи 39.34</w:t>
        </w:r>
      </w:hyperlink>
      <w:r w:rsidRPr="003E7663">
        <w:rPr>
          <w:rFonts w:ascii="Times New Roman" w:hAnsi="Times New Roman"/>
          <w:sz w:val="24"/>
          <w:szCs w:val="24"/>
          <w:lang w:eastAsia="ru-RU"/>
        </w:rPr>
        <w:t xml:space="preserve"> ЗК РФ;</w:t>
      </w:r>
    </w:p>
    <w:p w:rsidR="00CB2EF7" w:rsidRPr="003E7663"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е) кадастровый номер земельного участка – в случае, если планируется использование всего земельного участка или его части;</w:t>
      </w:r>
    </w:p>
    <w:p w:rsidR="00CB2EF7" w:rsidRPr="0051546E" w:rsidRDefault="00CB2EF7" w:rsidP="008F6300">
      <w:pPr>
        <w:pStyle w:val="a4"/>
        <w:widowControl w:val="0"/>
        <w:autoSpaceDE w:val="0"/>
        <w:autoSpaceDN w:val="0"/>
        <w:adjustRightInd w:val="0"/>
        <w:spacing w:after="0" w:line="240" w:lineRule="auto"/>
        <w:ind w:left="0" w:firstLine="709"/>
        <w:jc w:val="both"/>
        <w:rPr>
          <w:rFonts w:ascii="Times New Roman" w:hAnsi="Times New Roman"/>
          <w:sz w:val="24"/>
          <w:szCs w:val="24"/>
          <w:lang w:eastAsia="ru-RU"/>
        </w:rPr>
      </w:pPr>
      <w:r w:rsidRPr="0051546E">
        <w:rPr>
          <w:rFonts w:ascii="Times New Roman" w:hAnsi="Times New Roman"/>
          <w:sz w:val="24"/>
          <w:szCs w:val="24"/>
          <w:lang w:eastAsia="ru-RU"/>
        </w:rPr>
        <w:t>ж) вид объекта, предполагаемого к размещению на землях или земельном участке (выбрать из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03.12.2014 № 1300);</w:t>
      </w:r>
    </w:p>
    <w:p w:rsidR="00CB2EF7" w:rsidRPr="0051546E"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 xml:space="preserve">з) срок использования земель или земельного участка (в пределах сроков, установленных </w:t>
      </w:r>
      <w:hyperlink r:id="rId12" w:history="1">
        <w:r w:rsidRPr="0051546E">
          <w:rPr>
            <w:rFonts w:ascii="Times New Roman" w:hAnsi="Times New Roman"/>
            <w:sz w:val="24"/>
            <w:szCs w:val="24"/>
            <w:lang w:eastAsia="ru-RU"/>
          </w:rPr>
          <w:t>пунктом 1 статьи 39.34</w:t>
        </w:r>
      </w:hyperlink>
      <w:r w:rsidRPr="0051546E">
        <w:rPr>
          <w:rFonts w:ascii="Times New Roman" w:hAnsi="Times New Roman"/>
          <w:sz w:val="24"/>
          <w:szCs w:val="24"/>
          <w:lang w:eastAsia="ru-RU"/>
        </w:rPr>
        <w:t xml:space="preserve"> ЗК РФ);</w:t>
      </w:r>
    </w:p>
    <w:p w:rsidR="00CB2EF7" w:rsidRPr="003E7663"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и)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w:t>
      </w:r>
      <w:r w:rsidRPr="003E7663">
        <w:rPr>
          <w:rFonts w:ascii="Times New Roman" w:hAnsi="Times New Roman"/>
          <w:sz w:val="24"/>
          <w:szCs w:val="24"/>
          <w:lang w:eastAsia="ru-RU"/>
        </w:rPr>
        <w:t xml:space="preserve">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CB2EF7" w:rsidRPr="003E7663" w:rsidRDefault="00CB2EF7" w:rsidP="003B74D1">
      <w:pPr>
        <w:widowControl w:val="0"/>
        <w:autoSpaceDE w:val="0"/>
        <w:autoSpaceDN w:val="0"/>
        <w:adjustRightInd w:val="0"/>
        <w:spacing w:after="0"/>
        <w:ind w:firstLine="709"/>
        <w:jc w:val="both"/>
        <w:rPr>
          <w:rFonts w:ascii="Times New Roman" w:hAnsi="Times New Roman"/>
          <w:sz w:val="24"/>
          <w:szCs w:val="24"/>
          <w:lang w:eastAsia="ru-RU"/>
        </w:rPr>
      </w:pPr>
      <w:r w:rsidRPr="003E7663">
        <w:rPr>
          <w:rFonts w:ascii="Times New Roman" w:hAnsi="Times New Roman"/>
          <w:sz w:val="24"/>
          <w:szCs w:val="24"/>
          <w:lang w:eastAsia="ru-RU"/>
        </w:rPr>
        <w:t>2.6.2. К заявлению прилагаются следующие документы:</w:t>
      </w:r>
    </w:p>
    <w:p w:rsidR="00CB2EF7" w:rsidRPr="0051546E" w:rsidRDefault="00CB2EF7" w:rsidP="000A4FE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 xml:space="preserve">1) копия документа, удостоверяющего личность заявителя: документа, удостоверяющего личность гражданина Российской Федерации, в том числе военнослужащего, а также документа, удостоверяющего личность иностранного гражданина, лица без гражданства, включая вид на жительство и удостоверение беженца, (при направлении заявления в Администрацию  посредством почтового отправления). </w:t>
      </w:r>
    </w:p>
    <w:p w:rsidR="00CB2EF7" w:rsidRPr="0051546E" w:rsidRDefault="00CB2EF7" w:rsidP="000A4FE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 xml:space="preserve">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B2EF7" w:rsidRPr="0051546E" w:rsidRDefault="00CB2EF7" w:rsidP="000A4FED">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2) копия документа, удостоверяющего право (полномочия) представителя физического (юридического) лица или индивидуального предпринимателя, если с заявлением обращается представитель заявителя (при направлении заявления в Администрацию посредством почтового отправления).</w:t>
      </w:r>
    </w:p>
    <w:p w:rsidR="00CB2EF7" w:rsidRPr="003E7663"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3)</w:t>
      </w:r>
      <w:r w:rsidRPr="003E7663">
        <w:rPr>
          <w:rFonts w:ascii="Times New Roman" w:hAnsi="Times New Roman"/>
          <w:sz w:val="24"/>
          <w:szCs w:val="24"/>
          <w:lang w:eastAsia="ru-RU"/>
        </w:rPr>
        <w:t xml:space="preserve">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CB2EF7" w:rsidRPr="0051546E" w:rsidRDefault="00CB2EF7" w:rsidP="001E5609">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Графическая информация формируется в виде файла в формате PDF в полноцветном режиме с разрешением не менее 300 dpi, качество которого должно позволять в полном объеме прочитать (распознать) графическую информацию.</w:t>
      </w:r>
    </w:p>
    <w:p w:rsidR="00CB2EF7" w:rsidRPr="0051546E"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w:t>
      </w:r>
      <w:r w:rsidRPr="0051546E">
        <w:rPr>
          <w:rFonts w:ascii="Times New Roman" w:hAnsi="Times New Roman"/>
          <w:sz w:val="24"/>
          <w:szCs w:val="24"/>
          <w:lang w:eastAsia="ru-RU"/>
        </w:rPr>
        <w:lastRenderedPageBreak/>
        <w:t>услуги) и подлежащих представлению в рамках межведомственного информационного взаимодействия.</w:t>
      </w:r>
    </w:p>
    <w:p w:rsidR="00CB2EF7" w:rsidRPr="0051546E"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B2EF7" w:rsidRPr="0051546E"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выписку из Единого государственного реестра юридических лиц</w:t>
      </w:r>
      <w:r w:rsidRPr="0051546E">
        <w:rPr>
          <w:rFonts w:ascii="Times New Roman" w:hAnsi="Times New Roman"/>
          <w:sz w:val="24"/>
          <w:szCs w:val="24"/>
        </w:rPr>
        <w:t xml:space="preserve"> </w:t>
      </w:r>
      <w:r w:rsidRPr="0051546E">
        <w:rPr>
          <w:rFonts w:ascii="Times New Roman" w:hAnsi="Times New Roman"/>
          <w:sz w:val="24"/>
          <w:szCs w:val="24"/>
          <w:lang w:eastAsia="ru-RU"/>
        </w:rPr>
        <w:t xml:space="preserve">в случае, </w:t>
      </w:r>
      <w:r w:rsidRPr="0051546E">
        <w:rPr>
          <w:rFonts w:ascii="Times New Roman" w:hAnsi="Times New Roman"/>
          <w:sz w:val="24"/>
          <w:szCs w:val="24"/>
        </w:rPr>
        <w:t xml:space="preserve"> </w:t>
      </w:r>
      <w:r w:rsidRPr="0051546E">
        <w:rPr>
          <w:rFonts w:ascii="Times New Roman" w:hAnsi="Times New Roman"/>
          <w:sz w:val="24"/>
          <w:szCs w:val="24"/>
          <w:lang w:eastAsia="ru-RU"/>
        </w:rPr>
        <w:t>если заявителем является юридическое лицо;</w:t>
      </w:r>
    </w:p>
    <w:p w:rsidR="00CB2EF7" w:rsidRPr="0051546E" w:rsidRDefault="00CB2EF7" w:rsidP="008171EB">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выписку из Единого государственного реестра индивидуальных предпринимателей, если заявителем является индивидуальный предприниматель;</w:t>
      </w:r>
    </w:p>
    <w:p w:rsidR="00CB2EF7" w:rsidRPr="0051546E"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выписку из Единого государственного реестра недвижимости (далее - ЕГРН);</w:t>
      </w:r>
    </w:p>
    <w:p w:rsidR="00CB2EF7" w:rsidRPr="003E7663" w:rsidRDefault="00CB2EF7" w:rsidP="006F2612">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сведения о выдаче лицензии,</w:t>
      </w:r>
      <w:r w:rsidRPr="003E7663">
        <w:rPr>
          <w:rFonts w:ascii="Times New Roman" w:hAnsi="Times New Roman"/>
          <w:sz w:val="24"/>
          <w:szCs w:val="24"/>
          <w:lang w:eastAsia="ru-RU"/>
        </w:rPr>
        <w:t xml:space="preserve"> удостоверяющей право проведения работ по геологическому изучению недр;</w:t>
      </w:r>
    </w:p>
    <w:p w:rsidR="00CB2EF7" w:rsidRPr="003E7663" w:rsidRDefault="00CB2EF7" w:rsidP="006F2612">
      <w:pPr>
        <w:widowControl w:val="0"/>
        <w:autoSpaceDE w:val="0"/>
        <w:autoSpaceDN w:val="0"/>
        <w:spacing w:after="0" w:line="240" w:lineRule="auto"/>
        <w:ind w:firstLine="708"/>
        <w:jc w:val="both"/>
        <w:rPr>
          <w:rFonts w:ascii="Times New Roman" w:hAnsi="Times New Roman"/>
          <w:sz w:val="24"/>
          <w:szCs w:val="24"/>
          <w:lang w:eastAsia="ru-RU"/>
        </w:rPr>
      </w:pPr>
      <w:r w:rsidRPr="003E7663">
        <w:rPr>
          <w:rFonts w:ascii="Times New Roman" w:hAnsi="Times New Roman"/>
          <w:sz w:val="24"/>
          <w:szCs w:val="24"/>
          <w:lang w:eastAsia="ru-RU"/>
        </w:rPr>
        <w:t>- иные документы, подтверждающие основания для использования земель или земельного участка в целях, предусмотренных пунктом 1 статьи 39.34 ЗК РФ.</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Заявитель вправе представить документы, указанные в настоящем пункте, по собственной инициативе.</w:t>
      </w:r>
    </w:p>
    <w:p w:rsidR="00CB2EF7" w:rsidRPr="003E7663"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2.7.1. При предоставлении муниципальной услуги запрещается требовать от заявителя:</w:t>
      </w:r>
    </w:p>
    <w:p w:rsidR="00CB2EF7" w:rsidRPr="003E7663"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w:t>
      </w:r>
      <w:r w:rsidRPr="003E7663">
        <w:rPr>
          <w:rFonts w:ascii="Times New Roman" w:hAnsi="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B2EF7" w:rsidRPr="003E7663"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w:t>
      </w:r>
      <w:r w:rsidRPr="003E7663">
        <w:rPr>
          <w:rFonts w:ascii="Times New Roman" w:hAnsi="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B2EF7" w:rsidRPr="003E7663"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w:t>
      </w:r>
      <w:r w:rsidRPr="003E7663">
        <w:rPr>
          <w:rFonts w:ascii="Times New Roman" w:hAnsi="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B2EF7" w:rsidRPr="003E7663" w:rsidRDefault="00CB2EF7" w:rsidP="00773B10">
      <w:pPr>
        <w:pStyle w:val="ConsPlusNormal"/>
        <w:ind w:firstLine="709"/>
        <w:jc w:val="both"/>
        <w:rPr>
          <w:rFonts w:ascii="Times New Roman" w:hAnsi="Times New Roman"/>
          <w:sz w:val="24"/>
          <w:szCs w:val="24"/>
        </w:rPr>
      </w:pPr>
      <w:r w:rsidRPr="003E7663">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B2EF7" w:rsidRPr="003E7663" w:rsidRDefault="00CB2EF7" w:rsidP="00103CEA">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bookmarkStart w:id="6" w:name="Par211"/>
      <w:bookmarkStart w:id="7" w:name="Par226"/>
      <w:bookmarkEnd w:id="6"/>
      <w:bookmarkEnd w:id="7"/>
      <w:r w:rsidRPr="003E7663">
        <w:rPr>
          <w:rFonts w:ascii="Times New Roman" w:hAnsi="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w:t>
      </w:r>
      <w:r w:rsidRPr="003E7663">
        <w:rPr>
          <w:rFonts w:ascii="Times New Roman" w:hAnsi="Times New Roman"/>
          <w:sz w:val="24"/>
          <w:szCs w:val="24"/>
          <w:lang w:eastAsia="ru-RU"/>
        </w:rPr>
        <w:lastRenderedPageBreak/>
        <w:t>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B2EF7" w:rsidRPr="003E7663" w:rsidRDefault="00CB2EF7" w:rsidP="00833FCD">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Основания для приостановления предоставления муниципальной услуги не предусмотрены.</w:t>
      </w:r>
    </w:p>
    <w:p w:rsidR="00CB2EF7" w:rsidRPr="0051546E" w:rsidRDefault="00CB2EF7" w:rsidP="00962DE8">
      <w:pPr>
        <w:widowControl w:val="0"/>
        <w:autoSpaceDE w:val="0"/>
        <w:autoSpaceDN w:val="0"/>
        <w:spacing w:after="0" w:line="240" w:lineRule="auto"/>
        <w:ind w:firstLine="709"/>
        <w:jc w:val="both"/>
        <w:rPr>
          <w:rFonts w:ascii="Times New Roman" w:hAnsi="Times New Roman"/>
          <w:sz w:val="24"/>
          <w:szCs w:val="24"/>
        </w:rPr>
      </w:pPr>
      <w:r w:rsidRPr="0051546E">
        <w:rPr>
          <w:rFonts w:ascii="Times New Roman" w:hAnsi="Times New Roman"/>
          <w:sz w:val="24"/>
          <w:szCs w:val="24"/>
        </w:rPr>
        <w:t xml:space="preserve">2.9. </w:t>
      </w:r>
      <w:bookmarkStart w:id="8" w:name="P124"/>
      <w:bookmarkEnd w:id="8"/>
      <w:r w:rsidRPr="0051546E">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Основаниями для отказа в приеме к рассмотрению документов, необходимых для предоставления муниципальной услуги, являются:</w:t>
      </w:r>
    </w:p>
    <w:p w:rsidR="00CB2EF7" w:rsidRPr="0051546E" w:rsidRDefault="00CB2EF7" w:rsidP="0075724F">
      <w:pPr>
        <w:widowControl w:val="0"/>
        <w:autoSpaceDE w:val="0"/>
        <w:autoSpaceDN w:val="0"/>
        <w:spacing w:after="0" w:line="240" w:lineRule="auto"/>
        <w:ind w:left="708"/>
        <w:jc w:val="both"/>
        <w:rPr>
          <w:rFonts w:ascii="Times New Roman" w:hAnsi="Times New Roman"/>
          <w:sz w:val="24"/>
          <w:szCs w:val="24"/>
          <w:lang w:eastAsia="ru-RU"/>
        </w:rPr>
      </w:pPr>
      <w:r w:rsidRPr="0051546E">
        <w:rPr>
          <w:rFonts w:ascii="Times New Roman" w:hAnsi="Times New Roman"/>
          <w:sz w:val="24"/>
          <w:szCs w:val="24"/>
          <w:lang w:eastAsia="ru-RU"/>
        </w:rPr>
        <w:t>1) представление неполного комплекта документов;</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2) представленные документы утратили силу на момент обращения за услугой;</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CB2EF7" w:rsidRPr="0051546E" w:rsidRDefault="00CB2EF7" w:rsidP="0075724F">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6) подача запроса о предоставлении услуги и документов, необходимых для предоставления муниципальной услуги, в электронной форме с нарушением установленных требований;</w:t>
      </w:r>
    </w:p>
    <w:p w:rsidR="00CB2EF7" w:rsidRPr="0051546E" w:rsidRDefault="00CB2EF7" w:rsidP="00084D2D">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7) неполное заполнение полей в форме заявления, в том числе в интерактивной форме заявления на ЕПГУ/ПГУ ЛО.</w:t>
      </w:r>
    </w:p>
    <w:p w:rsidR="00CB2EF7" w:rsidRPr="0051546E" w:rsidRDefault="00CB2EF7" w:rsidP="00084D2D">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Решение об отказе в приеме документов, необходимых для предоставления муниципальной услуги, по форме, приведенной в приложении 5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w:t>
      </w:r>
    </w:p>
    <w:p w:rsidR="00CB2EF7" w:rsidRPr="0051546E" w:rsidRDefault="00CB2EF7" w:rsidP="00084D2D">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CB2EF7" w:rsidRPr="0051546E" w:rsidRDefault="00CB2EF7" w:rsidP="00962DE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2.10. Исчерпывающий перечень оснований для отказа в предоставлении муниципальной услуги:</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Основания для отказа в предоставлении муниципальной услуги:</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1) заявление подано с нарушением требований, установленных  пп.1 п. 2.6 настоящего административного регламента;</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2) к заявлению не приложены документы, указанные в пп. 2-4 п. 2.6</w:t>
      </w:r>
      <w:r w:rsidRPr="0051546E">
        <w:rPr>
          <w:sz w:val="24"/>
          <w:szCs w:val="24"/>
        </w:rPr>
        <w:t xml:space="preserve"> </w:t>
      </w:r>
      <w:r w:rsidRPr="0051546E">
        <w:rPr>
          <w:rFonts w:ascii="Times New Roman" w:hAnsi="Times New Roman"/>
          <w:sz w:val="24"/>
          <w:szCs w:val="24"/>
          <w:lang w:eastAsia="ru-RU"/>
        </w:rPr>
        <w:t xml:space="preserve">настоящего административного регламента; </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3) в заявлении указан предполагаемый срок размещения объекта, который превышает установленный максимальный срок размещения объекта;</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 xml:space="preserve">4) в заявлении указаны цели использования земель или земельного участка или </w:t>
      </w:r>
      <w:r w:rsidRPr="0051546E">
        <w:rPr>
          <w:rFonts w:ascii="Times New Roman" w:hAnsi="Times New Roman"/>
          <w:sz w:val="24"/>
          <w:szCs w:val="24"/>
          <w:lang w:eastAsia="ru-RU"/>
        </w:rPr>
        <w:lastRenderedPageBreak/>
        <w:t>объекты, предполагаемые к размещению, не предусмотренные п. 1 статьи 39.34 ЗК РФ;</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5) земельный участок, на использование которого испрашивается разрешение, предоставлен физическому, юридическому лицу или индивидуальному предпринимателю;</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6)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CB2EF7" w:rsidRPr="0051546E" w:rsidRDefault="00CB2EF7" w:rsidP="00C64997">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7) 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 1300, предусмотренная Порядком № 301;</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8) в заявлении указаны объекты, не предусмотренные в Перечне № 1300;</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9) заявление подано в уполномоченный орган, не обладающий правом принятия решения о размещении объектов на землях или земельных участках, на использование которых испрашивается разрешение, либо с нарушением требований, установленных </w:t>
      </w:r>
      <w:hyperlink r:id="rId13" w:history="1">
        <w:r w:rsidRPr="0051546E">
          <w:rPr>
            <w:rStyle w:val="a3"/>
            <w:rFonts w:ascii="Times New Roman" w:hAnsi="Times New Roman"/>
            <w:color w:val="auto"/>
            <w:sz w:val="24"/>
            <w:szCs w:val="24"/>
            <w:u w:val="none"/>
            <w:lang w:eastAsia="ru-RU"/>
          </w:rPr>
          <w:t>п. 4</w:t>
        </w:r>
      </w:hyperlink>
      <w:r w:rsidRPr="0051546E">
        <w:rPr>
          <w:rFonts w:ascii="Times New Roman" w:hAnsi="Times New Roman"/>
          <w:sz w:val="24"/>
          <w:szCs w:val="24"/>
          <w:lang w:eastAsia="ru-RU"/>
        </w:rPr>
        <w:t xml:space="preserve"> и </w:t>
      </w:r>
      <w:hyperlink r:id="rId14" w:history="1">
        <w:r w:rsidRPr="0051546E">
          <w:rPr>
            <w:rStyle w:val="a3"/>
            <w:rFonts w:ascii="Times New Roman" w:hAnsi="Times New Roman"/>
            <w:color w:val="auto"/>
            <w:sz w:val="24"/>
            <w:szCs w:val="24"/>
            <w:u w:val="none"/>
            <w:lang w:eastAsia="ru-RU"/>
          </w:rPr>
          <w:t>5</w:t>
        </w:r>
      </w:hyperlink>
      <w:r w:rsidRPr="0051546E">
        <w:rPr>
          <w:rFonts w:ascii="Times New Roman" w:hAnsi="Times New Roman"/>
          <w:sz w:val="24"/>
          <w:szCs w:val="24"/>
          <w:lang w:eastAsia="ru-RU"/>
        </w:rPr>
        <w:t xml:space="preserve"> Порядка № 301;</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10) 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11) уполномоченным органом принято решение о предварительном согласовании предоставления земельного участка в соответствии со </w:t>
      </w:r>
      <w:hyperlink r:id="rId15" w:history="1">
        <w:r w:rsidRPr="0051546E">
          <w:rPr>
            <w:rStyle w:val="a3"/>
            <w:rFonts w:ascii="Times New Roman" w:hAnsi="Times New Roman"/>
            <w:color w:val="auto"/>
            <w:sz w:val="24"/>
            <w:szCs w:val="24"/>
            <w:u w:val="none"/>
            <w:lang w:eastAsia="ru-RU"/>
          </w:rPr>
          <w:t>статьей 39.15</w:t>
        </w:r>
      </w:hyperlink>
      <w:r w:rsidRPr="0051546E">
        <w:rPr>
          <w:rFonts w:ascii="Times New Roman" w:hAnsi="Times New Roman"/>
          <w:sz w:val="24"/>
          <w:szCs w:val="24"/>
          <w:lang w:eastAsia="ru-RU"/>
        </w:rPr>
        <w:t xml:space="preserve"> ЗК РФ,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w:t>
      </w:r>
      <w:hyperlink r:id="rId16" w:history="1">
        <w:r w:rsidRPr="0051546E">
          <w:rPr>
            <w:rStyle w:val="a3"/>
            <w:rFonts w:ascii="Times New Roman" w:hAnsi="Times New Roman"/>
            <w:color w:val="auto"/>
            <w:sz w:val="24"/>
            <w:szCs w:val="24"/>
            <w:u w:val="none"/>
            <w:lang w:eastAsia="ru-RU"/>
          </w:rPr>
          <w:t>статьей 39.11</w:t>
        </w:r>
      </w:hyperlink>
      <w:r w:rsidRPr="0051546E">
        <w:rPr>
          <w:rFonts w:ascii="Times New Roman" w:hAnsi="Times New Roman"/>
          <w:sz w:val="24"/>
          <w:szCs w:val="24"/>
          <w:lang w:eastAsia="ru-RU"/>
        </w:rPr>
        <w:t xml:space="preserve"> ЗК РФ;</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12) на землях или земельном участке, на использование которых испрашивается разрешение, предполагается размещение нестационарного торгового объекта, включенного в схему размещения нестационарных торговых объектов;</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13) размещение объекта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B2EF7" w:rsidRPr="0051546E" w:rsidRDefault="00CB2EF7" w:rsidP="00C64997">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14) планируемое размещение объекта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2.11. Муниципальная услуга предоставляется бесплатно.</w:t>
      </w:r>
    </w:p>
    <w:p w:rsidR="00CB2EF7" w:rsidRPr="003E7663" w:rsidRDefault="00CB2EF7" w:rsidP="001C0249">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B2EF7" w:rsidRPr="003E7663" w:rsidRDefault="00CB2EF7" w:rsidP="001C0249">
      <w:pPr>
        <w:spacing w:after="0" w:line="240" w:lineRule="auto"/>
        <w:ind w:firstLine="709"/>
        <w:jc w:val="both"/>
        <w:rPr>
          <w:rFonts w:ascii="Times New Roman" w:hAnsi="Times New Roman"/>
          <w:sz w:val="24"/>
          <w:szCs w:val="24"/>
        </w:rPr>
      </w:pPr>
      <w:r w:rsidRPr="003E7663">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CB2EF7" w:rsidRPr="003E7663" w:rsidRDefault="00CB2EF7" w:rsidP="001C0249">
      <w:pPr>
        <w:spacing w:after="0" w:line="240" w:lineRule="auto"/>
        <w:ind w:firstLine="709"/>
        <w:jc w:val="both"/>
        <w:rPr>
          <w:rFonts w:ascii="Times New Roman" w:hAnsi="Times New Roman"/>
          <w:sz w:val="24"/>
          <w:szCs w:val="24"/>
        </w:rPr>
      </w:pPr>
      <w:r w:rsidRPr="003E7663">
        <w:rPr>
          <w:rFonts w:ascii="Times New Roman" w:hAnsi="Times New Roman"/>
          <w:sz w:val="24"/>
          <w:szCs w:val="24"/>
        </w:rPr>
        <w:t>при личном обращении заявителя – в день поступления заявления в Администрацию;</w:t>
      </w:r>
    </w:p>
    <w:p w:rsidR="00CB2EF7" w:rsidRPr="003E7663" w:rsidRDefault="00CB2EF7" w:rsidP="001C0249">
      <w:pPr>
        <w:spacing w:after="0" w:line="240" w:lineRule="auto"/>
        <w:ind w:firstLine="709"/>
        <w:jc w:val="both"/>
        <w:rPr>
          <w:rFonts w:ascii="Times New Roman" w:hAnsi="Times New Roman"/>
          <w:sz w:val="24"/>
          <w:szCs w:val="24"/>
        </w:rPr>
      </w:pPr>
      <w:r w:rsidRPr="003E7663">
        <w:rPr>
          <w:rFonts w:ascii="Times New Roman" w:hAnsi="Times New Roman"/>
          <w:sz w:val="24"/>
          <w:szCs w:val="24"/>
        </w:rPr>
        <w:t>при направлении заявления почтовой связью в Администрацию – в день поступления заявления в Администрацию;</w:t>
      </w:r>
    </w:p>
    <w:p w:rsidR="00CB2EF7" w:rsidRPr="003E7663" w:rsidRDefault="00CB2EF7" w:rsidP="001C0249">
      <w:pPr>
        <w:spacing w:after="0" w:line="240" w:lineRule="auto"/>
        <w:ind w:firstLine="709"/>
        <w:jc w:val="both"/>
        <w:rPr>
          <w:rFonts w:ascii="Times New Roman" w:hAnsi="Times New Roman"/>
          <w:sz w:val="24"/>
          <w:szCs w:val="24"/>
        </w:rPr>
      </w:pPr>
      <w:r w:rsidRPr="003E7663">
        <w:rPr>
          <w:rFonts w:ascii="Times New Roman" w:hAnsi="Times New Roman"/>
          <w:sz w:val="24"/>
          <w:szCs w:val="24"/>
        </w:rPr>
        <w:t>при направлении запроса на бумажном носителе из МФЦ в Администрацию – в день поступления запроса в Администрацию;</w:t>
      </w:r>
    </w:p>
    <w:p w:rsidR="00CB2EF7" w:rsidRPr="003E7663" w:rsidRDefault="00CB2EF7" w:rsidP="001C0249">
      <w:pPr>
        <w:spacing w:after="0" w:line="240" w:lineRule="auto"/>
        <w:ind w:firstLine="709"/>
        <w:jc w:val="both"/>
        <w:rPr>
          <w:rFonts w:ascii="Times New Roman" w:hAnsi="Times New Roman"/>
          <w:sz w:val="24"/>
          <w:szCs w:val="24"/>
        </w:rPr>
      </w:pPr>
      <w:r w:rsidRPr="003E7663">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lastRenderedPageBreak/>
        <w:t>2.14.1. Предоставление муниципальной услуги осуществляется в специально выделенных для этих целей помещениях Администрации или в МФЦ.</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2.15. Показатели доступности и качества муниципальной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2.15.1. Показатели доступности муниципальной услуги (общие, применимые в отношении всех заявителей):</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транспортная доступность к месту предоставления муниципальной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4) предоставление муниципальной услуги любым доступным способом, </w:t>
      </w:r>
      <w:r w:rsidRPr="003E7663">
        <w:rPr>
          <w:rFonts w:ascii="Times New Roman" w:hAnsi="Times New Roman"/>
          <w:sz w:val="24"/>
          <w:szCs w:val="24"/>
          <w:lang w:eastAsia="ru-RU"/>
        </w:rPr>
        <w:lastRenderedPageBreak/>
        <w:t>предусмотренным действующим законодательством;</w:t>
      </w:r>
    </w:p>
    <w:p w:rsidR="00CB2EF7" w:rsidRPr="003E7663" w:rsidRDefault="00CB2EF7" w:rsidP="0004157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CB2EF7" w:rsidRPr="003E7663" w:rsidRDefault="00CB2EF7" w:rsidP="0004157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6) возможность получения муниципальной услуги по экстерриториальному принципу.</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2.15.2. Показатели доступности муниципальной услуги (специальные, применимые в отношении инвалидов):</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1) наличие инфраструктуры, указанной в </w:t>
      </w:r>
      <w:hyperlink w:anchor="P200" w:history="1">
        <w:r w:rsidRPr="003E7663">
          <w:rPr>
            <w:rFonts w:ascii="Times New Roman" w:hAnsi="Times New Roman"/>
            <w:sz w:val="24"/>
            <w:szCs w:val="24"/>
            <w:lang w:eastAsia="ru-RU"/>
          </w:rPr>
          <w:t>п. 2.14</w:t>
        </w:r>
      </w:hyperlink>
      <w:r w:rsidRPr="003E7663">
        <w:rPr>
          <w:rFonts w:ascii="Times New Roman" w:hAnsi="Times New Roman"/>
          <w:sz w:val="24"/>
          <w:szCs w:val="24"/>
          <w:lang w:eastAsia="ru-RU"/>
        </w:rPr>
        <w:t xml:space="preserve"> административного регламента;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исполнение требований доступности услуг для инвалидов;</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2.15.3. Показатели качества муниципальной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соблюдение срока предоставления муниципальной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соблюдение времени ожидания в очереди при подаче заявления и получении результата;</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Согласований, необходимых для получения муниципальной услуги, не требуется.</w:t>
      </w:r>
    </w:p>
    <w:p w:rsidR="00CB2EF7" w:rsidRPr="003E7663" w:rsidRDefault="00CB2EF7" w:rsidP="0004157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2EF7" w:rsidRPr="003E7663" w:rsidRDefault="00CB2EF7" w:rsidP="00041572">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CB2EF7"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CB2EF7" w:rsidRPr="003E7663" w:rsidRDefault="00CB2EF7" w:rsidP="00041572">
      <w:pPr>
        <w:widowControl w:val="0"/>
        <w:autoSpaceDE w:val="0"/>
        <w:autoSpaceDN w:val="0"/>
        <w:spacing w:after="0" w:line="240" w:lineRule="auto"/>
        <w:ind w:firstLine="709"/>
        <w:jc w:val="both"/>
        <w:rPr>
          <w:rFonts w:ascii="Times New Roman" w:hAnsi="Times New Roman"/>
          <w:sz w:val="24"/>
          <w:szCs w:val="24"/>
          <w:lang w:eastAsia="ru-RU"/>
        </w:rPr>
      </w:pPr>
    </w:p>
    <w:p w:rsidR="00CB2EF7" w:rsidRPr="0051546E" w:rsidRDefault="00CB2EF7" w:rsidP="00773B10">
      <w:pPr>
        <w:widowControl w:val="0"/>
        <w:autoSpaceDE w:val="0"/>
        <w:autoSpaceDN w:val="0"/>
        <w:spacing w:after="0" w:line="240" w:lineRule="auto"/>
        <w:ind w:firstLine="709"/>
        <w:jc w:val="center"/>
        <w:rPr>
          <w:rFonts w:ascii="Times New Roman" w:hAnsi="Times New Roman"/>
          <w:b/>
          <w:sz w:val="24"/>
          <w:szCs w:val="24"/>
          <w:lang w:eastAsia="ru-RU"/>
        </w:rPr>
      </w:pPr>
      <w:bookmarkStart w:id="9" w:name="Par315"/>
      <w:bookmarkEnd w:id="9"/>
      <w:r w:rsidRPr="0051546E">
        <w:rPr>
          <w:rFonts w:ascii="Times New Roman" w:hAnsi="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CB2EF7" w:rsidRPr="0051546E" w:rsidRDefault="00CB2EF7" w:rsidP="00773B10">
      <w:pPr>
        <w:widowControl w:val="0"/>
        <w:autoSpaceDE w:val="0"/>
        <w:autoSpaceDN w:val="0"/>
        <w:spacing w:after="0" w:line="240" w:lineRule="auto"/>
        <w:ind w:firstLine="709"/>
        <w:jc w:val="center"/>
        <w:rPr>
          <w:rFonts w:ascii="Times New Roman" w:hAnsi="Times New Roman"/>
          <w:b/>
          <w:sz w:val="24"/>
          <w:szCs w:val="24"/>
          <w:lang w:eastAsia="ru-RU"/>
        </w:rPr>
      </w:pPr>
      <w:r w:rsidRPr="0051546E">
        <w:rPr>
          <w:rFonts w:ascii="Times New Roman" w:hAnsi="Times New Roman"/>
          <w:b/>
          <w:sz w:val="24"/>
          <w:szCs w:val="24"/>
          <w:lang w:eastAsia="ru-RU"/>
        </w:rPr>
        <w:t>административных процедур в электронной форме</w:t>
      </w:r>
    </w:p>
    <w:p w:rsidR="00CB2EF7" w:rsidRPr="0051546E" w:rsidRDefault="00CB2EF7" w:rsidP="00A903EF">
      <w:pPr>
        <w:widowControl w:val="0"/>
        <w:autoSpaceDE w:val="0"/>
        <w:autoSpaceDN w:val="0"/>
        <w:spacing w:after="0" w:line="240" w:lineRule="auto"/>
        <w:ind w:firstLine="540"/>
        <w:jc w:val="both"/>
        <w:rPr>
          <w:rFonts w:ascii="Times New Roman" w:hAnsi="Times New Roman"/>
          <w:b/>
          <w:sz w:val="24"/>
          <w:szCs w:val="24"/>
          <w:lang w:eastAsia="ru-RU"/>
        </w:rPr>
      </w:pPr>
    </w:p>
    <w:p w:rsidR="00CB2EF7" w:rsidRPr="003E7663" w:rsidRDefault="00CB2EF7" w:rsidP="00211DF8">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CB2EF7" w:rsidRPr="003E7663" w:rsidRDefault="00CB2EF7" w:rsidP="00211DF8">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3.1.1. Предоставление муниципальной услуги включает в себя следующие административные процедуры:</w:t>
      </w:r>
    </w:p>
    <w:p w:rsidR="00CB2EF7" w:rsidRPr="0051546E" w:rsidRDefault="00CB2EF7" w:rsidP="007B57CE">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1) прием и регистрация заявления и документов о предоставлении муниципальной услуги – не более 1 рабочего дня;</w:t>
      </w:r>
    </w:p>
    <w:p w:rsidR="00CB2EF7" w:rsidRPr="0051546E" w:rsidRDefault="00CB2EF7" w:rsidP="007B57CE">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2) рассмотрение заявления и документов о предоставлении муниципальной услуги:</w:t>
      </w:r>
    </w:p>
    <w:p w:rsidR="00CB2EF7" w:rsidRPr="0051546E" w:rsidRDefault="00CB2EF7" w:rsidP="00D45369">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 xml:space="preserve">а) в случае рассмотрения заявления о выдаче разрешения на использование земель или </w:t>
      </w:r>
      <w:r w:rsidRPr="0051546E">
        <w:rPr>
          <w:rFonts w:ascii="Times New Roman" w:hAnsi="Times New Roman"/>
          <w:sz w:val="24"/>
          <w:szCs w:val="24"/>
          <w:lang w:eastAsia="ru-RU"/>
        </w:rPr>
        <w:lastRenderedPageBreak/>
        <w:t>земельного участка без предоставления земельного участка и установления сервитута, публичного сервитута – не более 16 рабочих дней,</w:t>
      </w:r>
    </w:p>
    <w:p w:rsidR="00CB2EF7" w:rsidRPr="0051546E" w:rsidRDefault="00CB2EF7" w:rsidP="00D45369">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не более 6 рабочих дней,</w:t>
      </w:r>
    </w:p>
    <w:p w:rsidR="00CB2EF7" w:rsidRPr="0051546E" w:rsidRDefault="00CB2EF7" w:rsidP="00D45369">
      <w:pPr>
        <w:widowControl w:val="0"/>
        <w:autoSpaceDE w:val="0"/>
        <w:autoSpaceDN w:val="0"/>
        <w:spacing w:after="0" w:line="240" w:lineRule="auto"/>
        <w:ind w:firstLine="708"/>
        <w:jc w:val="both"/>
        <w:rPr>
          <w:rFonts w:ascii="Times New Roman" w:hAnsi="Times New Roman"/>
          <w:sz w:val="24"/>
          <w:szCs w:val="24"/>
          <w:lang w:eastAsia="ru-RU"/>
        </w:rPr>
      </w:pPr>
      <w:r w:rsidRPr="0051546E">
        <w:rPr>
          <w:rFonts w:ascii="Times New Roman" w:hAnsi="Times New Roman"/>
          <w:sz w:val="24"/>
          <w:szCs w:val="24"/>
          <w:lang w:eastAsia="ru-RU"/>
        </w:rPr>
        <w:t>3) принятие решения о предоставлении муниципальной услуги или об отказе в предоставлении муниципальной услуги – не более 2 рабочих дней;</w:t>
      </w:r>
    </w:p>
    <w:p w:rsidR="00CB2EF7" w:rsidRPr="0051546E" w:rsidRDefault="00CB2EF7" w:rsidP="007B57CE">
      <w:pPr>
        <w:pStyle w:val="a4"/>
        <w:widowControl w:val="0"/>
        <w:numPr>
          <w:ilvl w:val="0"/>
          <w:numId w:val="25"/>
        </w:numPr>
        <w:autoSpaceDE w:val="0"/>
        <w:autoSpaceDN w:val="0"/>
        <w:spacing w:after="0" w:line="240" w:lineRule="auto"/>
        <w:ind w:left="0" w:firstLine="709"/>
        <w:jc w:val="both"/>
        <w:rPr>
          <w:rFonts w:ascii="Times New Roman" w:hAnsi="Times New Roman"/>
          <w:sz w:val="24"/>
          <w:szCs w:val="24"/>
          <w:lang w:eastAsia="ru-RU"/>
        </w:rPr>
      </w:pPr>
      <w:r w:rsidRPr="0051546E">
        <w:rPr>
          <w:rFonts w:ascii="Times New Roman" w:hAnsi="Times New Roman"/>
          <w:sz w:val="24"/>
          <w:szCs w:val="24"/>
          <w:lang w:eastAsia="ru-RU"/>
        </w:rPr>
        <w:t>выдача результата оказания муниципальной услуги: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3 рабочих дней;</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не более 1 рабочего дня.</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3.1.2. Прием и регистрация заявления и документов о предоставлении муниципальной услуги.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3.1.2.1. Основанием для начала административной процедуры является поступление в Администрацию заявления и документов способом, указанным в п. 2.2 настоящего административного регламента.</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 </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3.1.2.5. Результат выполнения административной процедуры:</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отказ в приеме заявления о предоставлении муниципальной услуги и прилагаемых к нему документов;</w:t>
      </w:r>
    </w:p>
    <w:p w:rsidR="00CB2EF7" w:rsidRPr="003E7663"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3.1.3. Рассмотрение заявления и документов о предоставлении муниципальной услуги.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Администрации, ответственному за формирование проекта решения.</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3.1.3.2. Содержание административного действия (административных действий), продолжительность и (или) максимальный срок его (их) выполнения:</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rPr>
      </w:pPr>
      <w:r w:rsidRPr="0051546E">
        <w:rPr>
          <w:rFonts w:ascii="Times New Roman" w:hAnsi="Times New Roman"/>
          <w:sz w:val="24"/>
          <w:szCs w:val="24"/>
          <w:u w:val="single"/>
          <w:lang w:eastAsia="ru-RU"/>
        </w:rPr>
        <w:t>1 действие:</w:t>
      </w:r>
      <w:r w:rsidRPr="0051546E">
        <w:rPr>
          <w:rFonts w:ascii="Times New Roman" w:hAnsi="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Pr="0051546E">
        <w:rPr>
          <w:rFonts w:ascii="Times New Roman" w:hAnsi="Times New Roman"/>
          <w:sz w:val="24"/>
          <w:szCs w:val="24"/>
        </w:rPr>
        <w:t xml:space="preserve">их соответствия требованиям и условиям на получение муниципальной услуги; </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u w:val="single"/>
          <w:lang w:eastAsia="ru-RU"/>
        </w:rPr>
        <w:t xml:space="preserve">2 действие: </w:t>
      </w:r>
      <w:r w:rsidRPr="0051546E">
        <w:rPr>
          <w:rFonts w:ascii="Times New Roman" w:hAnsi="Times New Roman"/>
          <w:sz w:val="24"/>
          <w:szCs w:val="24"/>
          <w:lang w:eastAsia="ru-RU"/>
        </w:rPr>
        <w:t>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w:t>
      </w:r>
    </w:p>
    <w:p w:rsidR="00CB2EF7" w:rsidRPr="0051546E" w:rsidRDefault="00CB2EF7" w:rsidP="00BD678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Срок подготовки и направления ответа на межведомственный запрос: в электронной </w:t>
      </w:r>
      <w:r w:rsidRPr="0051546E">
        <w:rPr>
          <w:rFonts w:ascii="Times New Roman" w:hAnsi="Times New Roman"/>
          <w:sz w:val="24"/>
          <w:szCs w:val="24"/>
          <w:lang w:eastAsia="ru-RU"/>
        </w:rPr>
        <w:lastRenderedPageBreak/>
        <w:t>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u w:val="single"/>
          <w:lang w:eastAsia="ru-RU"/>
        </w:rPr>
        <w:t>3 действие:</w:t>
      </w:r>
      <w:r w:rsidRPr="0051546E">
        <w:rPr>
          <w:rFonts w:ascii="Times New Roman" w:hAnsi="Times New Roman"/>
          <w:sz w:val="24"/>
          <w:szCs w:val="24"/>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CB2EF7" w:rsidRPr="003E7663" w:rsidRDefault="00CB2EF7" w:rsidP="00BD678E">
      <w:pPr>
        <w:pStyle w:val="a4"/>
        <w:widowControl w:val="0"/>
        <w:autoSpaceDE w:val="0"/>
        <w:autoSpaceDN w:val="0"/>
        <w:spacing w:after="0" w:line="240" w:lineRule="auto"/>
        <w:ind w:left="709"/>
        <w:jc w:val="both"/>
        <w:rPr>
          <w:rFonts w:ascii="Times New Roman" w:hAnsi="Times New Roman"/>
          <w:sz w:val="24"/>
          <w:szCs w:val="24"/>
          <w:lang w:eastAsia="ru-RU"/>
        </w:rPr>
      </w:pPr>
      <w:r w:rsidRPr="003E7663">
        <w:rPr>
          <w:rFonts w:ascii="Times New Roman" w:hAnsi="Times New Roman"/>
          <w:sz w:val="24"/>
          <w:szCs w:val="24"/>
          <w:lang w:eastAsia="ru-RU"/>
        </w:rPr>
        <w:t>Срок административных действий составляет:</w:t>
      </w:r>
    </w:p>
    <w:p w:rsidR="00CB2EF7" w:rsidRPr="0051546E" w:rsidRDefault="00CB2EF7" w:rsidP="00BD678E">
      <w:pPr>
        <w:pStyle w:val="a4"/>
        <w:widowControl w:val="0"/>
        <w:autoSpaceDE w:val="0"/>
        <w:autoSpaceDN w:val="0"/>
        <w:spacing w:after="0" w:line="240" w:lineRule="auto"/>
        <w:ind w:left="0" w:firstLine="709"/>
        <w:jc w:val="both"/>
        <w:rPr>
          <w:rFonts w:ascii="Times New Roman" w:hAnsi="Times New Roman"/>
          <w:sz w:val="24"/>
          <w:szCs w:val="24"/>
          <w:lang w:eastAsia="ru-RU"/>
        </w:rPr>
      </w:pPr>
      <w:r w:rsidRPr="0051546E">
        <w:rPr>
          <w:rFonts w:ascii="Times New Roman" w:hAnsi="Times New Roman"/>
          <w:sz w:val="24"/>
          <w:szCs w:val="24"/>
          <w:lang w:eastAsia="ru-RU"/>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не более 16 рабочих дней;</w:t>
      </w:r>
    </w:p>
    <w:p w:rsidR="00CB2EF7" w:rsidRPr="0051546E" w:rsidRDefault="00CB2EF7" w:rsidP="00BD678E">
      <w:pPr>
        <w:pStyle w:val="a4"/>
        <w:spacing w:after="0" w:line="240" w:lineRule="auto"/>
        <w:ind w:left="0" w:firstLine="709"/>
        <w:jc w:val="both"/>
        <w:rPr>
          <w:rFonts w:ascii="Times New Roman" w:hAnsi="Times New Roman"/>
          <w:sz w:val="24"/>
          <w:szCs w:val="24"/>
          <w:lang w:eastAsia="ru-RU"/>
        </w:rPr>
      </w:pPr>
      <w:r w:rsidRPr="0051546E">
        <w:rPr>
          <w:rFonts w:ascii="Times New Roman" w:hAnsi="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w:t>
      </w:r>
      <w:r w:rsidRPr="0051546E">
        <w:rPr>
          <w:sz w:val="24"/>
          <w:szCs w:val="24"/>
        </w:rPr>
        <w:t xml:space="preserve"> - </w:t>
      </w:r>
      <w:r w:rsidRPr="0051546E">
        <w:rPr>
          <w:rFonts w:ascii="Times New Roman" w:hAnsi="Times New Roman"/>
          <w:sz w:val="24"/>
          <w:szCs w:val="24"/>
          <w:lang w:eastAsia="ru-RU"/>
        </w:rPr>
        <w:t>не более 6 рабочих дней.</w:t>
      </w:r>
    </w:p>
    <w:p w:rsidR="00CB2EF7" w:rsidRPr="0051546E" w:rsidRDefault="00CB2EF7" w:rsidP="00BD678E">
      <w:pPr>
        <w:pStyle w:val="a4"/>
        <w:spacing w:after="0" w:line="240" w:lineRule="auto"/>
        <w:ind w:left="0" w:firstLine="709"/>
        <w:jc w:val="both"/>
        <w:rPr>
          <w:rFonts w:ascii="Times New Roman" w:hAnsi="Times New Roman"/>
          <w:sz w:val="24"/>
          <w:szCs w:val="24"/>
          <w:lang w:eastAsia="ru-RU"/>
        </w:rPr>
      </w:pPr>
      <w:r w:rsidRPr="0051546E">
        <w:rPr>
          <w:rFonts w:ascii="Times New Roman" w:hAnsi="Times New Roman"/>
          <w:sz w:val="24"/>
          <w:szCs w:val="24"/>
          <w:lang w:eastAsia="ru-RU"/>
        </w:rPr>
        <w:t>3.1.3.3.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3.1.3.4. Критерии принятия решения: наличие/отсутствие оснований для принятия решения об отказе в предоставлении муниципальной услуги, предусмотренных пунктом 2.10 настоящего административного регламента.  </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3.1.3.5. Результат выполнения административной процедуры:</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 подготовка проекта решения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подготовка проекта 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подготовка проекта решения об отказе в предоставлении муниципальной услуги.</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3.1.4. Принятие решения о предоставлении муниципальной услуги или об отказе</w:t>
      </w:r>
      <w:r w:rsidRPr="003E7663">
        <w:rPr>
          <w:rFonts w:ascii="Times New Roman" w:hAnsi="Times New Roman"/>
          <w:sz w:val="24"/>
          <w:szCs w:val="24"/>
          <w:lang w:eastAsia="ru-RU"/>
        </w:rPr>
        <w:t xml:space="preserve"> в предоставлении муниципальной услуги.</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Pr="0051546E">
        <w:rPr>
          <w:rFonts w:ascii="Times New Roman" w:hAnsi="Times New Roman"/>
          <w:sz w:val="24"/>
          <w:szCs w:val="24"/>
          <w:lang w:eastAsia="ru-RU"/>
        </w:rPr>
        <w:t>рабочих</w:t>
      </w:r>
      <w:r w:rsidRPr="003E7663">
        <w:rPr>
          <w:rFonts w:ascii="Times New Roman" w:hAnsi="Times New Roman"/>
          <w:sz w:val="24"/>
          <w:szCs w:val="24"/>
          <w:lang w:eastAsia="ru-RU"/>
        </w:rPr>
        <w:t xml:space="preserve"> дней с даты окончания второй административной процедуры.</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3.1.4.4. Критерии принятия решения: наличие (отсутствие) у заявителя права на получение муниципальной услуги.</w:t>
      </w:r>
    </w:p>
    <w:p w:rsidR="00CB2EF7" w:rsidRPr="003E7663"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3.1.4.5. Результат выполнения административной процедуры:</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 подписание решения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подписание решения о выдаче разрешения на размещение объекта на землях, земельном участке или части земельного участка, находящихся в муниципальной собственности;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подписание решения об отказе в предоставлении муниципальной услуги.</w:t>
      </w:r>
    </w:p>
    <w:p w:rsidR="00CB2EF7" w:rsidRPr="0051546E" w:rsidRDefault="00CB2EF7" w:rsidP="00BD678E">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 xml:space="preserve">3.1.5. Выдача результата предоставления муниципальной услуги. </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lastRenderedPageBreak/>
        <w:t>3.1.5.2. Содержание административного действия, продолжительность и (или) максимальный срок его выполнения:</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u w:val="single"/>
          <w:lang w:eastAsia="ru-RU"/>
        </w:rPr>
      </w:pPr>
      <w:r w:rsidRPr="0051546E">
        <w:rPr>
          <w:rFonts w:ascii="Times New Roman" w:hAnsi="Times New Roman"/>
          <w:sz w:val="24"/>
          <w:szCs w:val="24"/>
          <w:u w:val="single"/>
          <w:lang w:eastAsia="ru-RU"/>
        </w:rPr>
        <w:t xml:space="preserve">1 действие: </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а)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 публичного сервитута - регистрация и направление результата предоставления муниципальной услуги заказным письмом с приложением представленных заявителем документов, а также дополнительное направление результата предоставления муниципальной услуги способом, указанным в заявлении, в течение не более 3 рабочих дней;</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б) в случае рассмотрения заявления о выдаче разрешения на размещение объекта на землях, земельном участке или части земельного участка – регистрация и направление результата предоставления муниципальной услуги способом, указанным в заявлении, в течение не более 1 рабочего дня;</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u w:val="single"/>
          <w:lang w:eastAsia="ru-RU"/>
        </w:rPr>
        <w:t>2 действие</w:t>
      </w:r>
      <w:r w:rsidRPr="0051546E">
        <w:rPr>
          <w:rFonts w:ascii="Times New Roman" w:hAnsi="Times New Roman"/>
          <w:sz w:val="24"/>
          <w:szCs w:val="24"/>
          <w:lang w:eastAsia="ru-RU"/>
        </w:rPr>
        <w:t>:</w:t>
      </w:r>
      <w:r w:rsidRPr="0051546E">
        <w:rPr>
          <w:sz w:val="24"/>
          <w:szCs w:val="24"/>
        </w:rPr>
        <w:t xml:space="preserve"> </w:t>
      </w:r>
      <w:r w:rsidRPr="0051546E">
        <w:rPr>
          <w:rFonts w:ascii="Times New Roman" w:hAnsi="Times New Roman"/>
          <w:sz w:val="24"/>
          <w:szCs w:val="24"/>
          <w:lang w:eastAsia="ru-RU"/>
        </w:rPr>
        <w:t>внесение результата предоставления муниципальной услуги в реестр решений (в случае ведения реестра решений в Администрации).</w:t>
      </w:r>
    </w:p>
    <w:p w:rsidR="00CB2EF7" w:rsidRPr="0051546E"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3.1.5.3. Лицо, ответственное за выполнение административной процедуры: работник канцелярии Администрации.</w:t>
      </w:r>
    </w:p>
    <w:p w:rsidR="00CB2EF7" w:rsidRPr="003E7663" w:rsidRDefault="00CB2EF7" w:rsidP="008B6FA8">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 а также внесение результата предоставления муниципальной услуги в реестр решений (в случае ведения реестра решений в Администрации).</w:t>
      </w:r>
    </w:p>
    <w:p w:rsidR="00CB2EF7" w:rsidRPr="003E7663" w:rsidRDefault="00CB2EF7" w:rsidP="00211DF8">
      <w:pPr>
        <w:widowControl w:val="0"/>
        <w:autoSpaceDE w:val="0"/>
        <w:autoSpaceDN w:val="0"/>
        <w:spacing w:after="0" w:line="240" w:lineRule="auto"/>
        <w:ind w:firstLine="709"/>
        <w:jc w:val="both"/>
        <w:rPr>
          <w:rFonts w:ascii="Times New Roman" w:hAnsi="Times New Roman"/>
          <w:sz w:val="24"/>
          <w:szCs w:val="24"/>
          <w:lang w:eastAsia="ru-RU"/>
        </w:rPr>
      </w:pPr>
    </w:p>
    <w:p w:rsidR="00CB2EF7" w:rsidRPr="003E7663" w:rsidRDefault="00CB2EF7" w:rsidP="00B1780A">
      <w:pPr>
        <w:autoSpaceDE w:val="0"/>
        <w:autoSpaceDN w:val="0"/>
        <w:adjustRightInd w:val="0"/>
        <w:spacing w:after="0" w:line="240" w:lineRule="auto"/>
        <w:ind w:firstLine="709"/>
        <w:jc w:val="both"/>
        <w:outlineLvl w:val="0"/>
        <w:rPr>
          <w:rFonts w:ascii="Times New Roman" w:hAnsi="Times New Roman"/>
          <w:sz w:val="24"/>
          <w:szCs w:val="24"/>
        </w:rPr>
      </w:pPr>
      <w:bookmarkStart w:id="10" w:name="Par396"/>
      <w:bookmarkStart w:id="11" w:name="Par413"/>
      <w:bookmarkEnd w:id="10"/>
      <w:bookmarkEnd w:id="11"/>
      <w:r w:rsidRPr="003E7663">
        <w:rPr>
          <w:rFonts w:ascii="Times New Roman" w:hAnsi="Times New Roman"/>
          <w:sz w:val="24"/>
          <w:szCs w:val="24"/>
        </w:rPr>
        <w:t>3.2. Особенности выполнения административных процедур в электронной форме</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bookmarkStart w:id="12" w:name="Par368"/>
      <w:bookmarkEnd w:id="12"/>
      <w:r w:rsidRPr="003E7663">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3E7663">
          <w:rPr>
            <w:rStyle w:val="a3"/>
            <w:rFonts w:ascii="Times New Roman" w:hAnsi="Times New Roman"/>
            <w:color w:val="auto"/>
            <w:sz w:val="24"/>
            <w:szCs w:val="24"/>
            <w:u w:val="none"/>
            <w:lang w:eastAsia="ru-RU"/>
          </w:rPr>
          <w:t>законом</w:t>
        </w:r>
      </w:hyperlink>
      <w:r w:rsidRPr="003E7663">
        <w:rPr>
          <w:rFonts w:ascii="Times New Roman" w:hAnsi="Times New Roman"/>
          <w:sz w:val="24"/>
          <w:szCs w:val="24"/>
          <w:lang w:eastAsia="ru-RU"/>
        </w:rPr>
        <w:t xml:space="preserve"> № 210-ФЗ, Федеральным </w:t>
      </w:r>
      <w:hyperlink r:id="rId18" w:history="1">
        <w:r w:rsidRPr="003E7663">
          <w:rPr>
            <w:rStyle w:val="a3"/>
            <w:rFonts w:ascii="Times New Roman" w:hAnsi="Times New Roman"/>
            <w:color w:val="auto"/>
            <w:sz w:val="24"/>
            <w:szCs w:val="24"/>
            <w:u w:val="none"/>
            <w:lang w:eastAsia="ru-RU"/>
          </w:rPr>
          <w:t>законом</w:t>
        </w:r>
      </w:hyperlink>
      <w:r w:rsidRPr="003E7663">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19" w:history="1">
        <w:r w:rsidRPr="003E7663">
          <w:rPr>
            <w:rStyle w:val="a3"/>
            <w:rFonts w:ascii="Times New Roman" w:hAnsi="Times New Roman"/>
            <w:color w:val="auto"/>
            <w:sz w:val="24"/>
            <w:szCs w:val="24"/>
            <w:u w:val="none"/>
            <w:lang w:eastAsia="ru-RU"/>
          </w:rPr>
          <w:t>постановлением</w:t>
        </w:r>
      </w:hyperlink>
      <w:r w:rsidRPr="003E7663">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3.2.3. Муниципальная услуга может быть получена через ПГУ ЛО либо через ЕПГУ без личной явки на прием в Администрацию.</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пройти идентификацию и аутентификацию в ЕСИА;</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3.2.7. В случае поступления всех документов, указанных в </w:t>
      </w:r>
      <w:hyperlink w:anchor="P99" w:history="1">
        <w:r w:rsidRPr="003E7663">
          <w:rPr>
            <w:rStyle w:val="a3"/>
            <w:rFonts w:ascii="Times New Roman" w:hAnsi="Times New Roman"/>
            <w:color w:val="auto"/>
            <w:sz w:val="24"/>
            <w:szCs w:val="24"/>
            <w:u w:val="none"/>
            <w:lang w:eastAsia="ru-RU"/>
          </w:rPr>
          <w:t>пункте 2.6</w:t>
        </w:r>
      </w:hyperlink>
      <w:r w:rsidRPr="003E7663">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B2EF7" w:rsidRPr="003E7663" w:rsidRDefault="00CB2EF7" w:rsidP="00B1780A">
      <w:pPr>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B2EF7" w:rsidRPr="003E7663" w:rsidRDefault="00CB2EF7" w:rsidP="00B1780A">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B2EF7" w:rsidRPr="003E7663" w:rsidRDefault="00CB2EF7" w:rsidP="00B1780A">
      <w:pPr>
        <w:widowControl w:val="0"/>
        <w:autoSpaceDE w:val="0"/>
        <w:autoSpaceDN w:val="0"/>
        <w:spacing w:after="0" w:line="240" w:lineRule="auto"/>
        <w:ind w:firstLine="709"/>
        <w:jc w:val="both"/>
        <w:rPr>
          <w:rFonts w:ascii="Times New Roman" w:hAnsi="Times New Roman"/>
          <w:sz w:val="24"/>
          <w:szCs w:val="24"/>
          <w:lang w:eastAsia="ru-RU"/>
        </w:rPr>
      </w:pPr>
    </w:p>
    <w:p w:rsidR="00CB2EF7" w:rsidRPr="003E7663" w:rsidRDefault="00CB2EF7" w:rsidP="00B1780A">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B2EF7" w:rsidRPr="0051546E"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w:t>
      </w:r>
      <w:r w:rsidRPr="0051546E">
        <w:rPr>
          <w:rFonts w:ascii="Times New Roman" w:hAnsi="Times New Roman"/>
          <w:sz w:val="24"/>
          <w:szCs w:val="24"/>
          <w:lang w:eastAsia="ru-RU"/>
        </w:rPr>
        <w:t>электронного документа и подписанное усиленной квалифицированной электронной подписью заявление по форме согласно Приложению 6 к настоящему административному регламенту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B2EF7" w:rsidRPr="003E7663" w:rsidRDefault="00CB2EF7" w:rsidP="00773B10">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w:t>
      </w:r>
      <w:r w:rsidRPr="003E7663">
        <w:rPr>
          <w:rFonts w:ascii="Times New Roman" w:hAnsi="Times New Roman"/>
          <w:sz w:val="24"/>
          <w:szCs w:val="24"/>
          <w:lang w:eastAsia="ru-RU"/>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B2EF7" w:rsidRPr="003E7663" w:rsidRDefault="00CB2EF7" w:rsidP="00B832BD">
      <w:pPr>
        <w:widowControl w:val="0"/>
        <w:autoSpaceDE w:val="0"/>
        <w:autoSpaceDN w:val="0"/>
        <w:spacing w:after="0" w:line="240" w:lineRule="auto"/>
        <w:ind w:firstLine="540"/>
        <w:jc w:val="both"/>
        <w:rPr>
          <w:rFonts w:ascii="Times New Roman" w:hAnsi="Times New Roman"/>
          <w:sz w:val="24"/>
          <w:szCs w:val="24"/>
          <w:lang w:eastAsia="ru-RU"/>
        </w:rPr>
      </w:pPr>
    </w:p>
    <w:p w:rsidR="00CB2EF7" w:rsidRPr="0051546E" w:rsidRDefault="00CB2EF7" w:rsidP="005E40FF">
      <w:pPr>
        <w:widowControl w:val="0"/>
        <w:autoSpaceDE w:val="0"/>
        <w:autoSpaceDN w:val="0"/>
        <w:spacing w:after="0" w:line="240" w:lineRule="auto"/>
        <w:jc w:val="center"/>
        <w:rPr>
          <w:rFonts w:ascii="Times New Roman" w:hAnsi="Times New Roman"/>
          <w:b/>
          <w:sz w:val="24"/>
          <w:szCs w:val="24"/>
          <w:lang w:eastAsia="ru-RU"/>
        </w:rPr>
      </w:pPr>
      <w:r w:rsidRPr="0051546E">
        <w:rPr>
          <w:rFonts w:ascii="Times New Roman" w:hAnsi="Times New Roman"/>
          <w:b/>
          <w:sz w:val="24"/>
          <w:szCs w:val="24"/>
          <w:lang w:eastAsia="ru-RU"/>
        </w:rPr>
        <w:t>4. Формы контроля за исполнением административного регламента</w:t>
      </w:r>
    </w:p>
    <w:p w:rsidR="00CB2EF7" w:rsidRPr="003E7663" w:rsidRDefault="00CB2EF7" w:rsidP="00B832BD">
      <w:pPr>
        <w:widowControl w:val="0"/>
        <w:autoSpaceDE w:val="0"/>
        <w:autoSpaceDN w:val="0"/>
        <w:spacing w:after="0" w:line="240" w:lineRule="auto"/>
        <w:ind w:firstLine="540"/>
        <w:jc w:val="both"/>
        <w:rPr>
          <w:rFonts w:ascii="Times New Roman" w:hAnsi="Times New Roman"/>
          <w:sz w:val="24"/>
          <w:szCs w:val="24"/>
          <w:lang w:eastAsia="ru-RU"/>
        </w:rPr>
      </w:pP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lastRenderedPageBreak/>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 результатам рассмотрения обращений обратившемуся дается письменный ответ.</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Руководитель Администрации несет ответственность за обеспечение предоставления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Работники Администрации при предоставлении муниципальной услуги несут ответственность:</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w:t>
      </w:r>
      <w:r w:rsidRPr="0051546E">
        <w:rPr>
          <w:rFonts w:ascii="Times New Roman" w:hAnsi="Times New Roman"/>
          <w:sz w:val="24"/>
          <w:szCs w:val="24"/>
          <w:lang w:eastAsia="ru-RU"/>
        </w:rPr>
        <w:t>законодательством Российской Федерации.</w:t>
      </w:r>
    </w:p>
    <w:p w:rsidR="00CB2EF7" w:rsidRPr="0051546E" w:rsidRDefault="00CB2EF7" w:rsidP="00B832BD">
      <w:pPr>
        <w:widowControl w:val="0"/>
        <w:autoSpaceDE w:val="0"/>
        <w:autoSpaceDN w:val="0"/>
        <w:spacing w:after="0" w:line="240" w:lineRule="auto"/>
        <w:ind w:firstLine="540"/>
        <w:jc w:val="both"/>
        <w:rPr>
          <w:rFonts w:ascii="Times New Roman" w:hAnsi="Times New Roman"/>
          <w:b/>
          <w:sz w:val="24"/>
          <w:szCs w:val="24"/>
          <w:lang w:eastAsia="ru-RU"/>
        </w:rPr>
      </w:pPr>
    </w:p>
    <w:p w:rsidR="00CB2EF7" w:rsidRPr="0051546E" w:rsidRDefault="00CB2EF7" w:rsidP="00B832BD">
      <w:pPr>
        <w:autoSpaceDE w:val="0"/>
        <w:autoSpaceDN w:val="0"/>
        <w:adjustRightInd w:val="0"/>
        <w:spacing w:after="0" w:line="240" w:lineRule="auto"/>
        <w:jc w:val="center"/>
        <w:outlineLvl w:val="0"/>
        <w:rPr>
          <w:rFonts w:ascii="Times New Roman" w:hAnsi="Times New Roman"/>
          <w:b/>
          <w:sz w:val="24"/>
          <w:szCs w:val="24"/>
        </w:rPr>
      </w:pPr>
      <w:r w:rsidRPr="0051546E">
        <w:rPr>
          <w:rFonts w:ascii="Times New Roman" w:hAnsi="Times New Roman"/>
          <w:b/>
          <w:sz w:val="24"/>
          <w:szCs w:val="24"/>
        </w:rPr>
        <w:t>5. Досудебный (внесудебный) порядок обжалования решений</w:t>
      </w:r>
    </w:p>
    <w:p w:rsidR="00CB2EF7" w:rsidRPr="0051546E" w:rsidRDefault="00CB2EF7" w:rsidP="00B832BD">
      <w:pPr>
        <w:autoSpaceDE w:val="0"/>
        <w:autoSpaceDN w:val="0"/>
        <w:adjustRightInd w:val="0"/>
        <w:spacing w:after="0" w:line="240" w:lineRule="auto"/>
        <w:jc w:val="center"/>
        <w:rPr>
          <w:rFonts w:ascii="Times New Roman" w:hAnsi="Times New Roman"/>
          <w:b/>
          <w:sz w:val="24"/>
          <w:szCs w:val="24"/>
        </w:rPr>
      </w:pPr>
      <w:r w:rsidRPr="0051546E">
        <w:rPr>
          <w:rFonts w:ascii="Times New Roman" w:hAnsi="Times New Roman"/>
          <w:b/>
          <w:sz w:val="24"/>
          <w:szCs w:val="24"/>
        </w:rPr>
        <w:lastRenderedPageBreak/>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B2EF7" w:rsidRPr="003E7663" w:rsidRDefault="00CB2EF7" w:rsidP="00B832BD">
      <w:pPr>
        <w:autoSpaceDE w:val="0"/>
        <w:autoSpaceDN w:val="0"/>
        <w:adjustRightInd w:val="0"/>
        <w:spacing w:after="0" w:line="240" w:lineRule="auto"/>
        <w:jc w:val="center"/>
        <w:rPr>
          <w:rFonts w:ascii="Times New Roman" w:hAnsi="Times New Roman"/>
          <w:sz w:val="24"/>
          <w:szCs w:val="24"/>
        </w:rPr>
      </w:pP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 многофункциональный центр) работника многофункционального центра являются в том числе следующие случаи: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B2EF7" w:rsidRPr="0051546E"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Pr="0051546E">
        <w:rPr>
          <w:rFonts w:ascii="Times New Roman" w:hAnsi="Times New Roman"/>
          <w:sz w:val="24"/>
          <w:szCs w:val="24"/>
          <w:lang w:eastAsia="ru-RU"/>
        </w:rPr>
        <w:t>, муниципальными правовыми актами для предоставления муниципальной услуги, у заявителя;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51546E">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муниципальными правовыми актами. В указанном</w:t>
      </w:r>
      <w:r w:rsidRPr="003E7663">
        <w:rPr>
          <w:rFonts w:ascii="Times New Roman" w:hAnsi="Times New Roman"/>
          <w:sz w:val="24"/>
          <w:szCs w:val="24"/>
          <w:lang w:eastAsia="ru-RU"/>
        </w:rPr>
        <w:t xml:space="preserve">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3E7663">
        <w:rPr>
          <w:rFonts w:ascii="Times New Roman" w:hAnsi="Times New Roman"/>
          <w:sz w:val="24"/>
          <w:szCs w:val="24"/>
          <w:lang w:eastAsia="ru-RU"/>
        </w:rPr>
        <w:lastRenderedPageBreak/>
        <w:t>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3E7663">
          <w:rPr>
            <w:rFonts w:ascii="Times New Roman" w:hAnsi="Times New Roman"/>
            <w:sz w:val="24"/>
            <w:szCs w:val="24"/>
            <w:lang w:eastAsia="ru-RU"/>
          </w:rPr>
          <w:t>ч. 5 ст. 11.2</w:t>
        </w:r>
      </w:hyperlink>
      <w:r w:rsidRPr="003E7663">
        <w:rPr>
          <w:rFonts w:ascii="Times New Roman" w:hAnsi="Times New Roman"/>
          <w:sz w:val="24"/>
          <w:szCs w:val="24"/>
          <w:lang w:eastAsia="ru-RU"/>
        </w:rPr>
        <w:t xml:space="preserve"> Федерального закона от 27.07.2010 № 210-ФЗ.</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lastRenderedPageBreak/>
        <w:t>В письменной жалобе в обязательном порядке указываются: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3E7663">
          <w:rPr>
            <w:rFonts w:ascii="Times New Roman" w:hAnsi="Times New Roman"/>
            <w:sz w:val="24"/>
            <w:szCs w:val="24"/>
            <w:lang w:eastAsia="ru-RU"/>
          </w:rPr>
          <w:t>ст. 11.1</w:t>
        </w:r>
      </w:hyperlink>
      <w:r w:rsidRPr="003E7663">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5.7. По результатам рассмотрения жалобы принимается одно из следующих решений:</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2) в удовлетворении жалобы отказывается.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B2EF7" w:rsidRPr="003E7663" w:rsidRDefault="00CB2EF7" w:rsidP="005E40FF">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xml:space="preserve">В случае установления в ходе или по результатам рассмотрения жалобы признаков </w:t>
      </w:r>
      <w:r w:rsidRPr="003E7663">
        <w:rPr>
          <w:rFonts w:ascii="Times New Roman" w:hAnsi="Times New Roman"/>
          <w:sz w:val="24"/>
          <w:szCs w:val="24"/>
          <w:lang w:eastAsia="ru-RU"/>
        </w:rPr>
        <w:lastRenderedPageBreak/>
        <w:t>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B2EF7" w:rsidRPr="003E7663" w:rsidRDefault="00CB2EF7" w:rsidP="00B832BD">
      <w:pPr>
        <w:widowControl w:val="0"/>
        <w:autoSpaceDE w:val="0"/>
        <w:autoSpaceDN w:val="0"/>
        <w:spacing w:after="0" w:line="240" w:lineRule="auto"/>
        <w:jc w:val="right"/>
        <w:outlineLvl w:val="1"/>
        <w:rPr>
          <w:rFonts w:cs="Calibri"/>
          <w:sz w:val="24"/>
          <w:szCs w:val="24"/>
          <w:lang w:eastAsia="ru-RU"/>
        </w:rPr>
      </w:pPr>
    </w:p>
    <w:p w:rsidR="00CB2EF7" w:rsidRPr="0051546E" w:rsidRDefault="00CB2EF7" w:rsidP="00400243">
      <w:pPr>
        <w:widowControl w:val="0"/>
        <w:autoSpaceDE w:val="0"/>
        <w:autoSpaceDN w:val="0"/>
        <w:adjustRightInd w:val="0"/>
        <w:spacing w:after="0" w:line="240" w:lineRule="auto"/>
        <w:ind w:firstLine="709"/>
        <w:jc w:val="center"/>
        <w:rPr>
          <w:rFonts w:ascii="Times New Roman" w:hAnsi="Times New Roman"/>
          <w:b/>
          <w:sz w:val="24"/>
          <w:szCs w:val="24"/>
          <w:lang w:eastAsia="ru-RU"/>
        </w:rPr>
      </w:pPr>
      <w:r w:rsidRPr="0051546E">
        <w:rPr>
          <w:rFonts w:ascii="Times New Roman" w:hAnsi="Times New Roman"/>
          <w:b/>
          <w:sz w:val="24"/>
          <w:szCs w:val="24"/>
          <w:lang w:eastAsia="ru-RU"/>
        </w:rPr>
        <w:t>6. Особенности выполнения административных процедур</w:t>
      </w:r>
    </w:p>
    <w:p w:rsidR="00CB2EF7" w:rsidRPr="0051546E" w:rsidRDefault="00CB2EF7" w:rsidP="00400243">
      <w:pPr>
        <w:widowControl w:val="0"/>
        <w:autoSpaceDE w:val="0"/>
        <w:autoSpaceDN w:val="0"/>
        <w:spacing w:after="0" w:line="240" w:lineRule="auto"/>
        <w:ind w:firstLine="709"/>
        <w:jc w:val="center"/>
        <w:rPr>
          <w:rFonts w:ascii="Times New Roman" w:hAnsi="Times New Roman"/>
          <w:b/>
          <w:sz w:val="24"/>
          <w:szCs w:val="24"/>
          <w:lang w:eastAsia="ru-RU"/>
        </w:rPr>
      </w:pPr>
      <w:r w:rsidRPr="0051546E">
        <w:rPr>
          <w:rFonts w:ascii="Times New Roman" w:hAnsi="Times New Roman"/>
          <w:b/>
          <w:sz w:val="24"/>
          <w:szCs w:val="24"/>
          <w:lang w:eastAsia="ru-RU"/>
        </w:rPr>
        <w:t>в многофункциональных центрах</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б) определяет предмет обращения;</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в) проводит проверку правильности заполнения обращения;</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г) проводит проверку укомплектованности пакета документов;</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е) заверяет каждый документ дела своей электронной подписью (далее - ЭП);</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ж) направляет копии документов и реестр документов в Администрацию:</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в электронном виде (в составе пакетов электронных дел) в день обращения заявителя в МФЦ;</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rsidR="00CB2EF7" w:rsidRPr="0051546E" w:rsidRDefault="00CB2EF7" w:rsidP="005C49A0">
      <w:pPr>
        <w:autoSpaceDE w:val="0"/>
        <w:autoSpaceDN w:val="0"/>
        <w:adjustRightInd w:val="0"/>
        <w:spacing w:after="0" w:line="240" w:lineRule="auto"/>
        <w:ind w:firstLine="539"/>
        <w:jc w:val="both"/>
        <w:rPr>
          <w:rFonts w:ascii="Times New Roman" w:hAnsi="Times New Roman"/>
          <w:sz w:val="24"/>
          <w:szCs w:val="24"/>
          <w:lang w:eastAsia="ru-RU"/>
        </w:rPr>
      </w:pPr>
      <w:r w:rsidRPr="0051546E">
        <w:rPr>
          <w:rFonts w:ascii="Times New Roman" w:hAnsi="Times New Roman"/>
          <w:sz w:val="24"/>
          <w:szCs w:val="24"/>
          <w:lang w:eastAsia="ru-RU"/>
        </w:rPr>
        <w:t>6.3. При установлении работником МФЦ наличия оснований для отказа в приеме документов, предусмотренных пунктом 2.9 настоящего административного регламента, специалист МФЦ выполняет в соответствии с настоящим административным регламентом следующие действия:</w:t>
      </w:r>
    </w:p>
    <w:p w:rsidR="00CB2EF7" w:rsidRPr="0051546E" w:rsidRDefault="00CB2EF7" w:rsidP="00546F0C">
      <w:pPr>
        <w:autoSpaceDE w:val="0"/>
        <w:autoSpaceDN w:val="0"/>
        <w:adjustRightInd w:val="0"/>
        <w:spacing w:after="0" w:line="240" w:lineRule="auto"/>
        <w:ind w:firstLine="539"/>
        <w:jc w:val="both"/>
        <w:rPr>
          <w:rFonts w:ascii="Times New Roman" w:hAnsi="Times New Roman"/>
          <w:sz w:val="24"/>
          <w:szCs w:val="24"/>
          <w:lang w:eastAsia="ru-RU"/>
        </w:rPr>
      </w:pPr>
      <w:r w:rsidRPr="0051546E">
        <w:rPr>
          <w:rFonts w:ascii="Times New Roman" w:hAnsi="Times New Roman"/>
          <w:sz w:val="24"/>
          <w:szCs w:val="24"/>
          <w:lang w:eastAsia="ru-RU"/>
        </w:rPr>
        <w:t>сообщает заявителю о наличии оснований для отказа в приеме заявления и документов;</w:t>
      </w:r>
    </w:p>
    <w:p w:rsidR="00CB2EF7" w:rsidRPr="003E7663" w:rsidRDefault="00CB2EF7" w:rsidP="00546F0C">
      <w:pPr>
        <w:autoSpaceDE w:val="0"/>
        <w:autoSpaceDN w:val="0"/>
        <w:adjustRightInd w:val="0"/>
        <w:spacing w:after="0" w:line="240" w:lineRule="auto"/>
        <w:ind w:firstLine="539"/>
        <w:jc w:val="both"/>
        <w:rPr>
          <w:rFonts w:ascii="Times New Roman" w:hAnsi="Times New Roman"/>
          <w:sz w:val="24"/>
          <w:szCs w:val="24"/>
        </w:rPr>
      </w:pPr>
      <w:r w:rsidRPr="0051546E">
        <w:rPr>
          <w:rFonts w:ascii="Times New Roman" w:hAnsi="Times New Roman"/>
          <w:sz w:val="24"/>
          <w:szCs w:val="24"/>
        </w:rPr>
        <w:t xml:space="preserve">выдает заявителю </w:t>
      </w:r>
      <w:hyperlink r:id="rId22" w:history="1">
        <w:r w:rsidRPr="0051546E">
          <w:rPr>
            <w:rFonts w:ascii="Times New Roman" w:hAnsi="Times New Roman"/>
            <w:sz w:val="24"/>
            <w:szCs w:val="24"/>
          </w:rPr>
          <w:t>решение</w:t>
        </w:r>
      </w:hyperlink>
      <w:r w:rsidRPr="0051546E">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5 к настоящему административному регламенту, с указанием оснований предусмотренных пунктом 2.9 настоящего административного регламента.</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lastRenderedPageBreak/>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муниципальной услуги.</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r w:rsidRPr="003E7663">
        <w:rPr>
          <w:rFonts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B2EF7" w:rsidRPr="003E7663" w:rsidRDefault="00CB2EF7" w:rsidP="00400243">
      <w:pPr>
        <w:widowControl w:val="0"/>
        <w:autoSpaceDE w:val="0"/>
        <w:autoSpaceDN w:val="0"/>
        <w:spacing w:after="0" w:line="240" w:lineRule="auto"/>
        <w:ind w:firstLine="709"/>
        <w:jc w:val="both"/>
        <w:rPr>
          <w:rFonts w:ascii="Times New Roman" w:hAnsi="Times New Roman"/>
          <w:sz w:val="24"/>
          <w:szCs w:val="24"/>
          <w:lang w:eastAsia="ru-RU"/>
        </w:rPr>
      </w:pPr>
      <w:bookmarkStart w:id="13" w:name="P588"/>
      <w:bookmarkEnd w:id="13"/>
      <w:r w:rsidRPr="003E7663">
        <w:rPr>
          <w:rFonts w:ascii="Times New Roman" w:hAnsi="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CB2EF7" w:rsidRPr="003E7663" w:rsidRDefault="00CB2EF7" w:rsidP="006B70E1">
      <w:pPr>
        <w:widowControl w:val="0"/>
        <w:autoSpaceDE w:val="0"/>
        <w:autoSpaceDN w:val="0"/>
        <w:spacing w:after="0" w:line="240" w:lineRule="auto"/>
        <w:jc w:val="center"/>
        <w:rPr>
          <w:rFonts w:ascii="Times New Roman" w:hAnsi="Times New Roman"/>
          <w:sz w:val="24"/>
          <w:szCs w:val="24"/>
          <w:lang w:eastAsia="ru-RU"/>
        </w:rPr>
      </w:pPr>
    </w:p>
    <w:p w:rsidR="00CB2EF7" w:rsidRPr="003E7663" w:rsidRDefault="00CB2EF7" w:rsidP="006B70E1">
      <w:pPr>
        <w:widowControl w:val="0"/>
        <w:autoSpaceDE w:val="0"/>
        <w:autoSpaceDN w:val="0"/>
        <w:spacing w:after="0" w:line="240" w:lineRule="auto"/>
        <w:jc w:val="center"/>
        <w:rPr>
          <w:rFonts w:ascii="Times New Roman" w:hAnsi="Times New Roman"/>
          <w:sz w:val="24"/>
          <w:szCs w:val="24"/>
          <w:lang w:eastAsia="ru-RU"/>
        </w:rPr>
      </w:pPr>
    </w:p>
    <w:p w:rsidR="00CB2EF7" w:rsidRPr="003E7663" w:rsidRDefault="00CB2EF7" w:rsidP="006B70E1">
      <w:pPr>
        <w:widowControl w:val="0"/>
        <w:autoSpaceDE w:val="0"/>
        <w:autoSpaceDN w:val="0"/>
        <w:spacing w:after="0" w:line="240" w:lineRule="auto"/>
        <w:jc w:val="center"/>
        <w:rPr>
          <w:rFonts w:ascii="Times New Roman" w:hAnsi="Times New Roman"/>
          <w:sz w:val="24"/>
          <w:szCs w:val="24"/>
          <w:lang w:eastAsia="ru-RU"/>
        </w:rPr>
      </w:pPr>
    </w:p>
    <w:p w:rsidR="00CB2EF7" w:rsidRPr="003E7663" w:rsidRDefault="00CB2EF7" w:rsidP="006B70E1">
      <w:pPr>
        <w:widowControl w:val="0"/>
        <w:autoSpaceDE w:val="0"/>
        <w:autoSpaceDN w:val="0"/>
        <w:spacing w:after="0" w:line="240" w:lineRule="auto"/>
        <w:jc w:val="center"/>
        <w:rPr>
          <w:rFonts w:ascii="Times New Roman" w:hAnsi="Times New Roman"/>
          <w:sz w:val="24"/>
          <w:szCs w:val="24"/>
          <w:lang w:eastAsia="ru-RU"/>
        </w:rPr>
      </w:pPr>
    </w:p>
    <w:p w:rsidR="00CB2EF7" w:rsidRPr="007B4BF1" w:rsidRDefault="00CB2EF7" w:rsidP="004C6911">
      <w:pPr>
        <w:pStyle w:val="1"/>
        <w:spacing w:after="0" w:line="254" w:lineRule="auto"/>
        <w:ind w:left="5720"/>
        <w:jc w:val="right"/>
      </w:pPr>
      <w:r w:rsidRPr="003E7663">
        <w:rPr>
          <w:sz w:val="24"/>
          <w:szCs w:val="24"/>
          <w:lang w:eastAsia="ru-RU"/>
        </w:rPr>
        <w:br w:type="column"/>
      </w:r>
      <w:r w:rsidRPr="007B4BF1">
        <w:lastRenderedPageBreak/>
        <w:t xml:space="preserve">Приложение 1 </w:t>
      </w:r>
    </w:p>
    <w:p w:rsidR="00CB2EF7" w:rsidRPr="007B4BF1" w:rsidRDefault="00CB2EF7" w:rsidP="004C6911">
      <w:pPr>
        <w:pStyle w:val="1"/>
        <w:spacing w:after="0" w:line="254" w:lineRule="auto"/>
        <w:ind w:left="5720"/>
        <w:jc w:val="right"/>
      </w:pPr>
      <w:r w:rsidRPr="007B4BF1">
        <w:t xml:space="preserve">к административному регламенту </w:t>
      </w:r>
    </w:p>
    <w:p w:rsidR="00CB2EF7" w:rsidRPr="007B4BF1" w:rsidRDefault="00CB2EF7" w:rsidP="004C6911">
      <w:pPr>
        <w:pStyle w:val="1"/>
        <w:spacing w:after="0" w:line="254" w:lineRule="auto"/>
        <w:ind w:left="5720"/>
        <w:jc w:val="right"/>
      </w:pPr>
    </w:p>
    <w:p w:rsidR="00CB2EF7" w:rsidRPr="0051546E" w:rsidRDefault="00CB2EF7" w:rsidP="004C6911">
      <w:pPr>
        <w:pStyle w:val="1"/>
        <w:spacing w:after="0"/>
        <w:jc w:val="center"/>
        <w:rPr>
          <w:sz w:val="24"/>
          <w:szCs w:val="24"/>
        </w:rPr>
      </w:pPr>
      <w:r w:rsidRPr="0051546E">
        <w:rPr>
          <w:b/>
          <w:bCs/>
          <w:sz w:val="24"/>
          <w:szCs w:val="24"/>
        </w:rPr>
        <w:t>Форма разрешения на использование земель, земельного участка или части</w:t>
      </w:r>
      <w:r w:rsidRPr="0051546E">
        <w:rPr>
          <w:b/>
          <w:bCs/>
          <w:sz w:val="24"/>
          <w:szCs w:val="24"/>
        </w:rPr>
        <w:br/>
        <w:t>земельного участка, находящихся в государственной или муниципальной</w:t>
      </w:r>
      <w:r w:rsidRPr="0051546E">
        <w:rPr>
          <w:b/>
          <w:bCs/>
          <w:sz w:val="24"/>
          <w:szCs w:val="24"/>
        </w:rPr>
        <w:br/>
        <w:t>собственности</w:t>
      </w:r>
    </w:p>
    <w:p w:rsidR="00CB2EF7" w:rsidRPr="0051546E" w:rsidRDefault="00CB2EF7" w:rsidP="004C6911">
      <w:pPr>
        <w:pStyle w:val="1"/>
        <w:spacing w:after="0"/>
        <w:jc w:val="center"/>
        <w:rPr>
          <w:sz w:val="24"/>
          <w:szCs w:val="24"/>
        </w:rPr>
      </w:pPr>
    </w:p>
    <w:p w:rsidR="00CB2EF7" w:rsidRPr="0051546E" w:rsidRDefault="00CB2EF7" w:rsidP="004C6911">
      <w:pPr>
        <w:pStyle w:val="1"/>
        <w:spacing w:after="0"/>
        <w:jc w:val="center"/>
        <w:rPr>
          <w:sz w:val="24"/>
          <w:szCs w:val="24"/>
        </w:rPr>
      </w:pPr>
      <w:r w:rsidRPr="0051546E">
        <w:rPr>
          <w:sz w:val="24"/>
          <w:szCs w:val="24"/>
        </w:rPr>
        <w:t xml:space="preserve">РАЗРЕШЕНИЕ </w:t>
      </w:r>
      <w:r w:rsidRPr="0051546E">
        <w:rPr>
          <w:sz w:val="24"/>
          <w:szCs w:val="24"/>
          <w:vertAlign w:val="superscript"/>
        </w:rPr>
        <w:footnoteReference w:id="1"/>
      </w:r>
    </w:p>
    <w:p w:rsidR="00CB2EF7" w:rsidRPr="0051546E" w:rsidRDefault="00CB2EF7" w:rsidP="004C6911">
      <w:pPr>
        <w:pStyle w:val="1"/>
        <w:spacing w:after="0"/>
        <w:jc w:val="center"/>
        <w:rPr>
          <w:sz w:val="24"/>
          <w:szCs w:val="24"/>
        </w:rPr>
      </w:pPr>
      <w:r w:rsidRPr="0051546E">
        <w:rPr>
          <w:sz w:val="24"/>
          <w:szCs w:val="24"/>
        </w:rPr>
        <w:t>на использование земель, земельного участка или части земельного участка,</w:t>
      </w:r>
      <w:r w:rsidRPr="0051546E">
        <w:rPr>
          <w:sz w:val="24"/>
          <w:szCs w:val="24"/>
        </w:rPr>
        <w:br/>
        <w:t>находящихся в государственной или муниципальной собственности</w:t>
      </w:r>
    </w:p>
    <w:p w:rsidR="00CB2EF7" w:rsidRDefault="00CB2EF7" w:rsidP="004C6911">
      <w:pPr>
        <w:pStyle w:val="1"/>
        <w:tabs>
          <w:tab w:val="left" w:leader="underscore" w:pos="3221"/>
          <w:tab w:val="left" w:pos="3380"/>
          <w:tab w:val="left" w:leader="underscore" w:pos="5069"/>
        </w:tabs>
        <w:spacing w:after="0"/>
        <w:jc w:val="center"/>
        <w:rPr>
          <w:sz w:val="24"/>
          <w:szCs w:val="24"/>
        </w:rPr>
      </w:pPr>
      <w:r w:rsidRPr="0051546E">
        <w:rPr>
          <w:sz w:val="24"/>
          <w:szCs w:val="24"/>
        </w:rPr>
        <w:t>Дата выдачи</w:t>
      </w:r>
      <w:r w:rsidRPr="0051546E">
        <w:rPr>
          <w:sz w:val="24"/>
          <w:szCs w:val="24"/>
        </w:rPr>
        <w:tab/>
      </w:r>
      <w:r w:rsidRPr="0051546E">
        <w:rPr>
          <w:sz w:val="24"/>
          <w:szCs w:val="24"/>
        </w:rPr>
        <w:tab/>
        <w:t>№</w:t>
      </w:r>
      <w:r w:rsidRPr="0051546E">
        <w:rPr>
          <w:sz w:val="24"/>
          <w:szCs w:val="24"/>
        </w:rPr>
        <w:tab/>
      </w:r>
    </w:p>
    <w:p w:rsidR="00CB2EF7" w:rsidRDefault="00CB2EF7" w:rsidP="004C6911">
      <w:pPr>
        <w:pStyle w:val="1"/>
        <w:tabs>
          <w:tab w:val="left" w:leader="underscore" w:pos="3221"/>
          <w:tab w:val="left" w:pos="3380"/>
          <w:tab w:val="left" w:leader="underscore" w:pos="5069"/>
        </w:tabs>
        <w:spacing w:after="0"/>
        <w:jc w:val="center"/>
        <w:rPr>
          <w:sz w:val="24"/>
          <w:szCs w:val="24"/>
        </w:rPr>
      </w:pPr>
      <w:r>
        <w:rPr>
          <w:sz w:val="24"/>
          <w:szCs w:val="24"/>
        </w:rPr>
        <w:t>А</w:t>
      </w:r>
      <w:r w:rsidRPr="00FA2B3C">
        <w:rPr>
          <w:sz w:val="24"/>
          <w:szCs w:val="24"/>
        </w:rPr>
        <w:t>дминистрация Кузнечнинского городского поселения Приозерского муниципального района Ленинградской области</w:t>
      </w:r>
      <w:r w:rsidRPr="007B4BF1">
        <w:t>)</w:t>
      </w:r>
      <w:r w:rsidRPr="007B4BF1">
        <w:br/>
      </w:r>
    </w:p>
    <w:p w:rsidR="00CB2EF7" w:rsidRPr="007B4BF1" w:rsidRDefault="00CB2EF7" w:rsidP="004C6911">
      <w:pPr>
        <w:pStyle w:val="22"/>
        <w:pBdr>
          <w:top w:val="single" w:sz="4" w:space="0" w:color="auto"/>
          <w:bottom w:val="single" w:sz="4" w:space="0" w:color="auto"/>
        </w:pBdr>
        <w:tabs>
          <w:tab w:val="left" w:leader="underscore" w:pos="10018"/>
        </w:tabs>
        <w:spacing w:after="0" w:line="271" w:lineRule="auto"/>
        <w:rPr>
          <w:sz w:val="28"/>
          <w:szCs w:val="28"/>
        </w:rPr>
      </w:pPr>
      <w:r w:rsidRPr="0051546E">
        <w:rPr>
          <w:i w:val="0"/>
          <w:iCs w:val="0"/>
          <w:sz w:val="24"/>
          <w:szCs w:val="24"/>
        </w:rPr>
        <w:t xml:space="preserve">Разрешает </w:t>
      </w:r>
      <w:r w:rsidRPr="007B4BF1">
        <w:rPr>
          <w:i w:val="0"/>
          <w:iCs w:val="0"/>
          <w:sz w:val="28"/>
          <w:szCs w:val="28"/>
        </w:rPr>
        <w:tab/>
      </w:r>
    </w:p>
    <w:p w:rsidR="00CB2EF7" w:rsidRPr="007B4BF1" w:rsidRDefault="00CB2EF7" w:rsidP="004C6911">
      <w:pPr>
        <w:pStyle w:val="22"/>
        <w:spacing w:after="0" w:line="346" w:lineRule="auto"/>
      </w:pPr>
      <w:r w:rsidRPr="007B4BF1">
        <w:t>(наименование заявителя, телефон, адрес электронной почты)</w:t>
      </w:r>
    </w:p>
    <w:p w:rsidR="00CB2EF7" w:rsidRPr="0051546E" w:rsidRDefault="00CB2EF7" w:rsidP="004C6911">
      <w:pPr>
        <w:pStyle w:val="1"/>
        <w:tabs>
          <w:tab w:val="left" w:leader="underscore" w:pos="10018"/>
        </w:tabs>
        <w:spacing w:after="0"/>
        <w:jc w:val="both"/>
        <w:rPr>
          <w:sz w:val="24"/>
          <w:szCs w:val="24"/>
        </w:rPr>
      </w:pPr>
      <w:r w:rsidRPr="0051546E">
        <w:rPr>
          <w:sz w:val="24"/>
          <w:szCs w:val="24"/>
        </w:rPr>
        <w:t xml:space="preserve">Использование земельного участка (части земельного участка, земель государственной неразграниченной собственности) </w:t>
      </w:r>
      <w:r w:rsidRPr="0051546E">
        <w:rPr>
          <w:sz w:val="24"/>
          <w:szCs w:val="24"/>
        </w:rPr>
        <w:tab/>
      </w:r>
    </w:p>
    <w:p w:rsidR="00CB2EF7" w:rsidRPr="007B4BF1" w:rsidRDefault="00CB2EF7" w:rsidP="0051546E">
      <w:pPr>
        <w:pStyle w:val="22"/>
        <w:tabs>
          <w:tab w:val="left" w:leader="underscore" w:pos="10018"/>
        </w:tabs>
        <w:spacing w:after="0" w:line="271" w:lineRule="auto"/>
        <w:jc w:val="both"/>
        <w:rPr>
          <w:sz w:val="28"/>
          <w:szCs w:val="28"/>
        </w:rPr>
      </w:pPr>
      <w:r w:rsidRPr="007B4BF1">
        <w:t>(цель использования земельного участка)</w:t>
      </w:r>
      <w:r w:rsidRPr="007B4BF1">
        <w:br/>
      </w:r>
      <w:r w:rsidRPr="0051546E">
        <w:rPr>
          <w:i w:val="0"/>
          <w:iCs w:val="0"/>
          <w:sz w:val="24"/>
          <w:szCs w:val="24"/>
        </w:rPr>
        <w:t>на землях</w:t>
      </w:r>
      <w:r w:rsidRPr="0051546E">
        <w:rPr>
          <w:sz w:val="24"/>
          <w:szCs w:val="24"/>
        </w:rPr>
        <w:t xml:space="preserve"> </w:t>
      </w:r>
      <w:r>
        <w:rPr>
          <w:i w:val="0"/>
          <w:iCs w:val="0"/>
          <w:sz w:val="28"/>
          <w:szCs w:val="28"/>
        </w:rPr>
        <w:t>__________________________________________________</w:t>
      </w:r>
    </w:p>
    <w:p w:rsidR="00CB2EF7" w:rsidRPr="007B4BF1" w:rsidRDefault="00CB2EF7" w:rsidP="0051546E">
      <w:pPr>
        <w:pStyle w:val="22"/>
        <w:pBdr>
          <w:bottom w:val="single" w:sz="4" w:space="0" w:color="auto"/>
        </w:pBdr>
        <w:spacing w:after="0"/>
        <w:jc w:val="both"/>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CB2EF7" w:rsidRPr="0051546E" w:rsidRDefault="00CB2EF7" w:rsidP="004C6911">
      <w:pPr>
        <w:pStyle w:val="1"/>
        <w:tabs>
          <w:tab w:val="left" w:leader="underscore" w:pos="10018"/>
        </w:tabs>
        <w:spacing w:after="0"/>
        <w:jc w:val="both"/>
        <w:rPr>
          <w:sz w:val="24"/>
          <w:szCs w:val="24"/>
        </w:rPr>
      </w:pPr>
      <w:r w:rsidRPr="0051546E">
        <w:rPr>
          <w:sz w:val="24"/>
          <w:szCs w:val="24"/>
        </w:rPr>
        <w:t xml:space="preserve">Местоположение </w:t>
      </w:r>
      <w:r w:rsidRPr="0051546E">
        <w:rPr>
          <w:sz w:val="24"/>
          <w:szCs w:val="24"/>
        </w:rPr>
        <w:tab/>
      </w:r>
    </w:p>
    <w:p w:rsidR="00CB2EF7" w:rsidRPr="007B4BF1" w:rsidRDefault="00CB2EF7" w:rsidP="004C6911">
      <w:pPr>
        <w:pStyle w:val="22"/>
        <w:spacing w:after="0"/>
      </w:pPr>
      <w:r w:rsidRPr="007B4BF1">
        <w:t>(адрес места размещения объекта)</w:t>
      </w:r>
    </w:p>
    <w:p w:rsidR="00CB2EF7" w:rsidRPr="007B4BF1" w:rsidRDefault="00CB2EF7" w:rsidP="004C6911">
      <w:pPr>
        <w:pStyle w:val="1"/>
        <w:tabs>
          <w:tab w:val="left" w:leader="underscore" w:pos="10018"/>
        </w:tabs>
        <w:spacing w:after="0"/>
        <w:jc w:val="both"/>
      </w:pPr>
      <w:r w:rsidRPr="0051546E">
        <w:rPr>
          <w:sz w:val="24"/>
          <w:szCs w:val="24"/>
        </w:rPr>
        <w:t>Кадастровый номер земельного участка</w:t>
      </w:r>
      <w:r w:rsidRPr="007B4BF1">
        <w:rPr>
          <w:vertAlign w:val="superscript"/>
        </w:rPr>
        <w:footnoteReference w:id="2"/>
      </w:r>
      <w:r w:rsidRPr="007B4BF1">
        <w:tab/>
      </w:r>
    </w:p>
    <w:p w:rsidR="00CB2EF7" w:rsidRPr="0051546E" w:rsidRDefault="00CB2EF7" w:rsidP="004C6911">
      <w:pPr>
        <w:pStyle w:val="1"/>
        <w:tabs>
          <w:tab w:val="left" w:leader="underscore" w:pos="10018"/>
        </w:tabs>
        <w:spacing w:after="0"/>
        <w:jc w:val="both"/>
        <w:rPr>
          <w:sz w:val="24"/>
          <w:szCs w:val="24"/>
        </w:rPr>
      </w:pPr>
      <w:r w:rsidRPr="0051546E">
        <w:rPr>
          <w:sz w:val="24"/>
          <w:szCs w:val="24"/>
        </w:rPr>
        <w:t>Разрешение выдано на срок</w:t>
      </w:r>
      <w:r w:rsidRPr="0051546E">
        <w:rPr>
          <w:sz w:val="24"/>
          <w:szCs w:val="24"/>
        </w:rPr>
        <w:tab/>
      </w:r>
    </w:p>
    <w:p w:rsidR="00CB2EF7" w:rsidRPr="0051546E" w:rsidRDefault="00CB2EF7" w:rsidP="004C6911">
      <w:pPr>
        <w:pStyle w:val="1"/>
        <w:tabs>
          <w:tab w:val="left" w:leader="underscore" w:pos="10018"/>
        </w:tabs>
        <w:spacing w:after="0"/>
        <w:jc w:val="both"/>
        <w:rPr>
          <w:sz w:val="24"/>
          <w:szCs w:val="24"/>
        </w:rPr>
      </w:pPr>
      <w:r w:rsidRPr="0051546E">
        <w:rPr>
          <w:sz w:val="24"/>
          <w:szCs w:val="24"/>
        </w:rPr>
        <w:t>Согласование осуществления рубок деревьев, кустарников, расположенных в границах земельного участка, части земельного участка или земель</w:t>
      </w:r>
      <w:r w:rsidRPr="0051546E">
        <w:rPr>
          <w:sz w:val="24"/>
          <w:szCs w:val="24"/>
        </w:rPr>
        <w:tab/>
      </w:r>
    </w:p>
    <w:p w:rsidR="00CB2EF7" w:rsidRPr="0051546E" w:rsidRDefault="00CB2EF7" w:rsidP="004C6911">
      <w:pPr>
        <w:pStyle w:val="1"/>
        <w:tabs>
          <w:tab w:val="left" w:leader="underscore" w:pos="10018"/>
        </w:tabs>
        <w:spacing w:after="0"/>
        <w:jc w:val="both"/>
        <w:rPr>
          <w:sz w:val="24"/>
          <w:szCs w:val="24"/>
        </w:rPr>
      </w:pPr>
      <w:r w:rsidRPr="0051546E">
        <w:rPr>
          <w:sz w:val="24"/>
          <w:szCs w:val="24"/>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51546E">
        <w:rPr>
          <w:sz w:val="24"/>
          <w:szCs w:val="24"/>
        </w:rPr>
        <w:tab/>
      </w:r>
    </w:p>
    <w:p w:rsidR="00CB2EF7" w:rsidRPr="0051546E" w:rsidRDefault="00CB2EF7" w:rsidP="004C6911">
      <w:pPr>
        <w:pStyle w:val="1"/>
        <w:spacing w:after="0"/>
        <w:jc w:val="both"/>
        <w:rPr>
          <w:sz w:val="24"/>
          <w:szCs w:val="24"/>
        </w:rPr>
      </w:pPr>
      <w:r w:rsidRPr="0051546E">
        <w:rPr>
          <w:sz w:val="24"/>
          <w:szCs w:val="24"/>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w:t>
      </w:r>
    </w:p>
    <w:p w:rsidR="00CB2EF7" w:rsidRPr="0051546E" w:rsidRDefault="00CB2EF7" w:rsidP="004C6911">
      <w:pPr>
        <w:pStyle w:val="1"/>
        <w:tabs>
          <w:tab w:val="left" w:leader="underscore" w:pos="9929"/>
        </w:tabs>
        <w:spacing w:after="0"/>
        <w:rPr>
          <w:sz w:val="24"/>
          <w:szCs w:val="24"/>
        </w:rPr>
      </w:pPr>
      <w:r w:rsidRPr="0051546E">
        <w:rPr>
          <w:sz w:val="24"/>
          <w:szCs w:val="24"/>
        </w:rPr>
        <w:t>уполномоченным органом заявителю уведомления о предоставлении земельного участка таким лицам</w:t>
      </w:r>
      <w:r w:rsidRPr="0051546E">
        <w:rPr>
          <w:sz w:val="24"/>
          <w:szCs w:val="24"/>
        </w:rPr>
        <w:tab/>
      </w:r>
    </w:p>
    <w:p w:rsidR="00CB2EF7" w:rsidRPr="0051546E" w:rsidRDefault="00CB2EF7" w:rsidP="004C6911">
      <w:pPr>
        <w:pStyle w:val="1"/>
        <w:pBdr>
          <w:bottom w:val="single" w:sz="4" w:space="0" w:color="auto"/>
        </w:pBdr>
        <w:tabs>
          <w:tab w:val="left" w:leader="underscore" w:pos="9929"/>
        </w:tabs>
        <w:spacing w:after="0"/>
        <w:rPr>
          <w:sz w:val="24"/>
          <w:szCs w:val="24"/>
        </w:rPr>
      </w:pPr>
      <w:r w:rsidRPr="0051546E">
        <w:rPr>
          <w:sz w:val="24"/>
          <w:szCs w:val="24"/>
        </w:rPr>
        <w:t>Дополнительные условия использования участка</w:t>
      </w:r>
    </w:p>
    <w:p w:rsidR="00CB2EF7" w:rsidRPr="0051546E" w:rsidRDefault="00CB2EF7" w:rsidP="004C6911">
      <w:pPr>
        <w:pStyle w:val="1"/>
        <w:pBdr>
          <w:bottom w:val="single" w:sz="4" w:space="0" w:color="auto"/>
        </w:pBdr>
        <w:tabs>
          <w:tab w:val="left" w:leader="underscore" w:pos="9929"/>
        </w:tabs>
        <w:spacing w:after="0"/>
        <w:rPr>
          <w:sz w:val="24"/>
          <w:szCs w:val="24"/>
        </w:rPr>
      </w:pPr>
    </w:p>
    <w:p w:rsidR="00CB2EF7" w:rsidRPr="0051546E" w:rsidRDefault="00CB2EF7" w:rsidP="004C6911">
      <w:pPr>
        <w:pStyle w:val="1"/>
        <w:spacing w:after="0"/>
        <w:rPr>
          <w:sz w:val="24"/>
          <w:szCs w:val="24"/>
        </w:rPr>
      </w:pPr>
      <w:r w:rsidRPr="0051546E">
        <w:rPr>
          <w:sz w:val="24"/>
          <w:szCs w:val="24"/>
        </w:rPr>
        <w:t>Приложение: схема границ предполагаемых к использованию земель или части</w:t>
      </w:r>
    </w:p>
    <w:p w:rsidR="00CB2EF7" w:rsidRPr="0051546E" w:rsidRDefault="00CB2EF7" w:rsidP="004C6911">
      <w:pPr>
        <w:pStyle w:val="1"/>
        <w:spacing w:after="0"/>
        <w:rPr>
          <w:sz w:val="24"/>
          <w:szCs w:val="24"/>
        </w:rPr>
      </w:pPr>
      <w:r w:rsidRPr="0051546E">
        <w:rPr>
          <w:sz w:val="24"/>
          <w:szCs w:val="24"/>
        </w:rPr>
        <w:t>земельного участка на кадастровом плане территории</w:t>
      </w:r>
      <w:r w:rsidRPr="0051546E">
        <w:rPr>
          <w:sz w:val="24"/>
          <w:szCs w:val="24"/>
          <w:vertAlign w:val="superscript"/>
        </w:rPr>
        <w:footnoteReference w:id="3"/>
      </w:r>
    </w:p>
    <w:p w:rsidR="00CB2EF7" w:rsidRPr="007B4BF1" w:rsidRDefault="00CB2EF7" w:rsidP="004C6911">
      <w:pPr>
        <w:pStyle w:val="1"/>
        <w:spacing w:after="0" w:line="254" w:lineRule="auto"/>
        <w:ind w:left="5720"/>
        <w:jc w:val="right"/>
      </w:pPr>
    </w:p>
    <w:p w:rsidR="00CB2EF7" w:rsidRDefault="00CB2EF7" w:rsidP="004C6911">
      <w:pPr>
        <w:pStyle w:val="1"/>
        <w:spacing w:after="0" w:line="254" w:lineRule="auto"/>
        <w:ind w:left="5720"/>
        <w:jc w:val="right"/>
      </w:pPr>
    </w:p>
    <w:p w:rsidR="00CB2EF7" w:rsidRDefault="00CB2EF7" w:rsidP="004C6911">
      <w:pPr>
        <w:pStyle w:val="1"/>
        <w:spacing w:after="0" w:line="254" w:lineRule="auto"/>
        <w:ind w:left="5720"/>
        <w:jc w:val="right"/>
      </w:pPr>
    </w:p>
    <w:p w:rsidR="00CB2EF7" w:rsidRDefault="00CB2EF7" w:rsidP="004C6911">
      <w:pPr>
        <w:pStyle w:val="1"/>
        <w:spacing w:after="0" w:line="254" w:lineRule="auto"/>
        <w:ind w:left="5720"/>
        <w:jc w:val="right"/>
      </w:pPr>
    </w:p>
    <w:p w:rsidR="00BD678E" w:rsidRDefault="00BD678E" w:rsidP="004C6911">
      <w:pPr>
        <w:pStyle w:val="1"/>
        <w:spacing w:after="0" w:line="254" w:lineRule="auto"/>
        <w:ind w:left="5720"/>
        <w:jc w:val="right"/>
        <w:rPr>
          <w:sz w:val="24"/>
          <w:szCs w:val="24"/>
        </w:rPr>
      </w:pPr>
    </w:p>
    <w:p w:rsidR="00CB2EF7" w:rsidRPr="0051546E" w:rsidRDefault="00CB2EF7" w:rsidP="004C6911">
      <w:pPr>
        <w:pStyle w:val="1"/>
        <w:spacing w:after="0" w:line="254" w:lineRule="auto"/>
        <w:ind w:left="5720"/>
        <w:jc w:val="right"/>
        <w:rPr>
          <w:sz w:val="24"/>
          <w:szCs w:val="24"/>
        </w:rPr>
      </w:pPr>
      <w:bookmarkStart w:id="14" w:name="_GoBack"/>
      <w:bookmarkEnd w:id="14"/>
      <w:r w:rsidRPr="0051546E">
        <w:rPr>
          <w:sz w:val="24"/>
          <w:szCs w:val="24"/>
        </w:rPr>
        <w:lastRenderedPageBreak/>
        <w:t xml:space="preserve">Приложение 2 </w:t>
      </w:r>
    </w:p>
    <w:p w:rsidR="00CB2EF7" w:rsidRPr="0051546E" w:rsidRDefault="00CB2EF7" w:rsidP="004C6911">
      <w:pPr>
        <w:pStyle w:val="1"/>
        <w:spacing w:after="0" w:line="254" w:lineRule="auto"/>
        <w:ind w:left="5720"/>
        <w:jc w:val="right"/>
        <w:rPr>
          <w:sz w:val="24"/>
          <w:szCs w:val="24"/>
        </w:rPr>
      </w:pPr>
      <w:r w:rsidRPr="0051546E">
        <w:rPr>
          <w:sz w:val="24"/>
          <w:szCs w:val="24"/>
        </w:rPr>
        <w:t xml:space="preserve">к административному регламенту </w:t>
      </w:r>
    </w:p>
    <w:p w:rsidR="00CB2EF7" w:rsidRPr="0051546E" w:rsidRDefault="00CB2EF7" w:rsidP="004C6911">
      <w:pPr>
        <w:pStyle w:val="1"/>
        <w:spacing w:after="0" w:line="254" w:lineRule="auto"/>
        <w:ind w:left="5720"/>
        <w:jc w:val="right"/>
        <w:rPr>
          <w:sz w:val="24"/>
          <w:szCs w:val="24"/>
        </w:rPr>
      </w:pPr>
    </w:p>
    <w:p w:rsidR="00CB2EF7" w:rsidRPr="0051546E" w:rsidRDefault="00CB2EF7" w:rsidP="004C6911">
      <w:pPr>
        <w:pStyle w:val="1"/>
        <w:spacing w:after="0"/>
        <w:jc w:val="center"/>
        <w:rPr>
          <w:sz w:val="24"/>
          <w:szCs w:val="24"/>
        </w:rPr>
      </w:pPr>
      <w:r w:rsidRPr="0051546E">
        <w:rPr>
          <w:b/>
          <w:bCs/>
          <w:sz w:val="24"/>
          <w:szCs w:val="24"/>
        </w:rPr>
        <w:t>Форма разрешения на размещение объекта на землях, земельном участке или части земельного участка, находящихся в государственной или муниципальной собственности</w:t>
      </w:r>
    </w:p>
    <w:p w:rsidR="00CB2EF7" w:rsidRPr="0051546E" w:rsidRDefault="00CB2EF7" w:rsidP="004C6911">
      <w:pPr>
        <w:pStyle w:val="1"/>
        <w:spacing w:after="0"/>
        <w:jc w:val="center"/>
        <w:rPr>
          <w:sz w:val="24"/>
          <w:szCs w:val="24"/>
        </w:rPr>
      </w:pPr>
    </w:p>
    <w:p w:rsidR="00CB2EF7" w:rsidRPr="0051546E" w:rsidRDefault="00CB2EF7" w:rsidP="004C6911">
      <w:pPr>
        <w:pStyle w:val="1"/>
        <w:spacing w:after="0"/>
        <w:jc w:val="center"/>
        <w:rPr>
          <w:sz w:val="24"/>
          <w:szCs w:val="24"/>
        </w:rPr>
      </w:pPr>
      <w:r w:rsidRPr="0051546E">
        <w:rPr>
          <w:sz w:val="24"/>
          <w:szCs w:val="24"/>
        </w:rPr>
        <w:t>РАЗРЕШЕНИЕ</w:t>
      </w:r>
      <w:r w:rsidRPr="0051546E">
        <w:rPr>
          <w:sz w:val="24"/>
          <w:szCs w:val="24"/>
          <w:vertAlign w:val="superscript"/>
        </w:rPr>
        <w:footnoteReference w:id="4"/>
      </w:r>
      <w:r w:rsidRPr="0051546E">
        <w:rPr>
          <w:sz w:val="24"/>
          <w:szCs w:val="24"/>
          <w:vertAlign w:val="superscript"/>
        </w:rPr>
        <w:br/>
      </w:r>
      <w:r w:rsidRPr="0051546E">
        <w:rPr>
          <w:sz w:val="24"/>
          <w:szCs w:val="24"/>
        </w:rPr>
        <w:t>на размещение объекта</w:t>
      </w:r>
    </w:p>
    <w:p w:rsidR="00CB2EF7" w:rsidRDefault="00CB2EF7" w:rsidP="004C6911">
      <w:pPr>
        <w:pStyle w:val="1"/>
        <w:tabs>
          <w:tab w:val="left" w:leader="underscore" w:pos="3221"/>
          <w:tab w:val="left" w:pos="3363"/>
          <w:tab w:val="left" w:leader="underscore" w:pos="5069"/>
        </w:tabs>
        <w:spacing w:after="0"/>
        <w:jc w:val="center"/>
        <w:rPr>
          <w:sz w:val="24"/>
          <w:szCs w:val="24"/>
        </w:rPr>
      </w:pPr>
      <w:r w:rsidRPr="0051546E">
        <w:rPr>
          <w:sz w:val="24"/>
          <w:szCs w:val="24"/>
        </w:rPr>
        <w:t>Дата выдачи</w:t>
      </w:r>
      <w:r w:rsidRPr="0051546E">
        <w:rPr>
          <w:sz w:val="24"/>
          <w:szCs w:val="24"/>
        </w:rPr>
        <w:tab/>
      </w:r>
      <w:r w:rsidRPr="0051546E">
        <w:rPr>
          <w:sz w:val="24"/>
          <w:szCs w:val="24"/>
        </w:rPr>
        <w:tab/>
        <w:t>№</w:t>
      </w:r>
      <w:r w:rsidRPr="0051546E">
        <w:rPr>
          <w:sz w:val="24"/>
          <w:szCs w:val="24"/>
        </w:rPr>
        <w:tab/>
      </w:r>
    </w:p>
    <w:p w:rsidR="00CB2EF7" w:rsidRDefault="00CB2EF7" w:rsidP="004C6911">
      <w:pPr>
        <w:pStyle w:val="1"/>
        <w:tabs>
          <w:tab w:val="left" w:leader="underscore" w:pos="3221"/>
          <w:tab w:val="left" w:pos="3363"/>
          <w:tab w:val="left" w:leader="underscore" w:pos="5069"/>
        </w:tabs>
        <w:spacing w:after="0"/>
        <w:jc w:val="center"/>
        <w:rPr>
          <w:sz w:val="24"/>
          <w:szCs w:val="24"/>
        </w:rPr>
      </w:pPr>
    </w:p>
    <w:p w:rsidR="00CB2EF7" w:rsidRPr="0051546E" w:rsidRDefault="00CB2EF7" w:rsidP="0051546E">
      <w:pPr>
        <w:pStyle w:val="1"/>
        <w:tabs>
          <w:tab w:val="left" w:leader="underscore" w:pos="3221"/>
          <w:tab w:val="left" w:pos="3380"/>
          <w:tab w:val="left" w:leader="underscore" w:pos="5069"/>
        </w:tabs>
        <w:spacing w:after="0"/>
        <w:jc w:val="center"/>
        <w:rPr>
          <w:sz w:val="24"/>
          <w:szCs w:val="24"/>
        </w:rPr>
      </w:pPr>
      <w:r>
        <w:rPr>
          <w:sz w:val="24"/>
          <w:szCs w:val="24"/>
        </w:rPr>
        <w:t>А</w:t>
      </w:r>
      <w:r w:rsidRPr="00FA2B3C">
        <w:rPr>
          <w:sz w:val="24"/>
          <w:szCs w:val="24"/>
        </w:rPr>
        <w:t>дминистрация Кузнечнинского городского поселения Приозерского муниципального района Ленинградской области</w:t>
      </w:r>
    </w:p>
    <w:p w:rsidR="00CB2EF7" w:rsidRPr="0051546E" w:rsidRDefault="00CB2EF7" w:rsidP="004C6911">
      <w:pPr>
        <w:pStyle w:val="1"/>
        <w:pBdr>
          <w:bottom w:val="single" w:sz="4" w:space="0" w:color="auto"/>
        </w:pBdr>
        <w:tabs>
          <w:tab w:val="left" w:leader="underscore" w:pos="10007"/>
        </w:tabs>
        <w:spacing w:after="0"/>
        <w:jc w:val="both"/>
        <w:rPr>
          <w:sz w:val="24"/>
          <w:szCs w:val="24"/>
        </w:rPr>
      </w:pPr>
      <w:r w:rsidRPr="0051546E">
        <w:rPr>
          <w:sz w:val="24"/>
          <w:szCs w:val="24"/>
        </w:rPr>
        <w:t xml:space="preserve">Разрешает </w:t>
      </w:r>
      <w:r w:rsidRPr="0051546E">
        <w:rPr>
          <w:sz w:val="24"/>
          <w:szCs w:val="24"/>
        </w:rPr>
        <w:tab/>
      </w:r>
    </w:p>
    <w:p w:rsidR="00CB2EF7" w:rsidRPr="007B4BF1" w:rsidRDefault="00CB2EF7" w:rsidP="004C6911">
      <w:pPr>
        <w:pStyle w:val="1"/>
        <w:tabs>
          <w:tab w:val="left" w:leader="underscore" w:pos="10007"/>
        </w:tabs>
        <w:spacing w:after="0" w:line="264" w:lineRule="auto"/>
        <w:ind w:firstLine="2640"/>
        <w:jc w:val="both"/>
      </w:pPr>
      <w:r w:rsidRPr="007B4BF1">
        <w:rPr>
          <w:i/>
          <w:iCs/>
          <w:sz w:val="18"/>
          <w:szCs w:val="18"/>
        </w:rPr>
        <w:t xml:space="preserve">(наименование заявителя, телефон, адрес электронной почты) </w:t>
      </w:r>
      <w:r w:rsidRPr="007B4BF1">
        <w:t xml:space="preserve">использование </w:t>
      </w:r>
      <w:r w:rsidRPr="0051546E">
        <w:rPr>
          <w:sz w:val="24"/>
          <w:szCs w:val="24"/>
        </w:rPr>
        <w:t>земельного участка (части земельного участка, земель государственной неразграниченной собственности</w:t>
      </w:r>
      <w:r w:rsidRPr="007B4BF1">
        <w:t xml:space="preserve">) </w:t>
      </w:r>
      <w:r w:rsidRPr="007B4BF1">
        <w:tab/>
      </w:r>
    </w:p>
    <w:p w:rsidR="00CB2EF7" w:rsidRPr="007B4BF1" w:rsidRDefault="00CB2EF7" w:rsidP="004C6911">
      <w:pPr>
        <w:pStyle w:val="22"/>
        <w:tabs>
          <w:tab w:val="left" w:leader="underscore" w:pos="10007"/>
        </w:tabs>
        <w:spacing w:after="0" w:line="271" w:lineRule="auto"/>
        <w:rPr>
          <w:sz w:val="28"/>
          <w:szCs w:val="28"/>
        </w:rPr>
      </w:pPr>
      <w:r w:rsidRPr="007B4BF1">
        <w:t>(цель использования земельного участка)</w:t>
      </w:r>
      <w:r w:rsidRPr="007B4BF1">
        <w:br/>
      </w:r>
      <w:r w:rsidRPr="0051546E">
        <w:rPr>
          <w:i w:val="0"/>
          <w:iCs w:val="0"/>
          <w:sz w:val="24"/>
          <w:szCs w:val="24"/>
        </w:rPr>
        <w:t>на землях</w:t>
      </w:r>
      <w:r w:rsidRPr="007B4BF1">
        <w:rPr>
          <w:i w:val="0"/>
          <w:iCs w:val="0"/>
          <w:sz w:val="28"/>
          <w:szCs w:val="28"/>
        </w:rPr>
        <w:tab/>
        <w:t>.</w:t>
      </w:r>
    </w:p>
    <w:p w:rsidR="00CB2EF7" w:rsidRPr="007B4BF1" w:rsidRDefault="00CB2EF7" w:rsidP="004C6911">
      <w:pPr>
        <w:pStyle w:val="22"/>
        <w:pBdr>
          <w:bottom w:val="single" w:sz="4" w:space="0" w:color="auto"/>
        </w:pBdr>
        <w:spacing w:after="0"/>
      </w:pPr>
      <w:r w:rsidRPr="007B4BF1">
        <w:t>(муниципальной собственности, собственности субъекта Российской Федерации, государственной неразграниченной</w:t>
      </w:r>
      <w:r w:rsidRPr="007B4BF1">
        <w:br/>
        <w:t>собственности)</w:t>
      </w:r>
    </w:p>
    <w:p w:rsidR="00CB2EF7" w:rsidRPr="0051546E" w:rsidRDefault="00CB2EF7" w:rsidP="004C6911">
      <w:pPr>
        <w:pStyle w:val="1"/>
        <w:tabs>
          <w:tab w:val="left" w:leader="underscore" w:pos="10007"/>
        </w:tabs>
        <w:spacing w:after="0"/>
        <w:jc w:val="both"/>
        <w:rPr>
          <w:sz w:val="24"/>
          <w:szCs w:val="24"/>
        </w:rPr>
      </w:pPr>
      <w:r w:rsidRPr="0051546E">
        <w:rPr>
          <w:sz w:val="24"/>
          <w:szCs w:val="24"/>
        </w:rPr>
        <w:t xml:space="preserve">Местоположение </w:t>
      </w:r>
      <w:r w:rsidRPr="0051546E">
        <w:rPr>
          <w:sz w:val="24"/>
          <w:szCs w:val="24"/>
        </w:rPr>
        <w:tab/>
      </w:r>
    </w:p>
    <w:p w:rsidR="00CB2EF7" w:rsidRPr="007B4BF1" w:rsidRDefault="00CB2EF7" w:rsidP="004C6911">
      <w:pPr>
        <w:pStyle w:val="22"/>
        <w:spacing w:after="0" w:line="293" w:lineRule="auto"/>
      </w:pPr>
      <w:r w:rsidRPr="007B4BF1">
        <w:t>(адрес места размещения объекта)</w:t>
      </w:r>
    </w:p>
    <w:p w:rsidR="00CB2EF7" w:rsidRPr="0051546E" w:rsidRDefault="00CB2EF7" w:rsidP="004C6911">
      <w:pPr>
        <w:pStyle w:val="1"/>
        <w:tabs>
          <w:tab w:val="left" w:leader="underscore" w:pos="10007"/>
        </w:tabs>
        <w:spacing w:after="0"/>
        <w:jc w:val="both"/>
        <w:rPr>
          <w:sz w:val="24"/>
          <w:szCs w:val="24"/>
        </w:rPr>
      </w:pPr>
      <w:r w:rsidRPr="0051546E">
        <w:rPr>
          <w:sz w:val="24"/>
          <w:szCs w:val="24"/>
        </w:rPr>
        <w:t>Кадастровый номер земельного участка</w:t>
      </w:r>
      <w:r w:rsidRPr="0051546E">
        <w:rPr>
          <w:sz w:val="24"/>
          <w:szCs w:val="24"/>
          <w:vertAlign w:val="superscript"/>
        </w:rPr>
        <w:footnoteReference w:id="5"/>
      </w:r>
      <w:r w:rsidRPr="0051546E">
        <w:rPr>
          <w:sz w:val="24"/>
          <w:szCs w:val="24"/>
        </w:rPr>
        <w:tab/>
      </w:r>
    </w:p>
    <w:p w:rsidR="00CB2EF7" w:rsidRPr="0051546E" w:rsidRDefault="00CB2EF7" w:rsidP="004C6911">
      <w:pPr>
        <w:pStyle w:val="1"/>
        <w:tabs>
          <w:tab w:val="left" w:leader="underscore" w:pos="10007"/>
        </w:tabs>
        <w:spacing w:after="0"/>
        <w:jc w:val="both"/>
        <w:rPr>
          <w:sz w:val="24"/>
          <w:szCs w:val="24"/>
        </w:rPr>
      </w:pPr>
      <w:r w:rsidRPr="0051546E">
        <w:rPr>
          <w:sz w:val="24"/>
          <w:szCs w:val="24"/>
        </w:rPr>
        <w:t>Разрешение выдано на срок</w:t>
      </w:r>
      <w:r w:rsidRPr="0051546E">
        <w:rPr>
          <w:sz w:val="24"/>
          <w:szCs w:val="24"/>
        </w:rPr>
        <w:tab/>
      </w:r>
    </w:p>
    <w:p w:rsidR="00CB2EF7" w:rsidRPr="0051546E" w:rsidRDefault="00CB2EF7" w:rsidP="004C6911">
      <w:pPr>
        <w:pStyle w:val="1"/>
        <w:tabs>
          <w:tab w:val="left" w:leader="underscore" w:pos="10007"/>
        </w:tabs>
        <w:spacing w:after="0"/>
        <w:jc w:val="both"/>
        <w:rPr>
          <w:sz w:val="24"/>
          <w:szCs w:val="24"/>
        </w:rPr>
      </w:pPr>
      <w:r w:rsidRPr="0051546E">
        <w:rPr>
          <w:sz w:val="24"/>
          <w:szCs w:val="24"/>
        </w:rPr>
        <w:t>Согласование осуществления рубок деревьев, кустарников, расположенных в границах земельного участка, части земельного участка или земель</w:t>
      </w:r>
      <w:r w:rsidRPr="0051546E">
        <w:rPr>
          <w:sz w:val="24"/>
          <w:szCs w:val="24"/>
        </w:rPr>
        <w:tab/>
      </w:r>
    </w:p>
    <w:p w:rsidR="00CB2EF7" w:rsidRPr="0051546E" w:rsidRDefault="00CB2EF7" w:rsidP="004C6911">
      <w:pPr>
        <w:pStyle w:val="1"/>
        <w:tabs>
          <w:tab w:val="left" w:leader="underscore" w:pos="10007"/>
        </w:tabs>
        <w:spacing w:after="0"/>
        <w:jc w:val="both"/>
        <w:rPr>
          <w:sz w:val="24"/>
          <w:szCs w:val="24"/>
        </w:rPr>
      </w:pPr>
      <w:r w:rsidRPr="0051546E">
        <w:rPr>
          <w:sz w:val="24"/>
          <w:szCs w:val="24"/>
        </w:rPr>
        <w:t>Обязанность лиц, получивших разрешение, выполнить предусмотренные статьей 39.35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r w:rsidRPr="0051546E">
        <w:rPr>
          <w:sz w:val="24"/>
          <w:szCs w:val="24"/>
        </w:rPr>
        <w:tab/>
      </w:r>
    </w:p>
    <w:p w:rsidR="00CB2EF7" w:rsidRPr="0051546E" w:rsidRDefault="00CB2EF7" w:rsidP="004C6911">
      <w:pPr>
        <w:pStyle w:val="1"/>
        <w:tabs>
          <w:tab w:val="left" w:leader="underscore" w:pos="10007"/>
        </w:tabs>
        <w:spacing w:after="0"/>
        <w:jc w:val="both"/>
        <w:rPr>
          <w:sz w:val="24"/>
          <w:szCs w:val="24"/>
        </w:rPr>
      </w:pPr>
      <w:r w:rsidRPr="0051546E">
        <w:rPr>
          <w:sz w:val="24"/>
          <w:szCs w:val="24"/>
        </w:rPr>
        <w:t>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r w:rsidRPr="0051546E">
        <w:rPr>
          <w:sz w:val="24"/>
          <w:szCs w:val="24"/>
        </w:rPr>
        <w:tab/>
      </w:r>
    </w:p>
    <w:p w:rsidR="00CB2EF7" w:rsidRPr="0051546E" w:rsidRDefault="00CB2EF7" w:rsidP="004C6911">
      <w:pPr>
        <w:pStyle w:val="1"/>
        <w:pBdr>
          <w:bottom w:val="single" w:sz="4" w:space="0" w:color="auto"/>
        </w:pBdr>
        <w:tabs>
          <w:tab w:val="left" w:leader="underscore" w:pos="9936"/>
        </w:tabs>
        <w:spacing w:after="0"/>
        <w:rPr>
          <w:sz w:val="24"/>
          <w:szCs w:val="24"/>
        </w:rPr>
      </w:pPr>
      <w:r w:rsidRPr="0051546E">
        <w:rPr>
          <w:sz w:val="24"/>
          <w:szCs w:val="24"/>
        </w:rPr>
        <w:t>Дополнительные условия использования участка</w:t>
      </w:r>
    </w:p>
    <w:p w:rsidR="00CB2EF7" w:rsidRPr="0051546E" w:rsidRDefault="00CB2EF7" w:rsidP="004C6911">
      <w:pPr>
        <w:pStyle w:val="1"/>
        <w:pBdr>
          <w:bottom w:val="single" w:sz="4" w:space="0" w:color="auto"/>
        </w:pBdr>
        <w:tabs>
          <w:tab w:val="left" w:leader="underscore" w:pos="9936"/>
        </w:tabs>
        <w:spacing w:after="0"/>
        <w:rPr>
          <w:sz w:val="24"/>
          <w:szCs w:val="24"/>
        </w:rPr>
      </w:pPr>
    </w:p>
    <w:p w:rsidR="00CB2EF7" w:rsidRPr="007B4BF1" w:rsidRDefault="00CB2EF7" w:rsidP="004C6911">
      <w:pPr>
        <w:pStyle w:val="1"/>
        <w:spacing w:after="0"/>
        <w:jc w:val="right"/>
      </w:pPr>
    </w:p>
    <w:p w:rsidR="00CB2EF7" w:rsidRPr="007B4BF1" w:rsidRDefault="00CB2EF7" w:rsidP="004C6911">
      <w:pPr>
        <w:pStyle w:val="1"/>
        <w:spacing w:after="0"/>
        <w:jc w:val="right"/>
      </w:pPr>
    </w:p>
    <w:p w:rsidR="00CB2EF7" w:rsidRPr="007B4BF1" w:rsidRDefault="00CB2EF7" w:rsidP="004C6911">
      <w:pPr>
        <w:pStyle w:val="1"/>
        <w:spacing w:after="0"/>
        <w:jc w:val="right"/>
      </w:pPr>
    </w:p>
    <w:p w:rsidR="00CB2EF7" w:rsidRPr="007B4BF1" w:rsidRDefault="00CB2EF7" w:rsidP="004C6911">
      <w:pPr>
        <w:pStyle w:val="1"/>
        <w:spacing w:after="0"/>
        <w:jc w:val="right"/>
      </w:pPr>
    </w:p>
    <w:p w:rsidR="00CB2EF7" w:rsidRDefault="00CB2EF7" w:rsidP="004C6911">
      <w:pPr>
        <w:pStyle w:val="1"/>
        <w:spacing w:after="0"/>
        <w:jc w:val="right"/>
        <w:rPr>
          <w:highlight w:val="yellow"/>
        </w:rPr>
      </w:pPr>
    </w:p>
    <w:p w:rsidR="00CB2EF7" w:rsidRDefault="00CB2EF7" w:rsidP="004C6911">
      <w:pPr>
        <w:pStyle w:val="1"/>
        <w:spacing w:after="0"/>
        <w:jc w:val="right"/>
        <w:rPr>
          <w:highlight w:val="yellow"/>
        </w:rPr>
      </w:pPr>
    </w:p>
    <w:p w:rsidR="00CB2EF7" w:rsidRDefault="00CB2EF7" w:rsidP="004C6911">
      <w:pPr>
        <w:pStyle w:val="1"/>
        <w:spacing w:after="0"/>
        <w:jc w:val="right"/>
        <w:rPr>
          <w:highlight w:val="yellow"/>
        </w:rPr>
      </w:pPr>
    </w:p>
    <w:p w:rsidR="00CB2EF7" w:rsidRDefault="00CB2EF7" w:rsidP="004C6911">
      <w:pPr>
        <w:pStyle w:val="1"/>
        <w:spacing w:after="0"/>
        <w:jc w:val="right"/>
        <w:rPr>
          <w:highlight w:val="yellow"/>
        </w:rPr>
      </w:pPr>
    </w:p>
    <w:p w:rsidR="00CB2EF7" w:rsidRDefault="00CB2EF7" w:rsidP="004C6911">
      <w:pPr>
        <w:pStyle w:val="1"/>
        <w:spacing w:after="0"/>
        <w:jc w:val="right"/>
        <w:rPr>
          <w:highlight w:val="yellow"/>
        </w:rPr>
      </w:pPr>
    </w:p>
    <w:p w:rsidR="00CB2EF7" w:rsidRPr="00CE67BE" w:rsidRDefault="00CB2EF7" w:rsidP="004C6911">
      <w:pPr>
        <w:pStyle w:val="1"/>
        <w:spacing w:after="0"/>
        <w:jc w:val="right"/>
        <w:rPr>
          <w:highlight w:val="yellow"/>
        </w:rPr>
      </w:pPr>
    </w:p>
    <w:p w:rsidR="00CB2EF7" w:rsidRPr="00CE67BE" w:rsidRDefault="00CB2EF7" w:rsidP="004C6911">
      <w:pPr>
        <w:pStyle w:val="1"/>
        <w:spacing w:after="0"/>
        <w:jc w:val="right"/>
        <w:rPr>
          <w:highlight w:val="yellow"/>
        </w:rPr>
      </w:pPr>
    </w:p>
    <w:p w:rsidR="00CB2EF7" w:rsidRPr="0051546E" w:rsidRDefault="00CB2EF7" w:rsidP="004C6911">
      <w:pPr>
        <w:pStyle w:val="1"/>
        <w:spacing w:after="0"/>
        <w:jc w:val="right"/>
        <w:rPr>
          <w:sz w:val="24"/>
          <w:szCs w:val="24"/>
        </w:rPr>
      </w:pPr>
      <w:r w:rsidRPr="0051546E">
        <w:rPr>
          <w:sz w:val="24"/>
          <w:szCs w:val="24"/>
        </w:rPr>
        <w:t>Приложение 3</w:t>
      </w:r>
    </w:p>
    <w:p w:rsidR="00CB2EF7" w:rsidRPr="0051546E" w:rsidRDefault="00CB2EF7" w:rsidP="004C6911">
      <w:pPr>
        <w:pStyle w:val="1"/>
        <w:spacing w:after="500"/>
        <w:ind w:left="5720"/>
        <w:jc w:val="right"/>
        <w:rPr>
          <w:sz w:val="24"/>
          <w:szCs w:val="24"/>
        </w:rPr>
      </w:pPr>
      <w:r w:rsidRPr="0051546E">
        <w:rPr>
          <w:sz w:val="24"/>
          <w:szCs w:val="24"/>
        </w:rPr>
        <w:t xml:space="preserve">к административному регламенту </w:t>
      </w:r>
    </w:p>
    <w:p w:rsidR="00CB2EF7" w:rsidRDefault="00CB2EF7" w:rsidP="004C6911">
      <w:pPr>
        <w:pStyle w:val="24"/>
        <w:keepNext/>
        <w:keepLines/>
        <w:pBdr>
          <w:bottom w:val="single" w:sz="4" w:space="0" w:color="auto"/>
        </w:pBdr>
        <w:spacing w:line="240" w:lineRule="auto"/>
        <w:rPr>
          <w:sz w:val="24"/>
          <w:szCs w:val="24"/>
        </w:rPr>
      </w:pPr>
      <w:bookmarkStart w:id="15" w:name="bookmark0"/>
      <w:r w:rsidRPr="0051546E">
        <w:rPr>
          <w:sz w:val="24"/>
          <w:szCs w:val="24"/>
        </w:rPr>
        <w:t>Форма решения об отказе в предоставлении услуги</w:t>
      </w:r>
      <w:bookmarkEnd w:id="15"/>
    </w:p>
    <w:p w:rsidR="00CB2EF7" w:rsidRPr="0051546E" w:rsidRDefault="00CB2EF7" w:rsidP="00C9395B">
      <w:pPr>
        <w:pStyle w:val="1"/>
        <w:tabs>
          <w:tab w:val="left" w:leader="underscore" w:pos="3221"/>
          <w:tab w:val="left" w:pos="3380"/>
          <w:tab w:val="left" w:leader="underscore" w:pos="5069"/>
        </w:tabs>
        <w:spacing w:after="0"/>
        <w:jc w:val="center"/>
        <w:rPr>
          <w:sz w:val="24"/>
          <w:szCs w:val="24"/>
        </w:rPr>
      </w:pPr>
      <w:r>
        <w:rPr>
          <w:sz w:val="24"/>
          <w:szCs w:val="24"/>
        </w:rPr>
        <w:t>А</w:t>
      </w:r>
      <w:r w:rsidRPr="00FA2B3C">
        <w:rPr>
          <w:sz w:val="24"/>
          <w:szCs w:val="24"/>
        </w:rPr>
        <w:t>дминистрация Кузнечнинского городского поселения Приозерского муниципального района Ленинградской области</w:t>
      </w:r>
    </w:p>
    <w:p w:rsidR="00CB2EF7" w:rsidRDefault="00CB2EF7" w:rsidP="004C6911">
      <w:pPr>
        <w:pStyle w:val="1"/>
        <w:tabs>
          <w:tab w:val="left" w:leader="underscore" w:pos="3168"/>
        </w:tabs>
        <w:spacing w:after="60"/>
        <w:ind w:right="220"/>
        <w:jc w:val="right"/>
      </w:pPr>
    </w:p>
    <w:p w:rsidR="00CB2EF7" w:rsidRPr="007B4BF1" w:rsidRDefault="00CB2EF7" w:rsidP="004C6911">
      <w:pPr>
        <w:pStyle w:val="1"/>
        <w:tabs>
          <w:tab w:val="left" w:leader="underscore" w:pos="3168"/>
        </w:tabs>
        <w:spacing w:after="60"/>
        <w:ind w:right="220"/>
        <w:jc w:val="right"/>
      </w:pPr>
      <w:r w:rsidRPr="007B4BF1">
        <w:t xml:space="preserve">Кому: </w:t>
      </w:r>
      <w:r w:rsidRPr="007B4BF1">
        <w:tab/>
      </w:r>
    </w:p>
    <w:p w:rsidR="00CB2EF7" w:rsidRPr="007B4BF1" w:rsidRDefault="00CB2EF7" w:rsidP="004C6911">
      <w:pPr>
        <w:pStyle w:val="1"/>
        <w:pBdr>
          <w:bottom w:val="single" w:sz="4" w:space="0" w:color="auto"/>
        </w:pBdr>
        <w:tabs>
          <w:tab w:val="left" w:leader="underscore" w:pos="9853"/>
        </w:tabs>
        <w:spacing w:after="320"/>
        <w:ind w:left="6820"/>
      </w:pPr>
      <w:r w:rsidRPr="007B4BF1">
        <w:t xml:space="preserve">Контактные данные: </w:t>
      </w:r>
    </w:p>
    <w:p w:rsidR="00CB2EF7" w:rsidRPr="007B4BF1" w:rsidRDefault="00CB2EF7" w:rsidP="004C6911">
      <w:pPr>
        <w:pStyle w:val="1"/>
        <w:pBdr>
          <w:bottom w:val="single" w:sz="4" w:space="0" w:color="auto"/>
        </w:pBdr>
        <w:tabs>
          <w:tab w:val="left" w:leader="underscore" w:pos="9853"/>
        </w:tabs>
        <w:spacing w:after="320"/>
        <w:ind w:left="6820"/>
      </w:pPr>
    </w:p>
    <w:p w:rsidR="00CB2EF7" w:rsidRPr="00C9395B" w:rsidRDefault="00CB2EF7" w:rsidP="004C6911">
      <w:pPr>
        <w:pStyle w:val="1"/>
        <w:tabs>
          <w:tab w:val="left" w:leader="underscore" w:pos="1973"/>
          <w:tab w:val="left" w:pos="2138"/>
          <w:tab w:val="left" w:leader="underscore" w:pos="4022"/>
        </w:tabs>
        <w:spacing w:after="320"/>
        <w:jc w:val="center"/>
        <w:rPr>
          <w:sz w:val="24"/>
          <w:szCs w:val="24"/>
        </w:rPr>
      </w:pPr>
      <w:r w:rsidRPr="00C9395B">
        <w:rPr>
          <w:sz w:val="24"/>
          <w:szCs w:val="24"/>
        </w:rPr>
        <w:t>РЕШЕНИЕ</w:t>
      </w:r>
      <w:r w:rsidRPr="00C9395B">
        <w:rPr>
          <w:sz w:val="24"/>
          <w:szCs w:val="24"/>
        </w:rPr>
        <w:br/>
        <w:t>об отказе в предоставлении услуги</w:t>
      </w:r>
      <w:r w:rsidRPr="00C9395B">
        <w:rPr>
          <w:sz w:val="24"/>
          <w:szCs w:val="24"/>
        </w:rPr>
        <w:br/>
        <w:t xml:space="preserve">№ </w:t>
      </w:r>
      <w:r w:rsidRPr="00C9395B">
        <w:rPr>
          <w:sz w:val="24"/>
          <w:szCs w:val="24"/>
        </w:rPr>
        <w:tab/>
      </w:r>
      <w:r w:rsidRPr="00C9395B">
        <w:rPr>
          <w:sz w:val="24"/>
          <w:szCs w:val="24"/>
        </w:rPr>
        <w:tab/>
        <w:t xml:space="preserve">от </w:t>
      </w:r>
      <w:r w:rsidRPr="00C9395B">
        <w:rPr>
          <w:sz w:val="24"/>
          <w:szCs w:val="24"/>
        </w:rPr>
        <w:tab/>
      </w:r>
    </w:p>
    <w:p w:rsidR="00CB2EF7" w:rsidRPr="00C9395B" w:rsidRDefault="00CB2EF7" w:rsidP="00546F0C">
      <w:pPr>
        <w:pStyle w:val="1"/>
        <w:tabs>
          <w:tab w:val="left" w:leader="underscore" w:pos="9853"/>
          <w:tab w:val="left" w:pos="9938"/>
        </w:tabs>
        <w:spacing w:after="0" w:line="276" w:lineRule="auto"/>
        <w:ind w:firstLine="720"/>
        <w:jc w:val="both"/>
        <w:rPr>
          <w:sz w:val="24"/>
          <w:szCs w:val="24"/>
        </w:rPr>
      </w:pPr>
      <w:r w:rsidRPr="00C9395B">
        <w:rPr>
          <w:sz w:val="24"/>
          <w:szCs w:val="24"/>
        </w:rPr>
        <w:t>По результатам рассмотрения заявления о предоставлении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от____________№ _________и приложенных к нему документов, на основании _______________органом, уполномоченным на предоставление услуги, принято решение об отказе в предоставлении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37"/>
        <w:gridCol w:w="3900"/>
        <w:gridCol w:w="4829"/>
      </w:tblGrid>
      <w:tr w:rsidR="00CB2EF7" w:rsidRPr="00AF75F0" w:rsidTr="002D59BF">
        <w:trPr>
          <w:trHeight w:hRule="exact" w:val="2150"/>
          <w:jc w:val="center"/>
        </w:trPr>
        <w:tc>
          <w:tcPr>
            <w:tcW w:w="1337" w:type="dxa"/>
            <w:tcBorders>
              <w:top w:val="single" w:sz="4" w:space="0" w:color="auto"/>
              <w:left w:val="single" w:sz="4" w:space="0" w:color="auto"/>
            </w:tcBorders>
            <w:vAlign w:val="center"/>
          </w:tcPr>
          <w:p w:rsidR="00CB2EF7" w:rsidRPr="007B4BF1" w:rsidRDefault="00CB2EF7" w:rsidP="002D59BF">
            <w:pPr>
              <w:pStyle w:val="afb"/>
              <w:spacing w:after="0"/>
              <w:jc w:val="center"/>
              <w:rPr>
                <w:sz w:val="24"/>
                <w:szCs w:val="24"/>
              </w:rPr>
            </w:pPr>
            <w:r w:rsidRPr="007B4BF1">
              <w:rPr>
                <w:sz w:val="24"/>
                <w:szCs w:val="24"/>
              </w:rPr>
              <w:t>№ пункта админис тративного регламента</w:t>
            </w:r>
          </w:p>
        </w:tc>
        <w:tc>
          <w:tcPr>
            <w:tcW w:w="3900" w:type="dxa"/>
            <w:tcBorders>
              <w:top w:val="single" w:sz="4" w:space="0" w:color="auto"/>
              <w:left w:val="single" w:sz="4" w:space="0" w:color="auto"/>
            </w:tcBorders>
          </w:tcPr>
          <w:p w:rsidR="00CB2EF7" w:rsidRPr="007B4BF1" w:rsidRDefault="00CB2EF7" w:rsidP="002D59BF">
            <w:pPr>
              <w:pStyle w:val="afb"/>
              <w:spacing w:before="120" w:after="0" w:line="233" w:lineRule="auto"/>
              <w:jc w:val="center"/>
              <w:rPr>
                <w:sz w:val="24"/>
                <w:szCs w:val="24"/>
              </w:rPr>
            </w:pPr>
            <w:r w:rsidRPr="007B4BF1">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tcPr>
          <w:p w:rsidR="00CB2EF7" w:rsidRPr="007B4BF1" w:rsidRDefault="00CB2EF7" w:rsidP="002D59BF">
            <w:pPr>
              <w:pStyle w:val="afb"/>
              <w:spacing w:before="100" w:after="0"/>
              <w:jc w:val="center"/>
              <w:rPr>
                <w:sz w:val="24"/>
                <w:szCs w:val="24"/>
              </w:rPr>
            </w:pPr>
            <w:r w:rsidRPr="007B4BF1">
              <w:rPr>
                <w:sz w:val="24"/>
                <w:szCs w:val="24"/>
              </w:rPr>
              <w:t>Разъяснение причин отказа в предоставлении услуги</w:t>
            </w:r>
          </w:p>
        </w:tc>
      </w:tr>
      <w:tr w:rsidR="00CB2EF7" w:rsidRPr="00AF75F0" w:rsidTr="002D59BF">
        <w:trPr>
          <w:trHeight w:hRule="exact" w:val="3259"/>
          <w:jc w:val="center"/>
        </w:trPr>
        <w:tc>
          <w:tcPr>
            <w:tcW w:w="1337" w:type="dxa"/>
            <w:tcBorders>
              <w:top w:val="single" w:sz="4" w:space="0" w:color="auto"/>
              <w:left w:val="single" w:sz="4" w:space="0" w:color="auto"/>
              <w:bottom w:val="single" w:sz="4" w:space="0" w:color="auto"/>
            </w:tcBorders>
          </w:tcPr>
          <w:p w:rsidR="00CB2EF7" w:rsidRPr="007B4BF1" w:rsidRDefault="00CB2EF7" w:rsidP="002D59BF">
            <w:pPr>
              <w:pStyle w:val="afb"/>
              <w:spacing w:before="100" w:after="0"/>
              <w:rPr>
                <w:sz w:val="24"/>
                <w:szCs w:val="24"/>
              </w:rPr>
            </w:pPr>
            <w:r w:rsidRPr="007B4BF1">
              <w:rPr>
                <w:sz w:val="24"/>
                <w:szCs w:val="24"/>
              </w:rPr>
              <w:t>Указывается соответствующий (ие) номер(а) пункта административного регламента, указанные в пункте 2.10</w:t>
            </w:r>
          </w:p>
        </w:tc>
        <w:tc>
          <w:tcPr>
            <w:tcW w:w="3900" w:type="dxa"/>
            <w:tcBorders>
              <w:top w:val="single" w:sz="4" w:space="0" w:color="auto"/>
              <w:left w:val="single" w:sz="4" w:space="0" w:color="auto"/>
              <w:bottom w:val="single" w:sz="4" w:space="0" w:color="auto"/>
            </w:tcBorders>
            <w:vAlign w:val="center"/>
          </w:tcPr>
          <w:p w:rsidR="00CB2EF7" w:rsidRPr="007B4BF1" w:rsidRDefault="00CB2EF7" w:rsidP="002D59BF">
            <w:pPr>
              <w:pStyle w:val="afb"/>
              <w:spacing w:after="0"/>
              <w:ind w:left="260"/>
              <w:rPr>
                <w:sz w:val="24"/>
                <w:szCs w:val="24"/>
              </w:rPr>
            </w:pPr>
            <w:r w:rsidRPr="007B4BF1">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tcPr>
          <w:p w:rsidR="00CB2EF7" w:rsidRPr="007B4BF1" w:rsidRDefault="00CB2EF7" w:rsidP="002D59BF">
            <w:pPr>
              <w:pStyle w:val="afb"/>
              <w:spacing w:before="100" w:after="0"/>
              <w:rPr>
                <w:sz w:val="24"/>
                <w:szCs w:val="24"/>
              </w:rPr>
            </w:pPr>
            <w:r w:rsidRPr="007B4BF1">
              <w:rPr>
                <w:sz w:val="24"/>
                <w:szCs w:val="24"/>
              </w:rPr>
              <w:t>Указываются основания такого вывода</w:t>
            </w:r>
          </w:p>
        </w:tc>
      </w:tr>
    </w:tbl>
    <w:p w:rsidR="00CB2EF7" w:rsidRPr="007B4BF1" w:rsidRDefault="00CB2EF7" w:rsidP="004C6911">
      <w:pPr>
        <w:spacing w:line="1" w:lineRule="exact"/>
      </w:pPr>
      <w:r w:rsidRPr="007B4BF1">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075"/>
        <w:gridCol w:w="4162"/>
        <w:gridCol w:w="4829"/>
      </w:tblGrid>
      <w:tr w:rsidR="00CB2EF7" w:rsidRPr="00AF75F0" w:rsidTr="002D59BF">
        <w:trPr>
          <w:trHeight w:hRule="exact" w:val="719"/>
          <w:jc w:val="center"/>
        </w:trPr>
        <w:tc>
          <w:tcPr>
            <w:tcW w:w="1075" w:type="dxa"/>
            <w:tcBorders>
              <w:top w:val="single" w:sz="4" w:space="0" w:color="auto"/>
              <w:left w:val="single" w:sz="4" w:space="0" w:color="auto"/>
              <w:bottom w:val="single" w:sz="4" w:space="0" w:color="auto"/>
            </w:tcBorders>
          </w:tcPr>
          <w:p w:rsidR="00CB2EF7" w:rsidRPr="007B4BF1" w:rsidRDefault="00CB2EF7"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vAlign w:val="center"/>
          </w:tcPr>
          <w:p w:rsidR="00CB2EF7" w:rsidRPr="007B4BF1" w:rsidRDefault="00CB2EF7"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tcPr>
          <w:p w:rsidR="00CB2EF7" w:rsidRPr="007B4BF1" w:rsidRDefault="00CB2EF7" w:rsidP="002D59BF">
            <w:pPr>
              <w:pStyle w:val="afb"/>
              <w:spacing w:before="100" w:after="0"/>
              <w:rPr>
                <w:sz w:val="24"/>
                <w:szCs w:val="24"/>
              </w:rPr>
            </w:pPr>
          </w:p>
        </w:tc>
      </w:tr>
      <w:tr w:rsidR="00CB2EF7" w:rsidRPr="00AF75F0" w:rsidTr="002D59BF">
        <w:trPr>
          <w:trHeight w:hRule="exact" w:val="572"/>
          <w:jc w:val="center"/>
        </w:trPr>
        <w:tc>
          <w:tcPr>
            <w:tcW w:w="1075" w:type="dxa"/>
            <w:tcBorders>
              <w:top w:val="single" w:sz="4" w:space="0" w:color="auto"/>
              <w:left w:val="single" w:sz="4" w:space="0" w:color="auto"/>
              <w:bottom w:val="single" w:sz="4" w:space="0" w:color="auto"/>
            </w:tcBorders>
          </w:tcPr>
          <w:p w:rsidR="00CB2EF7" w:rsidRPr="007B4BF1" w:rsidRDefault="00CB2EF7" w:rsidP="002D59BF">
            <w:pPr>
              <w:pStyle w:val="afb"/>
              <w:spacing w:before="100" w:after="0"/>
              <w:rPr>
                <w:sz w:val="24"/>
                <w:szCs w:val="24"/>
              </w:rPr>
            </w:pPr>
          </w:p>
        </w:tc>
        <w:tc>
          <w:tcPr>
            <w:tcW w:w="4162" w:type="dxa"/>
            <w:tcBorders>
              <w:top w:val="single" w:sz="4" w:space="0" w:color="auto"/>
              <w:left w:val="single" w:sz="4" w:space="0" w:color="auto"/>
              <w:bottom w:val="single" w:sz="4" w:space="0" w:color="auto"/>
            </w:tcBorders>
            <w:vAlign w:val="center"/>
          </w:tcPr>
          <w:p w:rsidR="00CB2EF7" w:rsidRPr="007B4BF1" w:rsidRDefault="00CB2EF7" w:rsidP="002D59BF">
            <w:pPr>
              <w:pStyle w:val="afb"/>
              <w:spacing w:after="0"/>
              <w:ind w:left="260"/>
              <w:rPr>
                <w:sz w:val="24"/>
                <w:szCs w:val="24"/>
              </w:rPr>
            </w:pPr>
          </w:p>
        </w:tc>
        <w:tc>
          <w:tcPr>
            <w:tcW w:w="4829" w:type="dxa"/>
            <w:tcBorders>
              <w:top w:val="single" w:sz="4" w:space="0" w:color="auto"/>
              <w:left w:val="single" w:sz="4" w:space="0" w:color="auto"/>
              <w:bottom w:val="single" w:sz="4" w:space="0" w:color="auto"/>
              <w:right w:val="single" w:sz="4" w:space="0" w:color="auto"/>
            </w:tcBorders>
          </w:tcPr>
          <w:p w:rsidR="00CB2EF7" w:rsidRPr="007B4BF1" w:rsidRDefault="00CB2EF7" w:rsidP="002D59BF">
            <w:pPr>
              <w:pStyle w:val="afb"/>
              <w:spacing w:before="100" w:after="0"/>
              <w:rPr>
                <w:sz w:val="24"/>
                <w:szCs w:val="24"/>
              </w:rPr>
            </w:pPr>
          </w:p>
        </w:tc>
      </w:tr>
    </w:tbl>
    <w:p w:rsidR="00CB2EF7" w:rsidRPr="007B4BF1" w:rsidRDefault="00CB2EF7" w:rsidP="004C6911">
      <w:pPr>
        <w:spacing w:after="239" w:line="1" w:lineRule="exact"/>
      </w:pPr>
    </w:p>
    <w:p w:rsidR="00CB2EF7" w:rsidRPr="00C9395B" w:rsidRDefault="00CB2EF7" w:rsidP="004C6911">
      <w:pPr>
        <w:pStyle w:val="1"/>
        <w:tabs>
          <w:tab w:val="left" w:leader="underscore" w:pos="9926"/>
        </w:tabs>
        <w:spacing w:after="0" w:line="312" w:lineRule="auto"/>
        <w:ind w:firstLine="720"/>
        <w:jc w:val="both"/>
        <w:rPr>
          <w:sz w:val="24"/>
          <w:szCs w:val="24"/>
        </w:rPr>
      </w:pPr>
      <w:r w:rsidRPr="00C9395B">
        <w:rPr>
          <w:sz w:val="24"/>
          <w:szCs w:val="24"/>
        </w:rPr>
        <w:t xml:space="preserve">Дополнительно информируем: </w:t>
      </w:r>
      <w:r w:rsidRPr="00C9395B">
        <w:rPr>
          <w:sz w:val="24"/>
          <w:szCs w:val="24"/>
        </w:rPr>
        <w:tab/>
        <w:t>.</w:t>
      </w:r>
    </w:p>
    <w:p w:rsidR="00CB2EF7" w:rsidRPr="00C9395B" w:rsidRDefault="00CB2EF7" w:rsidP="004C6911">
      <w:pPr>
        <w:pStyle w:val="1"/>
        <w:spacing w:after="0" w:line="276" w:lineRule="auto"/>
        <w:ind w:firstLine="720"/>
        <w:jc w:val="both"/>
        <w:rPr>
          <w:sz w:val="24"/>
          <w:szCs w:val="24"/>
        </w:rPr>
      </w:pPr>
      <w:r w:rsidRPr="00C9395B">
        <w:rPr>
          <w:sz w:val="24"/>
          <w:szCs w:val="24"/>
        </w:rPr>
        <w:t>Вы вправе повторно обратиться с заявлением о предоставлении услуги после устранения указанных нарушений.</w:t>
      </w:r>
    </w:p>
    <w:p w:rsidR="00CB2EF7" w:rsidRPr="00C9395B" w:rsidRDefault="00CB2EF7" w:rsidP="004C6911">
      <w:pPr>
        <w:pStyle w:val="1"/>
        <w:spacing w:after="60" w:line="312" w:lineRule="auto"/>
        <w:ind w:firstLine="720"/>
        <w:jc w:val="both"/>
        <w:rPr>
          <w:sz w:val="24"/>
          <w:szCs w:val="24"/>
        </w:rPr>
      </w:pPr>
      <w:r w:rsidRPr="00C9395B">
        <w:rPr>
          <w:sz w:val="24"/>
          <w:szCs w:val="24"/>
        </w:rPr>
        <w:t>Данный отказ может быть обжалован в досудебном порядке путем направления жалобы в орган, уполномоченный на предоставление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а также в судебном порядке.</w:t>
      </w: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Default="00CB2EF7" w:rsidP="004C6911">
      <w:pPr>
        <w:pStyle w:val="1"/>
        <w:spacing w:after="0" w:line="254" w:lineRule="auto"/>
        <w:ind w:left="5738"/>
        <w:jc w:val="right"/>
        <w:rPr>
          <w:highlight w:val="yellow"/>
        </w:rPr>
      </w:pPr>
    </w:p>
    <w:p w:rsidR="00CB2EF7" w:rsidRPr="00CE67BE" w:rsidRDefault="00CB2EF7" w:rsidP="004C6911">
      <w:pPr>
        <w:pStyle w:val="1"/>
        <w:spacing w:after="0" w:line="254" w:lineRule="auto"/>
        <w:ind w:left="5738"/>
        <w:jc w:val="right"/>
        <w:rPr>
          <w:highlight w:val="yellow"/>
        </w:rPr>
      </w:pPr>
    </w:p>
    <w:p w:rsidR="00CB2EF7" w:rsidRPr="00C9395B" w:rsidRDefault="00CB2EF7" w:rsidP="004C6911">
      <w:pPr>
        <w:pStyle w:val="1"/>
        <w:spacing w:after="0" w:line="254" w:lineRule="auto"/>
        <w:ind w:left="5738"/>
        <w:jc w:val="right"/>
      </w:pPr>
    </w:p>
    <w:p w:rsidR="00CB2EF7" w:rsidRPr="00C9395B" w:rsidRDefault="00CB2EF7" w:rsidP="004C6911">
      <w:pPr>
        <w:pStyle w:val="1"/>
        <w:spacing w:after="0" w:line="254" w:lineRule="auto"/>
        <w:ind w:left="5738"/>
        <w:jc w:val="right"/>
        <w:rPr>
          <w:sz w:val="24"/>
          <w:szCs w:val="24"/>
        </w:rPr>
      </w:pPr>
      <w:r w:rsidRPr="00C9395B">
        <w:rPr>
          <w:sz w:val="24"/>
          <w:szCs w:val="24"/>
        </w:rPr>
        <w:t xml:space="preserve">Приложение 4 </w:t>
      </w:r>
    </w:p>
    <w:p w:rsidR="00CB2EF7" w:rsidRPr="00C9395B" w:rsidRDefault="00CB2EF7" w:rsidP="004C6911">
      <w:pPr>
        <w:pStyle w:val="1"/>
        <w:spacing w:after="0" w:line="254" w:lineRule="auto"/>
        <w:ind w:left="5738"/>
        <w:jc w:val="right"/>
        <w:rPr>
          <w:sz w:val="24"/>
          <w:szCs w:val="24"/>
        </w:rPr>
      </w:pPr>
      <w:r w:rsidRPr="00C9395B">
        <w:rPr>
          <w:sz w:val="24"/>
          <w:szCs w:val="24"/>
        </w:rPr>
        <w:t xml:space="preserve">к административному регламенту </w:t>
      </w:r>
    </w:p>
    <w:p w:rsidR="00CB2EF7" w:rsidRPr="00C9395B" w:rsidRDefault="00CB2EF7" w:rsidP="004C6911">
      <w:pPr>
        <w:pStyle w:val="1"/>
        <w:spacing w:after="0" w:line="254" w:lineRule="auto"/>
        <w:ind w:left="5738"/>
        <w:jc w:val="right"/>
        <w:rPr>
          <w:sz w:val="24"/>
          <w:szCs w:val="24"/>
        </w:rPr>
      </w:pPr>
    </w:p>
    <w:p w:rsidR="00CB2EF7" w:rsidRPr="00C9395B" w:rsidRDefault="00CB2EF7" w:rsidP="004C6911">
      <w:pPr>
        <w:pStyle w:val="24"/>
        <w:keepNext/>
        <w:keepLines/>
        <w:spacing w:after="360" w:line="254" w:lineRule="auto"/>
        <w:rPr>
          <w:sz w:val="24"/>
          <w:szCs w:val="24"/>
        </w:rPr>
      </w:pPr>
      <w:bookmarkStart w:id="16" w:name="bookmark5"/>
      <w:r w:rsidRPr="00C9395B">
        <w:rPr>
          <w:sz w:val="24"/>
          <w:szCs w:val="24"/>
        </w:rPr>
        <w:t>Форма заявления о предоставлении услуги</w:t>
      </w:r>
      <w:bookmarkEnd w:id="16"/>
    </w:p>
    <w:p w:rsidR="00CB2EF7" w:rsidRPr="00C9395B" w:rsidRDefault="00CB2EF7" w:rsidP="00C9395B">
      <w:pPr>
        <w:pStyle w:val="1"/>
        <w:tabs>
          <w:tab w:val="left" w:leader="underscore" w:pos="3221"/>
          <w:tab w:val="left" w:pos="3380"/>
          <w:tab w:val="left" w:leader="underscore" w:pos="5069"/>
        </w:tabs>
        <w:spacing w:after="0"/>
        <w:jc w:val="right"/>
        <w:rPr>
          <w:sz w:val="24"/>
          <w:szCs w:val="24"/>
        </w:rPr>
      </w:pPr>
      <w:r w:rsidRPr="00C9395B">
        <w:rPr>
          <w:sz w:val="24"/>
          <w:szCs w:val="24"/>
        </w:rPr>
        <w:t xml:space="preserve">кому: Администрация Кузнечнинского городского поселения </w:t>
      </w:r>
    </w:p>
    <w:p w:rsidR="00CB2EF7" w:rsidRPr="00C9395B" w:rsidRDefault="00CB2EF7" w:rsidP="00C9395B">
      <w:pPr>
        <w:pStyle w:val="1"/>
        <w:tabs>
          <w:tab w:val="left" w:leader="underscore" w:pos="3221"/>
          <w:tab w:val="left" w:pos="3380"/>
          <w:tab w:val="left" w:leader="underscore" w:pos="5069"/>
        </w:tabs>
        <w:spacing w:after="0"/>
        <w:jc w:val="right"/>
        <w:rPr>
          <w:sz w:val="24"/>
          <w:szCs w:val="24"/>
        </w:rPr>
      </w:pPr>
      <w:r w:rsidRPr="00C9395B">
        <w:rPr>
          <w:sz w:val="24"/>
          <w:szCs w:val="24"/>
        </w:rPr>
        <w:t>Приозерского муниципального района Ленинградской области</w:t>
      </w:r>
    </w:p>
    <w:p w:rsidR="00CB2EF7" w:rsidRPr="00C9395B" w:rsidRDefault="00CB2EF7" w:rsidP="004C6911">
      <w:pPr>
        <w:pStyle w:val="22"/>
        <w:spacing w:before="240" w:after="0"/>
        <w:ind w:left="5120"/>
      </w:pPr>
      <w:r w:rsidRPr="00C9395B">
        <w:rPr>
          <w:i w:val="0"/>
          <w:iCs w:val="0"/>
        </w:rPr>
        <w:t>(</w:t>
      </w:r>
      <w:r w:rsidRPr="00C9395B">
        <w:t>наименование уполномоченного органа, осуществляющего</w:t>
      </w:r>
      <w:r w:rsidRPr="00C9395B">
        <w:br/>
        <w:t>выдачу разрешения на размещение объекта</w:t>
      </w:r>
      <w:r w:rsidRPr="00C9395B">
        <w:rPr>
          <w:i w:val="0"/>
          <w:iCs w:val="0"/>
        </w:rPr>
        <w:t>)</w:t>
      </w:r>
    </w:p>
    <w:p w:rsidR="00CB2EF7" w:rsidRPr="00C9395B" w:rsidRDefault="00CB2EF7" w:rsidP="004C6911">
      <w:pPr>
        <w:pStyle w:val="1"/>
        <w:spacing w:after="0" w:line="221" w:lineRule="auto"/>
        <w:ind w:left="5120"/>
      </w:pPr>
      <w:r w:rsidRPr="00C9395B">
        <w:rPr>
          <w:sz w:val="24"/>
          <w:szCs w:val="24"/>
        </w:rPr>
        <w:t>от кого</w:t>
      </w:r>
      <w:r w:rsidRPr="00C9395B">
        <w:t>: _____________________________</w:t>
      </w:r>
    </w:p>
    <w:p w:rsidR="00CB2EF7" w:rsidRPr="00C9395B" w:rsidRDefault="00CB2EF7" w:rsidP="004C6911">
      <w:pPr>
        <w:pStyle w:val="1"/>
        <w:spacing w:after="0" w:line="221" w:lineRule="auto"/>
        <w:ind w:left="5120"/>
      </w:pPr>
      <w:r w:rsidRPr="00C9395B">
        <w:t>_________________________________</w:t>
      </w:r>
    </w:p>
    <w:p w:rsidR="00CB2EF7" w:rsidRPr="00C9395B" w:rsidRDefault="00CB2EF7" w:rsidP="004C6911">
      <w:pPr>
        <w:pStyle w:val="22"/>
        <w:spacing w:after="0"/>
        <w:ind w:left="5120"/>
      </w:pPr>
      <w:r w:rsidRPr="00C9395B">
        <w:t>(полное наименование, ИНН, ОГРН юридического лица, ИП)</w:t>
      </w:r>
    </w:p>
    <w:p w:rsidR="00CB2EF7" w:rsidRPr="00C9395B" w:rsidRDefault="00CB2EF7" w:rsidP="004C6911">
      <w:pPr>
        <w:pStyle w:val="22"/>
        <w:spacing w:after="0"/>
        <w:ind w:left="5120"/>
      </w:pPr>
    </w:p>
    <w:p w:rsidR="00CB2EF7" w:rsidRPr="00C9395B" w:rsidRDefault="00CB2EF7" w:rsidP="004C6911">
      <w:pPr>
        <w:pStyle w:val="22"/>
        <w:spacing w:after="240"/>
        <w:ind w:left="5120"/>
        <w:rPr>
          <w:i w:val="0"/>
          <w:iCs w:val="0"/>
        </w:rPr>
      </w:pPr>
      <w:r w:rsidRPr="00C9395B">
        <w:rPr>
          <w:i w:val="0"/>
          <w:iCs w:val="0"/>
        </w:rPr>
        <w:t>_________________________________________________________</w:t>
      </w:r>
    </w:p>
    <w:p w:rsidR="00CB2EF7" w:rsidRPr="00C9395B" w:rsidRDefault="00CB2EF7" w:rsidP="004C6911">
      <w:pPr>
        <w:pStyle w:val="22"/>
        <w:spacing w:after="240"/>
        <w:ind w:left="5120"/>
      </w:pPr>
      <w:r w:rsidRPr="00C9395B">
        <w:t>_________________________________________________________</w:t>
      </w:r>
    </w:p>
    <w:p w:rsidR="00CB2EF7" w:rsidRPr="00C9395B" w:rsidRDefault="00CB2EF7" w:rsidP="004C6911">
      <w:pPr>
        <w:pStyle w:val="22"/>
        <w:spacing w:after="0"/>
        <w:ind w:left="5120"/>
      </w:pPr>
      <w:r w:rsidRPr="00C9395B">
        <w:t>(контактный телефон, электронная почта, почтовый адрес)</w:t>
      </w:r>
    </w:p>
    <w:p w:rsidR="00CB2EF7" w:rsidRPr="00C9395B" w:rsidRDefault="00CB2EF7" w:rsidP="004C6911">
      <w:pPr>
        <w:pStyle w:val="22"/>
        <w:spacing w:after="0"/>
        <w:ind w:left="5120"/>
        <w:rPr>
          <w:i w:val="0"/>
          <w:iCs w:val="0"/>
        </w:rPr>
      </w:pPr>
      <w:r w:rsidRPr="00C9395B">
        <w:rPr>
          <w:i w:val="0"/>
          <w:iCs w:val="0"/>
        </w:rPr>
        <w:t>_________________________________________________________</w:t>
      </w:r>
    </w:p>
    <w:p w:rsidR="00CB2EF7" w:rsidRPr="00C9395B" w:rsidRDefault="00CB2EF7" w:rsidP="004C6911">
      <w:pPr>
        <w:pStyle w:val="22"/>
        <w:spacing w:after="0"/>
        <w:ind w:left="5120"/>
      </w:pPr>
    </w:p>
    <w:p w:rsidR="00CB2EF7" w:rsidRPr="00C9395B" w:rsidRDefault="00CB2EF7" w:rsidP="004C6911">
      <w:pPr>
        <w:pStyle w:val="22"/>
        <w:spacing w:after="0"/>
        <w:ind w:left="5120"/>
      </w:pPr>
      <w:r w:rsidRPr="00C9395B">
        <w:t>_________________________________________________________</w:t>
      </w:r>
    </w:p>
    <w:p w:rsidR="00CB2EF7" w:rsidRPr="00C9395B" w:rsidRDefault="00CB2EF7" w:rsidP="004C6911">
      <w:pPr>
        <w:pStyle w:val="22"/>
        <w:spacing w:after="0"/>
        <w:ind w:left="5120"/>
      </w:pPr>
      <w:r w:rsidRPr="00C9395B">
        <w:t>(фамилия, имя, отчество (последнее - при наличии), данные</w:t>
      </w:r>
      <w:r w:rsidRPr="00C9395B">
        <w:br/>
        <w:t>документа, удостоверяющего личность, контактный телефон,</w:t>
      </w:r>
      <w:r w:rsidRPr="00C9395B">
        <w:br/>
        <w:t>адрес электронной почты, адрес регистрации, адрес</w:t>
      </w:r>
      <w:r w:rsidRPr="00C9395B">
        <w:br/>
        <w:t>фактического проживания уполномоченного лица)</w:t>
      </w:r>
    </w:p>
    <w:p w:rsidR="00CB2EF7" w:rsidRPr="00C9395B" w:rsidRDefault="00CB2EF7" w:rsidP="004C6911">
      <w:pPr>
        <w:pStyle w:val="22"/>
        <w:spacing w:after="0"/>
        <w:ind w:left="5120" w:right="52"/>
        <w:rPr>
          <w:i w:val="0"/>
          <w:iCs w:val="0"/>
        </w:rPr>
      </w:pPr>
      <w:r w:rsidRPr="00C9395B">
        <w:rPr>
          <w:i w:val="0"/>
          <w:iCs w:val="0"/>
        </w:rPr>
        <w:t>________________________________________________________</w:t>
      </w:r>
    </w:p>
    <w:p w:rsidR="00CB2EF7" w:rsidRPr="00C9395B" w:rsidRDefault="00CB2EF7" w:rsidP="004C6911">
      <w:pPr>
        <w:pStyle w:val="22"/>
        <w:spacing w:after="0"/>
        <w:ind w:left="5120" w:right="52"/>
        <w:rPr>
          <w:i w:val="0"/>
          <w:iCs w:val="0"/>
        </w:rPr>
      </w:pPr>
    </w:p>
    <w:p w:rsidR="00CB2EF7" w:rsidRPr="00C9395B" w:rsidRDefault="00CB2EF7" w:rsidP="004C6911">
      <w:pPr>
        <w:pStyle w:val="22"/>
        <w:spacing w:after="0"/>
        <w:ind w:left="5120" w:right="52"/>
      </w:pPr>
      <w:r w:rsidRPr="00C9395B">
        <w:rPr>
          <w:i w:val="0"/>
          <w:iCs w:val="0"/>
        </w:rPr>
        <w:t>_</w:t>
      </w:r>
      <w:r w:rsidRPr="00C9395B">
        <w:t>_______________________________________________________</w:t>
      </w:r>
    </w:p>
    <w:p w:rsidR="00CB2EF7" w:rsidRPr="00C9395B" w:rsidRDefault="00CB2EF7" w:rsidP="004C6911">
      <w:pPr>
        <w:pStyle w:val="22"/>
        <w:spacing w:after="0"/>
        <w:ind w:left="5120" w:right="52"/>
      </w:pPr>
      <w:r w:rsidRPr="00C9395B">
        <w:t>(данные представителя заявителя)</w:t>
      </w:r>
    </w:p>
    <w:p w:rsidR="00CB2EF7" w:rsidRPr="00CE67BE" w:rsidRDefault="00CB2EF7" w:rsidP="004C6911">
      <w:pPr>
        <w:pStyle w:val="30"/>
        <w:ind w:left="3980"/>
        <w:rPr>
          <w:b/>
          <w:bCs/>
          <w:highlight w:val="yellow"/>
        </w:rPr>
      </w:pPr>
    </w:p>
    <w:p w:rsidR="00CB2EF7" w:rsidRPr="00C9395B" w:rsidRDefault="00CB2EF7" w:rsidP="004C6911">
      <w:pPr>
        <w:pStyle w:val="30"/>
        <w:ind w:left="3980"/>
      </w:pPr>
      <w:r w:rsidRPr="00C9395B">
        <w:rPr>
          <w:b/>
          <w:bCs/>
        </w:rPr>
        <w:t>Заявление</w:t>
      </w:r>
    </w:p>
    <w:p w:rsidR="00CB2EF7" w:rsidRPr="00C9395B" w:rsidRDefault="00CB2EF7" w:rsidP="004C6911">
      <w:pPr>
        <w:pStyle w:val="30"/>
        <w:jc w:val="center"/>
      </w:pPr>
      <w:r w:rsidRPr="00C9395B">
        <w:rPr>
          <w:b/>
          <w:bCs/>
        </w:rPr>
        <w:t>о выдаче разрешения на использование земель, земельного участка или части</w:t>
      </w:r>
      <w:r w:rsidRPr="00C9395B">
        <w:rPr>
          <w:b/>
          <w:bCs/>
        </w:rPr>
        <w:br/>
        <w:t>земельного участка, находящихся в государственной или муниципальной</w:t>
      </w:r>
    </w:p>
    <w:p w:rsidR="00CB2EF7" w:rsidRPr="00C9395B" w:rsidRDefault="00CB2EF7" w:rsidP="004C6911">
      <w:pPr>
        <w:pStyle w:val="30"/>
        <w:spacing w:after="160"/>
        <w:ind w:left="3700"/>
      </w:pPr>
      <w:r w:rsidRPr="00C9395B">
        <w:rPr>
          <w:b/>
          <w:bCs/>
        </w:rPr>
        <w:t>собственности</w:t>
      </w:r>
      <w:r w:rsidRPr="00C9395B">
        <w:rPr>
          <w:rStyle w:val="af2"/>
        </w:rPr>
        <w:footnoteReference w:id="6"/>
      </w:r>
    </w:p>
    <w:p w:rsidR="00CB2EF7" w:rsidRPr="00C9395B" w:rsidRDefault="00CB2EF7" w:rsidP="00DB4863">
      <w:pPr>
        <w:pStyle w:val="30"/>
        <w:tabs>
          <w:tab w:val="left" w:leader="underscore" w:pos="3847"/>
          <w:tab w:val="left" w:pos="3987"/>
          <w:tab w:val="left" w:leader="underscore" w:pos="5102"/>
        </w:tabs>
        <w:ind w:firstLine="940"/>
        <w:jc w:val="both"/>
      </w:pPr>
      <w:r w:rsidRPr="00C9395B">
        <w:t>В соответствии со статьями 39.33 и 39.34 Земельного кодекса Российской Федерации (</w:t>
      </w:r>
      <w:r w:rsidRPr="00C9395B">
        <w:rPr>
          <w:i/>
          <w:iCs/>
        </w:rPr>
        <w:t>либо в соответствии со статьей 39.36 Земельного кодекса Российской Федерации, постановлением Правительства Ленинградской области от 03.08.2015 № 301</w:t>
      </w:r>
      <w:r w:rsidRPr="00C9395B">
        <w:t>), прошу выдать разрешение на использование земельного участка (части земельного участка</w:t>
      </w:r>
      <w:r w:rsidRPr="00C9395B">
        <w:rPr>
          <w:rStyle w:val="af2"/>
        </w:rPr>
        <w:footnoteReference w:id="7"/>
      </w:r>
      <w:r w:rsidRPr="00C9395B">
        <w:t>, земель государственной неразграниченной собственности) с целью:</w:t>
      </w:r>
    </w:p>
    <w:p w:rsidR="00CB2EF7" w:rsidRDefault="00CB2EF7" w:rsidP="004C6911">
      <w:pPr>
        <w:pStyle w:val="30"/>
        <w:jc w:val="center"/>
      </w:pPr>
      <w:r w:rsidRPr="00C9395B">
        <w:t>____________________________________________________________________________________</w:t>
      </w:r>
      <w:r>
        <w:t>____</w:t>
      </w:r>
    </w:p>
    <w:p w:rsidR="00CB2EF7" w:rsidRPr="00C9395B" w:rsidRDefault="00CB2EF7" w:rsidP="004C6911">
      <w:pPr>
        <w:pStyle w:val="30"/>
        <w:jc w:val="center"/>
        <w:rPr>
          <w:sz w:val="16"/>
        </w:rPr>
      </w:pPr>
      <w:r w:rsidRPr="00C9395B">
        <w:rPr>
          <w:i/>
          <w:iCs/>
          <w:sz w:val="16"/>
        </w:rPr>
        <w:t>(цель использования земельного участка, вид объекта, предполагаемого к размещению на землях или земельном участке)</w:t>
      </w:r>
    </w:p>
    <w:p w:rsidR="00CB2EF7" w:rsidRPr="00C9395B" w:rsidRDefault="00CB2EF7" w:rsidP="004C6911">
      <w:pPr>
        <w:pStyle w:val="30"/>
        <w:tabs>
          <w:tab w:val="left" w:leader="underscore" w:pos="8395"/>
        </w:tabs>
        <w:spacing w:line="271" w:lineRule="auto"/>
      </w:pPr>
      <w:r w:rsidRPr="00C9395B">
        <w:t xml:space="preserve">на землях </w:t>
      </w:r>
      <w:r w:rsidRPr="00C9395B">
        <w:rPr>
          <w:vertAlign w:val="superscript"/>
        </w:rPr>
        <w:tab/>
      </w:r>
    </w:p>
    <w:p w:rsidR="00CB2EF7" w:rsidRPr="00C9395B" w:rsidRDefault="00CB2EF7" w:rsidP="004C6911">
      <w:pPr>
        <w:pStyle w:val="60"/>
        <w:ind w:left="0"/>
        <w:jc w:val="center"/>
        <w:rPr>
          <w:sz w:val="14"/>
        </w:rPr>
      </w:pPr>
      <w:r w:rsidRPr="00C9395B">
        <w:rPr>
          <w:sz w:val="14"/>
        </w:rPr>
        <w:t>(муниципальной собственности, собственности субъекта Российской Федерации, государственной неразграниченной собственности)</w:t>
      </w:r>
    </w:p>
    <w:p w:rsidR="00CB2EF7" w:rsidRPr="00C9395B" w:rsidRDefault="00CB2EF7" w:rsidP="004C6911">
      <w:pPr>
        <w:pStyle w:val="30"/>
        <w:pBdr>
          <w:bottom w:val="single" w:sz="4" w:space="0" w:color="auto"/>
        </w:pBdr>
      </w:pPr>
    </w:p>
    <w:p w:rsidR="00CB2EF7" w:rsidRPr="00C9395B" w:rsidRDefault="00CB2EF7" w:rsidP="004C6911">
      <w:pPr>
        <w:pStyle w:val="af8"/>
        <w:tabs>
          <w:tab w:val="left" w:leader="underscore" w:pos="10056"/>
        </w:tabs>
        <w:jc w:val="both"/>
        <w:rPr>
          <w:sz w:val="24"/>
          <w:szCs w:val="24"/>
        </w:rPr>
      </w:pPr>
    </w:p>
    <w:p w:rsidR="00CB2EF7" w:rsidRPr="00C9395B" w:rsidRDefault="00CB2EF7" w:rsidP="004C6911">
      <w:pPr>
        <w:pStyle w:val="af8"/>
        <w:tabs>
          <w:tab w:val="left" w:leader="underscore" w:pos="10056"/>
        </w:tabs>
        <w:jc w:val="both"/>
        <w:rPr>
          <w:sz w:val="24"/>
          <w:szCs w:val="24"/>
        </w:rPr>
      </w:pPr>
      <w:r w:rsidRPr="00C9395B">
        <w:rPr>
          <w:sz w:val="24"/>
          <w:szCs w:val="24"/>
        </w:rPr>
        <w:t xml:space="preserve">на срок </w:t>
      </w:r>
      <w:r w:rsidRPr="00C9395B">
        <w:rPr>
          <w:sz w:val="24"/>
          <w:szCs w:val="24"/>
        </w:rPr>
        <w:tab/>
      </w:r>
    </w:p>
    <w:p w:rsidR="00CB2EF7" w:rsidRPr="00C9395B" w:rsidRDefault="00CB2EF7" w:rsidP="004C6911">
      <w:pPr>
        <w:pStyle w:val="af8"/>
        <w:spacing w:after="320"/>
        <w:jc w:val="center"/>
        <w:rPr>
          <w:sz w:val="16"/>
          <w:szCs w:val="16"/>
        </w:rPr>
      </w:pPr>
      <w:r w:rsidRPr="00C9395B">
        <w:rPr>
          <w:i/>
          <w:iCs/>
          <w:sz w:val="16"/>
          <w:szCs w:val="16"/>
        </w:rPr>
        <w:t>(Указать количество месяцев)</w:t>
      </w:r>
    </w:p>
    <w:p w:rsidR="00CB2EF7" w:rsidRPr="00C9395B" w:rsidRDefault="00CB2EF7" w:rsidP="004C6911">
      <w:pPr>
        <w:pStyle w:val="30"/>
        <w:pBdr>
          <w:bottom w:val="single" w:sz="4" w:space="0" w:color="auto"/>
        </w:pBdr>
      </w:pPr>
      <w:r w:rsidRPr="00C9395B">
        <w:t>Кадастровый номер земельного участка (при наличии) _____________________________________</w:t>
      </w:r>
    </w:p>
    <w:p w:rsidR="00CB2EF7" w:rsidRPr="00C9395B" w:rsidRDefault="00CB2EF7" w:rsidP="004C6911">
      <w:pPr>
        <w:pStyle w:val="30"/>
        <w:pBdr>
          <w:bottom w:val="single" w:sz="4" w:space="0" w:color="auto"/>
        </w:pBdr>
      </w:pPr>
    </w:p>
    <w:p w:rsidR="00CB2EF7" w:rsidRPr="00C9395B" w:rsidRDefault="00CB2EF7" w:rsidP="004C6911">
      <w:pPr>
        <w:pStyle w:val="30"/>
        <w:pBdr>
          <w:bottom w:val="single" w:sz="4" w:space="0" w:color="auto"/>
        </w:pBdr>
        <w:rPr>
          <w:vertAlign w:val="superscript"/>
        </w:rPr>
      </w:pPr>
      <w:r w:rsidRPr="00C9395B">
        <w:t>Сведения о планируемой вырубке деревьев (при наличии)</w:t>
      </w:r>
      <w:r w:rsidRPr="00C9395B">
        <w:rPr>
          <w:rStyle w:val="af2"/>
        </w:rPr>
        <w:footnoteReference w:id="8"/>
      </w:r>
    </w:p>
    <w:p w:rsidR="00CB2EF7" w:rsidRPr="00C9395B" w:rsidRDefault="00CB2EF7" w:rsidP="004C6911">
      <w:pPr>
        <w:pStyle w:val="30"/>
        <w:pBdr>
          <w:bottom w:val="single" w:sz="4" w:space="0" w:color="auto"/>
        </w:pBdr>
      </w:pPr>
    </w:p>
    <w:p w:rsidR="00CB2EF7" w:rsidRPr="00C9395B" w:rsidRDefault="00CB2EF7" w:rsidP="004C6911">
      <w:pPr>
        <w:pStyle w:val="30"/>
        <w:tabs>
          <w:tab w:val="left" w:leader="underscore" w:pos="9941"/>
        </w:tabs>
      </w:pPr>
    </w:p>
    <w:p w:rsidR="00CB2EF7" w:rsidRPr="00C9395B" w:rsidRDefault="00CB2EF7" w:rsidP="004C6911">
      <w:pPr>
        <w:pStyle w:val="30"/>
        <w:tabs>
          <w:tab w:val="left" w:leader="underscore" w:pos="9941"/>
        </w:tabs>
      </w:pPr>
      <w:r w:rsidRPr="00C9395B">
        <w:t>Приложение: _________________________________________________________________________</w:t>
      </w:r>
    </w:p>
    <w:p w:rsidR="00CB2EF7" w:rsidRPr="00C9395B" w:rsidRDefault="00CB2EF7" w:rsidP="004C6911">
      <w:pPr>
        <w:pStyle w:val="30"/>
        <w:tabs>
          <w:tab w:val="left" w:leader="underscore" w:pos="9941"/>
        </w:tabs>
        <w:jc w:val="center"/>
        <w:rPr>
          <w:i/>
          <w:iCs/>
          <w:sz w:val="16"/>
          <w:szCs w:val="16"/>
        </w:rPr>
      </w:pPr>
      <w:r w:rsidRPr="00C9395B">
        <w:rPr>
          <w:i/>
          <w:iCs/>
          <w:sz w:val="16"/>
          <w:szCs w:val="16"/>
        </w:rPr>
        <w:t>(документы, которые представил заявитель)</w:t>
      </w:r>
    </w:p>
    <w:p w:rsidR="00CB2EF7" w:rsidRPr="00C9395B" w:rsidRDefault="00CB2EF7" w:rsidP="004C6911">
      <w:pPr>
        <w:spacing w:line="1" w:lineRule="exact"/>
      </w:pPr>
      <w:r w:rsidRPr="00C9395B">
        <w:t>П</w:t>
      </w:r>
    </w:p>
    <w:p w:rsidR="00CB2EF7" w:rsidRPr="00D420D8" w:rsidRDefault="00CB2EF7" w:rsidP="00F30D2A">
      <w:pPr>
        <w:autoSpaceDE w:val="0"/>
        <w:autoSpaceDN w:val="0"/>
        <w:adjustRightInd w:val="0"/>
        <w:spacing w:after="0" w:line="240" w:lineRule="auto"/>
        <w:jc w:val="both"/>
        <w:rPr>
          <w:rFonts w:ascii="Courier New" w:hAnsi="Courier New" w:cs="Courier New"/>
          <w:sz w:val="20"/>
          <w:szCs w:val="20"/>
        </w:rPr>
      </w:pPr>
      <w:r w:rsidRPr="00D420D8">
        <w:rPr>
          <w:rFonts w:ascii="Courier New" w:hAnsi="Courier New" w:cs="Courier New"/>
          <w:sz w:val="20"/>
          <w:szCs w:val="20"/>
        </w:rPr>
        <w:t xml:space="preserve">Заявление принял: ____________________________ </w:t>
      </w:r>
      <w:r>
        <w:rPr>
          <w:rFonts w:ascii="Courier New" w:hAnsi="Courier New" w:cs="Courier New"/>
          <w:sz w:val="20"/>
          <w:szCs w:val="20"/>
        </w:rPr>
        <w:t>«</w:t>
      </w:r>
      <w:r w:rsidRPr="00D420D8">
        <w:rPr>
          <w:rFonts w:ascii="Courier New" w:hAnsi="Courier New" w:cs="Courier New"/>
          <w:sz w:val="20"/>
          <w:szCs w:val="20"/>
        </w:rPr>
        <w:t>___</w:t>
      </w:r>
      <w:r>
        <w:rPr>
          <w:rFonts w:ascii="Courier New" w:hAnsi="Courier New" w:cs="Courier New"/>
          <w:sz w:val="20"/>
          <w:szCs w:val="20"/>
        </w:rPr>
        <w:t>»</w:t>
      </w:r>
      <w:r w:rsidRPr="00D420D8">
        <w:rPr>
          <w:rFonts w:ascii="Courier New" w:hAnsi="Courier New" w:cs="Courier New"/>
          <w:sz w:val="20"/>
          <w:szCs w:val="20"/>
        </w:rPr>
        <w:t xml:space="preserve"> _____________ 20__ г.</w:t>
      </w:r>
    </w:p>
    <w:p w:rsidR="00CB2EF7" w:rsidRPr="00D420D8" w:rsidRDefault="00CB2EF7" w:rsidP="00F30D2A">
      <w:pPr>
        <w:autoSpaceDE w:val="0"/>
        <w:autoSpaceDN w:val="0"/>
        <w:adjustRightInd w:val="0"/>
        <w:spacing w:after="0" w:line="240" w:lineRule="auto"/>
        <w:jc w:val="both"/>
        <w:rPr>
          <w:rFonts w:ascii="Courier New" w:hAnsi="Courier New" w:cs="Courier New"/>
          <w:sz w:val="20"/>
          <w:szCs w:val="20"/>
        </w:rPr>
      </w:pPr>
      <w:r w:rsidRPr="00D420D8">
        <w:rPr>
          <w:rFonts w:ascii="Courier New" w:hAnsi="Courier New" w:cs="Courier New"/>
          <w:sz w:val="20"/>
          <w:szCs w:val="20"/>
        </w:rPr>
        <w:t>___________________________________________________________________________</w:t>
      </w:r>
    </w:p>
    <w:p w:rsidR="00CB2EF7" w:rsidRPr="00D420D8" w:rsidRDefault="00CB2EF7" w:rsidP="00F30D2A">
      <w:pPr>
        <w:autoSpaceDE w:val="0"/>
        <w:autoSpaceDN w:val="0"/>
        <w:adjustRightInd w:val="0"/>
        <w:spacing w:after="0" w:line="240" w:lineRule="auto"/>
        <w:jc w:val="both"/>
        <w:rPr>
          <w:rFonts w:ascii="Courier New" w:hAnsi="Courier New" w:cs="Courier New"/>
          <w:sz w:val="16"/>
          <w:szCs w:val="16"/>
        </w:rPr>
      </w:pPr>
      <w:r w:rsidRPr="00D420D8">
        <w:rPr>
          <w:rFonts w:ascii="Courier New" w:hAnsi="Courier New" w:cs="Courier New"/>
          <w:sz w:val="20"/>
          <w:szCs w:val="20"/>
        </w:rPr>
        <w:t xml:space="preserve">             </w:t>
      </w:r>
      <w:r w:rsidRPr="00D420D8">
        <w:rPr>
          <w:rFonts w:ascii="Courier New" w:hAnsi="Courier New" w:cs="Courier New"/>
          <w:sz w:val="16"/>
          <w:szCs w:val="16"/>
        </w:rPr>
        <w:t>(Ф.И.О., подпись сотрудника, принявшего заявление)</w:t>
      </w:r>
    </w:p>
    <w:p w:rsidR="00CB2EF7" w:rsidRPr="00D420D8" w:rsidRDefault="00CB2EF7" w:rsidP="00F30D2A">
      <w:pPr>
        <w:widowControl w:val="0"/>
        <w:autoSpaceDE w:val="0"/>
        <w:autoSpaceDN w:val="0"/>
        <w:adjustRightInd w:val="0"/>
        <w:spacing w:after="0" w:line="240" w:lineRule="auto"/>
        <w:rPr>
          <w:rFonts w:ascii="Times New Roman" w:hAnsi="Times New Roman"/>
          <w:sz w:val="24"/>
          <w:szCs w:val="24"/>
          <w:lang w:eastAsia="ru-RU"/>
        </w:rPr>
      </w:pPr>
      <w:bookmarkStart w:id="17" w:name="Par588"/>
      <w:bookmarkEnd w:id="17"/>
    </w:p>
    <w:p w:rsidR="00CB2EF7" w:rsidRPr="00C9395B" w:rsidRDefault="00CB2EF7" w:rsidP="00F30D2A">
      <w:pPr>
        <w:autoSpaceDE w:val="0"/>
        <w:autoSpaceDN w:val="0"/>
        <w:adjustRightInd w:val="0"/>
        <w:spacing w:after="0" w:line="240" w:lineRule="auto"/>
        <w:ind w:right="283"/>
        <w:jc w:val="both"/>
        <w:rPr>
          <w:rFonts w:ascii="Times New Roman" w:hAnsi="Times New Roman"/>
        </w:rPr>
      </w:pPr>
      <w:r w:rsidRPr="00C9395B">
        <w:rPr>
          <w:rFonts w:ascii="Times New Roman" w:hAnsi="Times New Roman"/>
        </w:rPr>
        <w:t>Результат рассмотрения заявления прошу:</w:t>
      </w:r>
    </w:p>
    <w:p w:rsidR="00CB2EF7" w:rsidRPr="00C9395B" w:rsidRDefault="00CB2EF7" w:rsidP="00F30D2A">
      <w:pPr>
        <w:autoSpaceDE w:val="0"/>
        <w:autoSpaceDN w:val="0"/>
        <w:adjustRightInd w:val="0"/>
        <w:spacing w:after="0" w:line="240" w:lineRule="auto"/>
        <w:ind w:right="283"/>
        <w:jc w:val="both"/>
        <w:rPr>
          <w:rFonts w:ascii="Times New Roman" w:hAnsi="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964"/>
      </w:tblGrid>
      <w:tr w:rsidR="00CB2EF7" w:rsidRPr="00C9395B" w:rsidTr="00BF6DD5">
        <w:tc>
          <w:tcPr>
            <w:tcW w:w="534" w:type="dxa"/>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p>
          <w:p w:rsidR="00CB2EF7" w:rsidRPr="00C9395B" w:rsidRDefault="00CB2EF7" w:rsidP="00BF6DD5">
            <w:pPr>
              <w:autoSpaceDE w:val="0"/>
              <w:autoSpaceDN w:val="0"/>
              <w:adjustRightInd w:val="0"/>
              <w:spacing w:after="0" w:line="240" w:lineRule="auto"/>
              <w:ind w:right="283"/>
              <w:jc w:val="both"/>
              <w:rPr>
                <w:rFonts w:ascii="Times New Roman" w:hAnsi="Times New Roman"/>
              </w:rPr>
            </w:pPr>
          </w:p>
        </w:tc>
        <w:tc>
          <w:tcPr>
            <w:tcW w:w="8964" w:type="dxa"/>
            <w:tcBorders>
              <w:top w:val="nil"/>
              <w:bottom w:val="nil"/>
              <w:right w:val="nil"/>
            </w:tcBorders>
            <w:vAlign w:val="center"/>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r w:rsidRPr="00C9395B">
              <w:rPr>
                <w:rFonts w:ascii="Times New Roman" w:hAnsi="Times New Roman"/>
              </w:rPr>
              <w:t>выдать на руки заявителю или уполномоченному лицу в Администрации</w:t>
            </w:r>
          </w:p>
        </w:tc>
      </w:tr>
      <w:tr w:rsidR="00CB2EF7" w:rsidRPr="00C9395B" w:rsidTr="00BF6DD5">
        <w:tc>
          <w:tcPr>
            <w:tcW w:w="534" w:type="dxa"/>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p>
          <w:p w:rsidR="00CB2EF7" w:rsidRPr="00C9395B" w:rsidRDefault="00CB2EF7" w:rsidP="00BF6DD5">
            <w:pPr>
              <w:autoSpaceDE w:val="0"/>
              <w:autoSpaceDN w:val="0"/>
              <w:adjustRightInd w:val="0"/>
              <w:spacing w:after="0" w:line="240" w:lineRule="auto"/>
              <w:ind w:right="283"/>
              <w:jc w:val="both"/>
              <w:rPr>
                <w:rFonts w:ascii="Times New Roman" w:hAnsi="Times New Roman"/>
              </w:rPr>
            </w:pPr>
          </w:p>
        </w:tc>
        <w:tc>
          <w:tcPr>
            <w:tcW w:w="8964" w:type="dxa"/>
            <w:tcBorders>
              <w:top w:val="nil"/>
              <w:bottom w:val="nil"/>
              <w:right w:val="nil"/>
            </w:tcBorders>
            <w:vAlign w:val="center"/>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r w:rsidRPr="00C9395B">
              <w:rPr>
                <w:rFonts w:ascii="Times New Roman" w:hAnsi="Times New Roman"/>
              </w:rPr>
              <w:t>выдать на руки заявителю или уполномоченному лицу в МФЦ, расположенном по адресу:</w:t>
            </w:r>
          </w:p>
        </w:tc>
      </w:tr>
      <w:tr w:rsidR="00CB2EF7" w:rsidRPr="00C9395B" w:rsidTr="00BF6DD5">
        <w:tc>
          <w:tcPr>
            <w:tcW w:w="534" w:type="dxa"/>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p>
          <w:p w:rsidR="00CB2EF7" w:rsidRPr="00C9395B" w:rsidRDefault="00CB2EF7" w:rsidP="00BF6DD5">
            <w:pPr>
              <w:autoSpaceDE w:val="0"/>
              <w:autoSpaceDN w:val="0"/>
              <w:adjustRightInd w:val="0"/>
              <w:spacing w:after="0" w:line="240" w:lineRule="auto"/>
              <w:ind w:right="283"/>
              <w:jc w:val="both"/>
              <w:rPr>
                <w:rFonts w:ascii="Times New Roman" w:hAnsi="Times New Roman"/>
              </w:rPr>
            </w:pPr>
          </w:p>
        </w:tc>
        <w:tc>
          <w:tcPr>
            <w:tcW w:w="8964" w:type="dxa"/>
            <w:tcBorders>
              <w:top w:val="nil"/>
              <w:bottom w:val="nil"/>
              <w:right w:val="nil"/>
            </w:tcBorders>
            <w:vAlign w:val="center"/>
          </w:tcPr>
          <w:p w:rsidR="00CB2EF7" w:rsidRPr="00C9395B" w:rsidRDefault="00CB2EF7" w:rsidP="00F30D2A">
            <w:pPr>
              <w:autoSpaceDE w:val="0"/>
              <w:autoSpaceDN w:val="0"/>
              <w:adjustRightInd w:val="0"/>
              <w:spacing w:after="0" w:line="240" w:lineRule="auto"/>
              <w:ind w:right="283"/>
              <w:jc w:val="both"/>
              <w:rPr>
                <w:rFonts w:ascii="Times New Roman" w:hAnsi="Times New Roman"/>
              </w:rPr>
            </w:pPr>
            <w:r w:rsidRPr="00C9395B">
              <w:rPr>
                <w:rFonts w:ascii="Times New Roman" w:hAnsi="Times New Roman"/>
              </w:rPr>
              <w:t>направить по почте по адресу:</w:t>
            </w:r>
          </w:p>
        </w:tc>
      </w:tr>
      <w:tr w:rsidR="00CB2EF7" w:rsidRPr="00C9395B" w:rsidTr="00BF6DD5">
        <w:tc>
          <w:tcPr>
            <w:tcW w:w="534" w:type="dxa"/>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p>
          <w:p w:rsidR="00CB2EF7" w:rsidRPr="00C9395B" w:rsidRDefault="00CB2EF7" w:rsidP="00BF6DD5">
            <w:pPr>
              <w:autoSpaceDE w:val="0"/>
              <w:autoSpaceDN w:val="0"/>
              <w:adjustRightInd w:val="0"/>
              <w:spacing w:after="0" w:line="240" w:lineRule="auto"/>
              <w:ind w:right="283"/>
              <w:jc w:val="both"/>
              <w:rPr>
                <w:rFonts w:ascii="Times New Roman" w:hAnsi="Times New Roman"/>
              </w:rPr>
            </w:pPr>
          </w:p>
        </w:tc>
        <w:tc>
          <w:tcPr>
            <w:tcW w:w="8964" w:type="dxa"/>
            <w:tcBorders>
              <w:top w:val="nil"/>
              <w:bottom w:val="nil"/>
              <w:right w:val="nil"/>
            </w:tcBorders>
            <w:vAlign w:val="center"/>
          </w:tcPr>
          <w:p w:rsidR="00CB2EF7" w:rsidRPr="00C9395B" w:rsidRDefault="00CB2EF7" w:rsidP="00BF6DD5">
            <w:pPr>
              <w:autoSpaceDE w:val="0"/>
              <w:autoSpaceDN w:val="0"/>
              <w:adjustRightInd w:val="0"/>
              <w:spacing w:after="0" w:line="240" w:lineRule="auto"/>
              <w:ind w:right="283"/>
              <w:jc w:val="both"/>
              <w:rPr>
                <w:rFonts w:ascii="Times New Roman" w:hAnsi="Times New Roman"/>
              </w:rPr>
            </w:pPr>
            <w:r w:rsidRPr="00C9395B">
              <w:rPr>
                <w:rFonts w:ascii="Times New Roman" w:hAnsi="Times New Roman"/>
              </w:rPr>
              <w:t>направить в электронной форме в личный кабинет на ПГУ ЛО / ЕПГУ</w:t>
            </w:r>
          </w:p>
        </w:tc>
      </w:tr>
    </w:tbl>
    <w:p w:rsidR="00CB2EF7" w:rsidRPr="00C9395B" w:rsidRDefault="00CB2EF7" w:rsidP="00F30D2A">
      <w:pPr>
        <w:widowControl w:val="0"/>
        <w:autoSpaceDE w:val="0"/>
        <w:autoSpaceDN w:val="0"/>
        <w:adjustRightInd w:val="0"/>
        <w:spacing w:after="0" w:line="240" w:lineRule="auto"/>
        <w:rPr>
          <w:rFonts w:ascii="Times New Roman" w:hAnsi="Times New Roman"/>
          <w:sz w:val="20"/>
          <w:szCs w:val="20"/>
          <w:lang w:eastAsia="ru-RU"/>
        </w:rPr>
      </w:pPr>
    </w:p>
    <w:p w:rsidR="00CB2EF7" w:rsidRPr="00C9395B" w:rsidRDefault="00CB2EF7" w:rsidP="004C6911">
      <w:pPr>
        <w:pStyle w:val="1"/>
        <w:spacing w:after="0"/>
        <w:jc w:val="both"/>
      </w:pPr>
      <w:r w:rsidRPr="00C9395B">
        <w:t>______________</w:t>
      </w:r>
      <w:r w:rsidRPr="00C9395B">
        <w:tab/>
      </w:r>
      <w:r w:rsidRPr="00C9395B">
        <w:tab/>
      </w:r>
      <w:r w:rsidRPr="00C9395B">
        <w:tab/>
        <w:t>___________</w:t>
      </w:r>
      <w:r w:rsidRPr="00C9395B">
        <w:tab/>
      </w:r>
      <w:r w:rsidRPr="00C9395B">
        <w:tab/>
      </w:r>
      <w:r w:rsidRPr="00C9395B">
        <w:tab/>
        <w:t>______________________</w:t>
      </w:r>
    </w:p>
    <w:p w:rsidR="00CB2EF7" w:rsidRPr="00C9395B" w:rsidRDefault="00CB2EF7" w:rsidP="004C6911">
      <w:pPr>
        <w:pStyle w:val="1"/>
        <w:spacing w:after="0"/>
        <w:ind w:left="1416" w:hanging="1416"/>
        <w:jc w:val="both"/>
        <w:rPr>
          <w:i/>
          <w:iCs/>
          <w:sz w:val="16"/>
          <w:szCs w:val="16"/>
        </w:rPr>
      </w:pPr>
      <w:r w:rsidRPr="00C9395B">
        <w:rPr>
          <w:i/>
          <w:iCs/>
          <w:sz w:val="16"/>
          <w:szCs w:val="16"/>
        </w:rPr>
        <w:t>(наименование должности)</w:t>
      </w:r>
      <w:r w:rsidRPr="00C9395B">
        <w:rPr>
          <w:i/>
          <w:iCs/>
          <w:sz w:val="16"/>
          <w:szCs w:val="16"/>
        </w:rPr>
        <w:tab/>
      </w:r>
      <w:r w:rsidRPr="00C9395B">
        <w:rPr>
          <w:i/>
          <w:iCs/>
          <w:sz w:val="16"/>
          <w:szCs w:val="16"/>
        </w:rPr>
        <w:tab/>
      </w:r>
      <w:r w:rsidRPr="00C9395B">
        <w:rPr>
          <w:i/>
          <w:iCs/>
          <w:sz w:val="16"/>
          <w:szCs w:val="16"/>
        </w:rPr>
        <w:tab/>
        <w:t xml:space="preserve">        (подпись) </w:t>
      </w:r>
      <w:r w:rsidRPr="00C9395B">
        <w:rPr>
          <w:i/>
          <w:iCs/>
          <w:sz w:val="16"/>
          <w:szCs w:val="16"/>
        </w:rPr>
        <w:tab/>
      </w:r>
      <w:r w:rsidRPr="00C9395B">
        <w:rPr>
          <w:i/>
          <w:iCs/>
          <w:sz w:val="16"/>
          <w:szCs w:val="16"/>
        </w:rPr>
        <w:tab/>
      </w:r>
      <w:r w:rsidRPr="00C9395B">
        <w:rPr>
          <w:i/>
          <w:iCs/>
          <w:sz w:val="16"/>
          <w:szCs w:val="16"/>
        </w:rPr>
        <w:tab/>
      </w:r>
      <w:r w:rsidRPr="00C9395B">
        <w:rPr>
          <w:i/>
          <w:iCs/>
          <w:sz w:val="16"/>
          <w:szCs w:val="16"/>
        </w:rPr>
        <w:tab/>
        <w:t xml:space="preserve">(фамилия и инициалы, уполномоченного лица </w:t>
      </w:r>
    </w:p>
    <w:p w:rsidR="00CB2EF7" w:rsidRPr="00C9395B" w:rsidRDefault="00CB2EF7" w:rsidP="004C6911">
      <w:pPr>
        <w:pStyle w:val="1"/>
        <w:spacing w:after="0"/>
        <w:ind w:left="6372" w:firstLine="708"/>
        <w:jc w:val="both"/>
        <w:rPr>
          <w:i/>
          <w:iCs/>
          <w:sz w:val="16"/>
          <w:szCs w:val="16"/>
        </w:rPr>
      </w:pPr>
      <w:r w:rsidRPr="00C9395B">
        <w:rPr>
          <w:i/>
          <w:iCs/>
          <w:sz w:val="16"/>
          <w:szCs w:val="16"/>
        </w:rPr>
        <w:t>организации, направляющей заявление</w:t>
      </w:r>
    </w:p>
    <w:p w:rsidR="00CB2EF7" w:rsidRPr="00C9395B" w:rsidRDefault="00CB2EF7" w:rsidP="004C6911">
      <w:pPr>
        <w:pStyle w:val="1"/>
        <w:spacing w:after="0"/>
        <w:ind w:left="5738"/>
        <w:jc w:val="right"/>
      </w:pPr>
    </w:p>
    <w:p w:rsidR="00CB2EF7" w:rsidRPr="00C9395B" w:rsidRDefault="00CB2EF7" w:rsidP="004C6911">
      <w:pPr>
        <w:pStyle w:val="1"/>
        <w:spacing w:after="0"/>
        <w:jc w:val="both"/>
      </w:pPr>
      <w:r w:rsidRPr="00C9395B">
        <w:rPr>
          <w:sz w:val="22"/>
          <w:szCs w:val="22"/>
        </w:rPr>
        <w:t>Дата</w:t>
      </w:r>
      <w:r w:rsidRPr="00C9395B">
        <w:t xml:space="preserve"> ____________</w:t>
      </w:r>
    </w:p>
    <w:p w:rsidR="00CB2EF7" w:rsidRPr="00C9395B" w:rsidRDefault="00CB2EF7" w:rsidP="004C6911">
      <w:pPr>
        <w:pStyle w:val="1"/>
        <w:spacing w:after="0"/>
        <w:ind w:left="5738"/>
        <w:jc w:val="right"/>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Default="00CB2EF7" w:rsidP="004C6911">
      <w:pPr>
        <w:pStyle w:val="1"/>
        <w:spacing w:after="0"/>
        <w:ind w:left="5738"/>
        <w:jc w:val="right"/>
        <w:rPr>
          <w:highlight w:val="yellow"/>
        </w:rPr>
      </w:pPr>
    </w:p>
    <w:p w:rsidR="00CB2EF7" w:rsidRDefault="00CB2EF7" w:rsidP="004C6911">
      <w:pPr>
        <w:pStyle w:val="1"/>
        <w:spacing w:after="0"/>
        <w:ind w:left="5738"/>
        <w:jc w:val="right"/>
        <w:rPr>
          <w:highlight w:val="yellow"/>
        </w:rPr>
      </w:pPr>
    </w:p>
    <w:p w:rsidR="00CB2EF7"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E67BE" w:rsidRDefault="00CB2EF7" w:rsidP="004C6911">
      <w:pPr>
        <w:pStyle w:val="1"/>
        <w:spacing w:after="0"/>
        <w:ind w:left="5738"/>
        <w:jc w:val="right"/>
        <w:rPr>
          <w:highlight w:val="yellow"/>
        </w:rPr>
      </w:pPr>
    </w:p>
    <w:p w:rsidR="00CB2EF7" w:rsidRPr="00C9395B" w:rsidRDefault="00CB2EF7" w:rsidP="004C6911">
      <w:pPr>
        <w:pStyle w:val="1"/>
        <w:spacing w:after="0"/>
        <w:ind w:left="5738"/>
        <w:jc w:val="right"/>
        <w:rPr>
          <w:sz w:val="24"/>
          <w:szCs w:val="24"/>
        </w:rPr>
      </w:pPr>
      <w:r w:rsidRPr="00C9395B">
        <w:rPr>
          <w:sz w:val="24"/>
          <w:szCs w:val="24"/>
        </w:rPr>
        <w:lastRenderedPageBreak/>
        <w:t xml:space="preserve">Приложение 5 </w:t>
      </w:r>
    </w:p>
    <w:p w:rsidR="00CB2EF7" w:rsidRPr="00C9395B" w:rsidRDefault="00CB2EF7" w:rsidP="004C6911">
      <w:pPr>
        <w:pStyle w:val="1"/>
        <w:spacing w:after="0"/>
        <w:ind w:left="5738"/>
        <w:jc w:val="right"/>
        <w:rPr>
          <w:sz w:val="24"/>
          <w:szCs w:val="24"/>
        </w:rPr>
      </w:pPr>
      <w:r w:rsidRPr="00C9395B">
        <w:rPr>
          <w:sz w:val="24"/>
          <w:szCs w:val="24"/>
        </w:rPr>
        <w:t xml:space="preserve">к административному регламенту </w:t>
      </w:r>
    </w:p>
    <w:p w:rsidR="00CB2EF7" w:rsidRPr="00C9395B" w:rsidRDefault="00CB2EF7" w:rsidP="004C6911">
      <w:pPr>
        <w:pStyle w:val="24"/>
        <w:keepNext/>
        <w:keepLines/>
        <w:spacing w:after="700" w:line="240" w:lineRule="auto"/>
        <w:rPr>
          <w:sz w:val="24"/>
          <w:szCs w:val="24"/>
        </w:rPr>
      </w:pPr>
      <w:bookmarkStart w:id="18" w:name="bookmark7"/>
      <w:r w:rsidRPr="00C9395B">
        <w:rPr>
          <w:sz w:val="24"/>
          <w:szCs w:val="24"/>
        </w:rPr>
        <w:t>Форма решения об отказе в приеме документов</w:t>
      </w:r>
      <w:bookmarkEnd w:id="18"/>
    </w:p>
    <w:p w:rsidR="00CB2EF7" w:rsidRDefault="00CB2EF7" w:rsidP="00C9395B">
      <w:pPr>
        <w:pStyle w:val="1"/>
        <w:tabs>
          <w:tab w:val="left" w:leader="underscore" w:pos="3221"/>
          <w:tab w:val="left" w:pos="3380"/>
          <w:tab w:val="left" w:leader="underscore" w:pos="5069"/>
        </w:tabs>
        <w:spacing w:after="0"/>
        <w:jc w:val="center"/>
        <w:rPr>
          <w:sz w:val="24"/>
          <w:szCs w:val="24"/>
        </w:rPr>
      </w:pPr>
      <w:r w:rsidRPr="00C9395B">
        <w:rPr>
          <w:sz w:val="24"/>
          <w:szCs w:val="24"/>
        </w:rPr>
        <w:t>Администрация Кузнечнинского городского поселения Приозерского муниципального района Ленинградской области</w:t>
      </w:r>
    </w:p>
    <w:p w:rsidR="00CB2EF7" w:rsidRPr="00C9395B" w:rsidRDefault="00CB2EF7" w:rsidP="00C9395B">
      <w:pPr>
        <w:pStyle w:val="1"/>
        <w:tabs>
          <w:tab w:val="left" w:leader="underscore" w:pos="3221"/>
          <w:tab w:val="left" w:pos="3380"/>
          <w:tab w:val="left" w:leader="underscore" w:pos="5069"/>
        </w:tabs>
        <w:spacing w:after="0"/>
        <w:jc w:val="center"/>
        <w:rPr>
          <w:sz w:val="24"/>
          <w:szCs w:val="24"/>
        </w:rPr>
      </w:pPr>
    </w:p>
    <w:p w:rsidR="00CB2EF7" w:rsidRPr="00C9395B" w:rsidRDefault="00CB2EF7" w:rsidP="004C6911">
      <w:pPr>
        <w:pStyle w:val="1"/>
        <w:tabs>
          <w:tab w:val="left" w:leader="underscore" w:pos="3422"/>
        </w:tabs>
        <w:spacing w:after="700"/>
        <w:jc w:val="right"/>
        <w:rPr>
          <w:sz w:val="24"/>
          <w:szCs w:val="24"/>
        </w:rPr>
      </w:pPr>
      <w:r w:rsidRPr="00C9395B">
        <w:rPr>
          <w:i/>
          <w:sz w:val="24"/>
          <w:szCs w:val="24"/>
        </w:rPr>
        <w:t>Кому</w:t>
      </w:r>
      <w:r w:rsidRPr="00C9395B">
        <w:rPr>
          <w:sz w:val="24"/>
          <w:szCs w:val="24"/>
        </w:rPr>
        <w:t xml:space="preserve">: </w:t>
      </w:r>
      <w:r w:rsidRPr="00C9395B">
        <w:rPr>
          <w:sz w:val="24"/>
          <w:szCs w:val="24"/>
        </w:rPr>
        <w:tab/>
      </w:r>
    </w:p>
    <w:p w:rsidR="00CB2EF7" w:rsidRPr="00C9395B" w:rsidRDefault="00CB2EF7" w:rsidP="004C6911">
      <w:pPr>
        <w:pStyle w:val="1"/>
        <w:spacing w:after="0"/>
        <w:jc w:val="center"/>
        <w:rPr>
          <w:sz w:val="24"/>
          <w:szCs w:val="24"/>
        </w:rPr>
      </w:pPr>
      <w:r w:rsidRPr="00C9395B">
        <w:rPr>
          <w:sz w:val="24"/>
          <w:szCs w:val="24"/>
        </w:rPr>
        <w:t>РЕШЕНИЕ</w:t>
      </w:r>
    </w:p>
    <w:p w:rsidR="00CB2EF7" w:rsidRPr="00C9395B" w:rsidRDefault="00CB2EF7" w:rsidP="004C6911">
      <w:pPr>
        <w:pStyle w:val="1"/>
        <w:tabs>
          <w:tab w:val="left" w:leader="underscore" w:pos="4279"/>
          <w:tab w:val="left" w:pos="4443"/>
          <w:tab w:val="left" w:leader="underscore" w:pos="6739"/>
        </w:tabs>
        <w:spacing w:after="320"/>
        <w:jc w:val="center"/>
        <w:rPr>
          <w:sz w:val="24"/>
          <w:szCs w:val="24"/>
        </w:rPr>
      </w:pPr>
      <w:r w:rsidRPr="00C9395B">
        <w:rPr>
          <w:sz w:val="24"/>
          <w:szCs w:val="24"/>
        </w:rPr>
        <w:t>Об отказе в приеме документов, необходимых для предоставления услуги</w:t>
      </w:r>
      <w:r w:rsidRPr="00C9395B">
        <w:rPr>
          <w:sz w:val="24"/>
          <w:szCs w:val="24"/>
        </w:rPr>
        <w:br/>
        <w:t xml:space="preserve">№ </w:t>
      </w:r>
      <w:r w:rsidRPr="00C9395B">
        <w:rPr>
          <w:sz w:val="24"/>
          <w:szCs w:val="24"/>
        </w:rPr>
        <w:tab/>
      </w:r>
      <w:r w:rsidRPr="00C9395B">
        <w:rPr>
          <w:sz w:val="24"/>
          <w:szCs w:val="24"/>
        </w:rPr>
        <w:tab/>
        <w:t xml:space="preserve">от </w:t>
      </w:r>
      <w:r w:rsidRPr="00C9395B">
        <w:rPr>
          <w:sz w:val="24"/>
          <w:szCs w:val="24"/>
        </w:rPr>
        <w:tab/>
      </w:r>
    </w:p>
    <w:p w:rsidR="00CB2EF7" w:rsidRPr="00C9395B" w:rsidRDefault="00CB2EF7" w:rsidP="00546F0C">
      <w:pPr>
        <w:pStyle w:val="1"/>
        <w:tabs>
          <w:tab w:val="left" w:leader="underscore" w:pos="9833"/>
          <w:tab w:val="left" w:pos="9944"/>
        </w:tabs>
        <w:spacing w:after="0"/>
        <w:ind w:firstLine="700"/>
        <w:jc w:val="both"/>
        <w:rPr>
          <w:sz w:val="24"/>
          <w:szCs w:val="24"/>
        </w:rPr>
      </w:pPr>
      <w:r w:rsidRPr="00C9395B">
        <w:rPr>
          <w:sz w:val="24"/>
          <w:szCs w:val="24"/>
        </w:rPr>
        <w:t>По результатам рассмотрения заявления о предоставлении услуги «Выдача разрешения на использование земель или земельного участка, находящихся в муниципальной собственности (государственная собственность на которые не разграничена*), без предоставления земельного участка и установления сервитута, публичного сервитута» от ______________№________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Overlap w:val="never"/>
        <w:tblW w:w="10070" w:type="dxa"/>
        <w:jc w:val="center"/>
        <w:tblLayout w:type="fixed"/>
        <w:tblCellMar>
          <w:left w:w="10" w:type="dxa"/>
          <w:right w:w="10" w:type="dxa"/>
        </w:tblCellMar>
        <w:tblLook w:val="0000" w:firstRow="0" w:lastRow="0" w:firstColumn="0" w:lastColumn="0" w:noHBand="0" w:noVBand="0"/>
      </w:tblPr>
      <w:tblGrid>
        <w:gridCol w:w="1324"/>
        <w:gridCol w:w="3917"/>
        <w:gridCol w:w="4829"/>
      </w:tblGrid>
      <w:tr w:rsidR="00CB2EF7" w:rsidRPr="00AF75F0" w:rsidTr="00C9395B">
        <w:trPr>
          <w:trHeight w:hRule="exact" w:val="1663"/>
          <w:jc w:val="center"/>
        </w:trPr>
        <w:tc>
          <w:tcPr>
            <w:tcW w:w="1324" w:type="dxa"/>
            <w:tcBorders>
              <w:top w:val="single" w:sz="4" w:space="0" w:color="auto"/>
              <w:left w:val="single" w:sz="4" w:space="0" w:color="auto"/>
            </w:tcBorders>
            <w:vAlign w:val="center"/>
          </w:tcPr>
          <w:p w:rsidR="00CB2EF7" w:rsidRPr="00C9395B" w:rsidRDefault="00CB2EF7" w:rsidP="002D59BF">
            <w:pPr>
              <w:pStyle w:val="afb"/>
              <w:spacing w:after="0"/>
              <w:jc w:val="center"/>
              <w:rPr>
                <w:sz w:val="24"/>
                <w:szCs w:val="24"/>
              </w:rPr>
            </w:pPr>
            <w:r w:rsidRPr="00C9395B">
              <w:rPr>
                <w:sz w:val="24"/>
                <w:szCs w:val="24"/>
              </w:rPr>
              <w:t>№ пункта админис тративного регламента</w:t>
            </w:r>
          </w:p>
        </w:tc>
        <w:tc>
          <w:tcPr>
            <w:tcW w:w="3917" w:type="dxa"/>
            <w:tcBorders>
              <w:top w:val="single" w:sz="4" w:space="0" w:color="auto"/>
              <w:left w:val="single" w:sz="4" w:space="0" w:color="auto"/>
            </w:tcBorders>
            <w:vAlign w:val="center"/>
          </w:tcPr>
          <w:p w:rsidR="00CB2EF7" w:rsidRPr="00C9395B" w:rsidRDefault="00CB2EF7" w:rsidP="002D59BF">
            <w:pPr>
              <w:pStyle w:val="afb"/>
              <w:spacing w:before="100" w:after="0"/>
              <w:jc w:val="center"/>
              <w:rPr>
                <w:sz w:val="24"/>
                <w:szCs w:val="24"/>
              </w:rPr>
            </w:pPr>
            <w:r w:rsidRPr="00C9395B">
              <w:rPr>
                <w:sz w:val="24"/>
                <w:szCs w:val="24"/>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vAlign w:val="center"/>
          </w:tcPr>
          <w:p w:rsidR="00CB2EF7" w:rsidRPr="00C9395B" w:rsidRDefault="00CB2EF7" w:rsidP="002D59BF">
            <w:pPr>
              <w:pStyle w:val="afb"/>
              <w:spacing w:before="100" w:after="0"/>
              <w:jc w:val="center"/>
              <w:rPr>
                <w:sz w:val="24"/>
                <w:szCs w:val="24"/>
              </w:rPr>
            </w:pPr>
            <w:r w:rsidRPr="00C9395B">
              <w:rPr>
                <w:sz w:val="24"/>
                <w:szCs w:val="24"/>
              </w:rPr>
              <w:t>Разъяснение причин отказа в предоставлении услуги</w:t>
            </w:r>
          </w:p>
        </w:tc>
      </w:tr>
      <w:tr w:rsidR="00CB2EF7" w:rsidRPr="00AF75F0" w:rsidTr="00C9395B">
        <w:trPr>
          <w:trHeight w:hRule="exact" w:val="3472"/>
          <w:jc w:val="center"/>
        </w:trPr>
        <w:tc>
          <w:tcPr>
            <w:tcW w:w="1324" w:type="dxa"/>
            <w:tcBorders>
              <w:top w:val="single" w:sz="4" w:space="0" w:color="auto"/>
              <w:left w:val="single" w:sz="4" w:space="0" w:color="auto"/>
              <w:bottom w:val="single" w:sz="4" w:space="0" w:color="auto"/>
            </w:tcBorders>
          </w:tcPr>
          <w:p w:rsidR="00CB2EF7" w:rsidRPr="00C9395B" w:rsidRDefault="00CB2EF7" w:rsidP="002D59BF">
            <w:pPr>
              <w:pStyle w:val="afb"/>
              <w:spacing w:before="100" w:after="0"/>
              <w:rPr>
                <w:sz w:val="24"/>
                <w:szCs w:val="24"/>
              </w:rPr>
            </w:pPr>
            <w:r w:rsidRPr="00C9395B">
              <w:rPr>
                <w:sz w:val="24"/>
                <w:szCs w:val="24"/>
              </w:rPr>
              <w:t>Указывается соответствующий (ие) номер(а) пункта административного регламента, указанные в пункте 2.9</w:t>
            </w:r>
          </w:p>
        </w:tc>
        <w:tc>
          <w:tcPr>
            <w:tcW w:w="3917" w:type="dxa"/>
            <w:tcBorders>
              <w:top w:val="single" w:sz="4" w:space="0" w:color="auto"/>
              <w:left w:val="single" w:sz="4" w:space="0" w:color="auto"/>
              <w:bottom w:val="single" w:sz="4" w:space="0" w:color="auto"/>
            </w:tcBorders>
            <w:vAlign w:val="center"/>
          </w:tcPr>
          <w:p w:rsidR="00CB2EF7" w:rsidRPr="00C9395B" w:rsidRDefault="00CB2EF7" w:rsidP="002D59BF">
            <w:pPr>
              <w:pStyle w:val="afb"/>
              <w:spacing w:after="0"/>
              <w:jc w:val="both"/>
              <w:rPr>
                <w:sz w:val="24"/>
                <w:szCs w:val="24"/>
              </w:rPr>
            </w:pPr>
            <w:r w:rsidRPr="00C9395B">
              <w:rPr>
                <w:sz w:val="24"/>
                <w:szCs w:val="24"/>
              </w:rPr>
              <w:t>Указывается каждое основание, послужившее причиной отказа</w:t>
            </w:r>
          </w:p>
        </w:tc>
        <w:tc>
          <w:tcPr>
            <w:tcW w:w="4829" w:type="dxa"/>
            <w:tcBorders>
              <w:top w:val="single" w:sz="4" w:space="0" w:color="auto"/>
              <w:left w:val="single" w:sz="4" w:space="0" w:color="auto"/>
              <w:bottom w:val="single" w:sz="4" w:space="0" w:color="auto"/>
              <w:right w:val="single" w:sz="4" w:space="0" w:color="auto"/>
            </w:tcBorders>
            <w:vAlign w:val="center"/>
          </w:tcPr>
          <w:p w:rsidR="00CB2EF7" w:rsidRPr="00C9395B" w:rsidRDefault="00CB2EF7" w:rsidP="002D59BF">
            <w:pPr>
              <w:pStyle w:val="afb"/>
              <w:tabs>
                <w:tab w:val="left" w:pos="1675"/>
                <w:tab w:val="left" w:pos="3768"/>
              </w:tabs>
              <w:spacing w:after="0"/>
              <w:rPr>
                <w:sz w:val="24"/>
                <w:szCs w:val="24"/>
              </w:rPr>
            </w:pPr>
            <w:r w:rsidRPr="00C9395B">
              <w:rPr>
                <w:sz w:val="24"/>
                <w:szCs w:val="24"/>
              </w:rPr>
              <w:t>Указывается</w:t>
            </w:r>
            <w:r w:rsidRPr="00C9395B">
              <w:rPr>
                <w:sz w:val="24"/>
                <w:szCs w:val="24"/>
              </w:rPr>
              <w:tab/>
              <w:t>основания такого вывода</w:t>
            </w:r>
          </w:p>
          <w:p w:rsidR="00CB2EF7" w:rsidRPr="00C9395B" w:rsidRDefault="00CB2EF7" w:rsidP="002D59BF">
            <w:pPr>
              <w:pStyle w:val="afb"/>
              <w:spacing w:after="0"/>
              <w:rPr>
                <w:sz w:val="24"/>
                <w:szCs w:val="24"/>
              </w:rPr>
            </w:pPr>
          </w:p>
        </w:tc>
      </w:tr>
    </w:tbl>
    <w:p w:rsidR="00CB2EF7" w:rsidRPr="00C9395B" w:rsidRDefault="00CB2EF7" w:rsidP="004C6911">
      <w:pPr>
        <w:spacing w:after="59" w:line="1" w:lineRule="exact"/>
        <w:rPr>
          <w:sz w:val="24"/>
          <w:szCs w:val="24"/>
        </w:rPr>
      </w:pPr>
    </w:p>
    <w:p w:rsidR="00CB2EF7" w:rsidRPr="00C9395B" w:rsidRDefault="00CB2EF7" w:rsidP="004C6911">
      <w:pPr>
        <w:pStyle w:val="1"/>
        <w:tabs>
          <w:tab w:val="left" w:leader="underscore" w:pos="9907"/>
        </w:tabs>
        <w:spacing w:after="60"/>
        <w:rPr>
          <w:sz w:val="24"/>
          <w:szCs w:val="24"/>
        </w:rPr>
      </w:pPr>
      <w:r w:rsidRPr="00C9395B">
        <w:rPr>
          <w:sz w:val="24"/>
          <w:szCs w:val="24"/>
        </w:rPr>
        <w:t xml:space="preserve">Дополнительно информируем: </w:t>
      </w:r>
      <w:r w:rsidRPr="00C9395B">
        <w:rPr>
          <w:sz w:val="24"/>
          <w:szCs w:val="24"/>
        </w:rPr>
        <w:tab/>
      </w:r>
    </w:p>
    <w:p w:rsidR="00CB2EF7" w:rsidRPr="00C9395B" w:rsidRDefault="00CB2EF7" w:rsidP="00DB4863">
      <w:pPr>
        <w:pStyle w:val="1"/>
        <w:spacing w:after="0"/>
        <w:jc w:val="both"/>
        <w:rPr>
          <w:sz w:val="24"/>
          <w:szCs w:val="24"/>
        </w:rPr>
      </w:pPr>
      <w:r w:rsidRPr="00C9395B">
        <w:rPr>
          <w:sz w:val="24"/>
          <w:szCs w:val="24"/>
        </w:rPr>
        <w:t>Вы вправе повторно обратиться с заявлением о предоставлении муниципальной услуги после устранения указанных нарушений.</w:t>
      </w:r>
    </w:p>
    <w:p w:rsidR="00CB2EF7" w:rsidRPr="00C9395B" w:rsidRDefault="00CB2EF7" w:rsidP="00DB4863">
      <w:pPr>
        <w:pStyle w:val="1"/>
        <w:tabs>
          <w:tab w:val="left" w:leader="underscore" w:pos="9907"/>
        </w:tabs>
        <w:spacing w:after="0"/>
        <w:jc w:val="both"/>
        <w:rPr>
          <w:sz w:val="24"/>
          <w:szCs w:val="24"/>
        </w:rPr>
      </w:pPr>
      <w:r w:rsidRPr="00C9395B">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CB2EF7" w:rsidRPr="00CE67BE" w:rsidRDefault="00CB2EF7" w:rsidP="004C6911">
      <w:pPr>
        <w:pStyle w:val="1"/>
        <w:spacing w:after="240" w:line="254" w:lineRule="auto"/>
        <w:ind w:left="5760"/>
        <w:jc w:val="right"/>
        <w:rPr>
          <w:highlight w:val="yellow"/>
        </w:rPr>
      </w:pPr>
    </w:p>
    <w:p w:rsidR="00CB2EF7" w:rsidRPr="00CE67BE" w:rsidRDefault="00CB2EF7" w:rsidP="004C6911">
      <w:pPr>
        <w:pStyle w:val="1"/>
        <w:spacing w:after="240" w:line="254" w:lineRule="auto"/>
        <w:ind w:left="5760"/>
        <w:jc w:val="right"/>
        <w:rPr>
          <w:highlight w:val="yellow"/>
        </w:rPr>
      </w:pPr>
    </w:p>
    <w:p w:rsidR="00CB2EF7" w:rsidRDefault="00CB2EF7" w:rsidP="004C6911">
      <w:pPr>
        <w:pStyle w:val="1"/>
        <w:spacing w:after="240" w:line="254" w:lineRule="auto"/>
        <w:ind w:left="5760"/>
        <w:jc w:val="right"/>
        <w:rPr>
          <w:highlight w:val="yellow"/>
        </w:rPr>
      </w:pPr>
    </w:p>
    <w:p w:rsidR="00CB2EF7" w:rsidRPr="00C9395B" w:rsidRDefault="00CB2EF7" w:rsidP="00C94F78">
      <w:pPr>
        <w:widowControl w:val="0"/>
        <w:autoSpaceDE w:val="0"/>
        <w:autoSpaceDN w:val="0"/>
        <w:adjustRightInd w:val="0"/>
        <w:spacing w:after="0" w:line="240" w:lineRule="auto"/>
        <w:jc w:val="right"/>
        <w:rPr>
          <w:rFonts w:ascii="Times New Roman" w:hAnsi="Times New Roman"/>
          <w:sz w:val="24"/>
          <w:szCs w:val="24"/>
          <w:lang w:eastAsia="ru-RU"/>
        </w:rPr>
      </w:pPr>
      <w:r w:rsidRPr="00C9395B">
        <w:rPr>
          <w:rFonts w:ascii="Times New Roman" w:hAnsi="Times New Roman"/>
          <w:sz w:val="24"/>
          <w:szCs w:val="24"/>
          <w:lang w:eastAsia="ru-RU"/>
        </w:rPr>
        <w:t>Приложение 6</w:t>
      </w:r>
    </w:p>
    <w:p w:rsidR="00CB2EF7" w:rsidRPr="00C9395B" w:rsidRDefault="00CB2EF7" w:rsidP="00C94F78">
      <w:pPr>
        <w:widowControl w:val="0"/>
        <w:autoSpaceDE w:val="0"/>
        <w:autoSpaceDN w:val="0"/>
        <w:adjustRightInd w:val="0"/>
        <w:spacing w:after="0" w:line="240" w:lineRule="auto"/>
        <w:jc w:val="right"/>
        <w:rPr>
          <w:rFonts w:ascii="Times New Roman" w:hAnsi="Times New Roman"/>
          <w:sz w:val="24"/>
          <w:szCs w:val="24"/>
          <w:lang w:eastAsia="ru-RU"/>
        </w:rPr>
      </w:pPr>
      <w:r w:rsidRPr="00C9395B">
        <w:rPr>
          <w:rFonts w:ascii="Times New Roman" w:hAnsi="Times New Roman"/>
          <w:sz w:val="24"/>
          <w:szCs w:val="24"/>
          <w:lang w:eastAsia="ru-RU"/>
        </w:rPr>
        <w:t>к административному регламенту</w:t>
      </w:r>
    </w:p>
    <w:p w:rsidR="00CB2EF7" w:rsidRPr="00C9395B" w:rsidRDefault="00CB2EF7" w:rsidP="00C94F78">
      <w:pPr>
        <w:autoSpaceDE w:val="0"/>
        <w:autoSpaceDN w:val="0"/>
        <w:adjustRightInd w:val="0"/>
        <w:spacing w:after="0" w:line="360" w:lineRule="auto"/>
        <w:ind w:left="4536"/>
        <w:jc w:val="both"/>
        <w:rPr>
          <w:rFonts w:ascii="Times New Roman" w:hAnsi="Times New Roman"/>
          <w:sz w:val="20"/>
          <w:szCs w:val="20"/>
        </w:rPr>
      </w:pPr>
    </w:p>
    <w:p w:rsidR="00CB2EF7" w:rsidRPr="00C9395B" w:rsidRDefault="00CB2EF7" w:rsidP="00C9395B">
      <w:pPr>
        <w:pStyle w:val="1"/>
        <w:tabs>
          <w:tab w:val="left" w:leader="underscore" w:pos="3221"/>
          <w:tab w:val="left" w:pos="3380"/>
          <w:tab w:val="left" w:leader="underscore" w:pos="5069"/>
        </w:tabs>
        <w:spacing w:after="0"/>
        <w:jc w:val="right"/>
        <w:rPr>
          <w:sz w:val="24"/>
          <w:szCs w:val="24"/>
        </w:rPr>
      </w:pPr>
      <w:r w:rsidRPr="00C9395B">
        <w:rPr>
          <w:sz w:val="24"/>
          <w:szCs w:val="24"/>
        </w:rPr>
        <w:t xml:space="preserve">В администрацию Кузнечнинского городского поселения </w:t>
      </w:r>
    </w:p>
    <w:p w:rsidR="00CB2EF7" w:rsidRPr="00C9395B" w:rsidRDefault="00CB2EF7" w:rsidP="00C9395B">
      <w:pPr>
        <w:pStyle w:val="1"/>
        <w:tabs>
          <w:tab w:val="left" w:leader="underscore" w:pos="3221"/>
          <w:tab w:val="left" w:pos="3380"/>
          <w:tab w:val="left" w:leader="underscore" w:pos="5069"/>
        </w:tabs>
        <w:spacing w:after="0"/>
        <w:jc w:val="right"/>
        <w:rPr>
          <w:sz w:val="24"/>
          <w:szCs w:val="24"/>
        </w:rPr>
      </w:pPr>
      <w:r w:rsidRPr="00C9395B">
        <w:rPr>
          <w:sz w:val="24"/>
          <w:szCs w:val="24"/>
        </w:rPr>
        <w:t>Приозерского муниципального района Ленинградской области</w:t>
      </w:r>
    </w:p>
    <w:p w:rsidR="00CB2EF7" w:rsidRPr="00C94F78" w:rsidRDefault="00CB2EF7" w:rsidP="00C9395B">
      <w:pPr>
        <w:autoSpaceDE w:val="0"/>
        <w:autoSpaceDN w:val="0"/>
        <w:adjustRightInd w:val="0"/>
        <w:spacing w:after="0" w:line="360" w:lineRule="auto"/>
        <w:jc w:val="both"/>
        <w:rPr>
          <w:rFonts w:ascii="Times New Roman" w:hAnsi="Times New Roman"/>
          <w:sz w:val="20"/>
          <w:szCs w:val="20"/>
        </w:rPr>
      </w:pP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От:__________________</w:t>
      </w:r>
      <w:r>
        <w:rPr>
          <w:rFonts w:ascii="Times New Roman" w:hAnsi="Times New Roman"/>
          <w:sz w:val="20"/>
          <w:szCs w:val="20"/>
        </w:rPr>
        <w:t>_______________________________</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(Ф.И.О. физического лица и адрес проживания / наименование организации и ИНН)</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______________________</w:t>
      </w:r>
      <w:r>
        <w:rPr>
          <w:rFonts w:ascii="Times New Roman" w:hAnsi="Times New Roman"/>
          <w:sz w:val="20"/>
          <w:szCs w:val="20"/>
        </w:rPr>
        <w:t>______________________________</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(Ф.И.О. представителя заявителя и реквизиты доверенности)</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_____________________</w:t>
      </w:r>
      <w:r>
        <w:rPr>
          <w:rFonts w:ascii="Times New Roman" w:hAnsi="Times New Roman"/>
          <w:sz w:val="20"/>
          <w:szCs w:val="20"/>
        </w:rPr>
        <w:t>_______________________________</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Контактная информация:</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тел. __________________________________________________</w:t>
      </w:r>
    </w:p>
    <w:p w:rsidR="00CB2EF7" w:rsidRPr="00C94F78" w:rsidRDefault="00CB2EF7" w:rsidP="00C94F78">
      <w:pPr>
        <w:autoSpaceDE w:val="0"/>
        <w:autoSpaceDN w:val="0"/>
        <w:adjustRightInd w:val="0"/>
        <w:spacing w:after="0" w:line="360" w:lineRule="auto"/>
        <w:ind w:left="4536"/>
        <w:jc w:val="both"/>
        <w:rPr>
          <w:rFonts w:ascii="Times New Roman" w:hAnsi="Times New Roman"/>
          <w:sz w:val="20"/>
          <w:szCs w:val="20"/>
        </w:rPr>
      </w:pPr>
      <w:r w:rsidRPr="00C94F78">
        <w:rPr>
          <w:rFonts w:ascii="Times New Roman" w:hAnsi="Times New Roman"/>
          <w:sz w:val="20"/>
          <w:szCs w:val="20"/>
        </w:rPr>
        <w:t>эл. почта _____________________________________________</w:t>
      </w:r>
    </w:p>
    <w:p w:rsidR="00CB2EF7" w:rsidRPr="00C94F78" w:rsidRDefault="00CB2EF7" w:rsidP="00C94F78">
      <w:pPr>
        <w:widowControl w:val="0"/>
        <w:spacing w:after="0" w:line="240" w:lineRule="auto"/>
        <w:jc w:val="center"/>
        <w:rPr>
          <w:rFonts w:ascii="Times New Roman" w:hAnsi="Times New Roman"/>
          <w:b/>
          <w:bCs/>
          <w:sz w:val="28"/>
          <w:szCs w:val="28"/>
        </w:rPr>
      </w:pPr>
    </w:p>
    <w:p w:rsidR="00CB2EF7" w:rsidRPr="00C94F78" w:rsidRDefault="00CB2EF7" w:rsidP="00C94F78">
      <w:pPr>
        <w:widowControl w:val="0"/>
        <w:spacing w:after="0" w:line="240" w:lineRule="auto"/>
        <w:jc w:val="center"/>
        <w:rPr>
          <w:rFonts w:ascii="Times New Roman" w:hAnsi="Times New Roman"/>
          <w:b/>
          <w:bCs/>
          <w:sz w:val="28"/>
          <w:szCs w:val="28"/>
        </w:rPr>
      </w:pPr>
    </w:p>
    <w:p w:rsidR="00CB2EF7" w:rsidRPr="00C94F78" w:rsidRDefault="00CB2EF7" w:rsidP="00C94F78">
      <w:pPr>
        <w:widowControl w:val="0"/>
        <w:spacing w:after="0" w:line="240" w:lineRule="auto"/>
        <w:jc w:val="center"/>
        <w:rPr>
          <w:rFonts w:ascii="Times New Roman" w:hAnsi="Times New Roman"/>
          <w:b/>
          <w:sz w:val="24"/>
          <w:szCs w:val="24"/>
        </w:rPr>
      </w:pPr>
      <w:r w:rsidRPr="00C94F78">
        <w:rPr>
          <w:rFonts w:ascii="Times New Roman" w:hAnsi="Times New Roman"/>
          <w:b/>
          <w:bCs/>
          <w:sz w:val="24"/>
          <w:szCs w:val="24"/>
        </w:rPr>
        <w:t>ЗАЯВЛЕНИЕ</w:t>
      </w:r>
    </w:p>
    <w:p w:rsidR="00CB2EF7" w:rsidRPr="00C94F78" w:rsidRDefault="00CB2EF7" w:rsidP="00C94F78">
      <w:pPr>
        <w:widowControl w:val="0"/>
        <w:spacing w:after="620" w:line="240" w:lineRule="auto"/>
        <w:jc w:val="center"/>
        <w:rPr>
          <w:rFonts w:ascii="Times New Roman" w:hAnsi="Times New Roman"/>
          <w:sz w:val="24"/>
          <w:szCs w:val="24"/>
        </w:rPr>
      </w:pPr>
      <w:r w:rsidRPr="00C94F78">
        <w:rPr>
          <w:rFonts w:ascii="Times New Roman" w:hAnsi="Times New Roman"/>
          <w:bCs/>
          <w:sz w:val="24"/>
          <w:szCs w:val="24"/>
        </w:rPr>
        <w:t>об исправлении допущенных опечаток и (или) ошибок в выданных в</w:t>
      </w:r>
      <w:r w:rsidRPr="00C94F78">
        <w:rPr>
          <w:rFonts w:ascii="Times New Roman" w:hAnsi="Times New Roman"/>
          <w:bCs/>
          <w:sz w:val="24"/>
          <w:szCs w:val="24"/>
        </w:rPr>
        <w:br/>
        <w:t>результате предоставления муниципальной услуги документах</w:t>
      </w:r>
    </w:p>
    <w:p w:rsidR="00CB2EF7" w:rsidRPr="00C94F78" w:rsidRDefault="00CB2EF7" w:rsidP="00C94F78">
      <w:pPr>
        <w:widowControl w:val="0"/>
        <w:tabs>
          <w:tab w:val="left" w:leader="underscore" w:pos="10002"/>
          <w:tab w:val="left" w:pos="10146"/>
        </w:tabs>
        <w:spacing w:after="0" w:line="240" w:lineRule="auto"/>
        <w:rPr>
          <w:rFonts w:ascii="Times New Roman" w:hAnsi="Times New Roman"/>
          <w:sz w:val="24"/>
          <w:szCs w:val="24"/>
        </w:rPr>
      </w:pPr>
      <w:r w:rsidRPr="00C94F78">
        <w:rPr>
          <w:rFonts w:ascii="Times New Roman" w:hAnsi="Times New Roman"/>
          <w:bCs/>
          <w:sz w:val="24"/>
          <w:szCs w:val="24"/>
        </w:rPr>
        <w:t>Прошу исправить опечатку и (или) ошибку в</w:t>
      </w:r>
      <w:r w:rsidRPr="00C94F78">
        <w:rPr>
          <w:rFonts w:ascii="Times New Roman" w:hAnsi="Times New Roman"/>
          <w:sz w:val="24"/>
          <w:szCs w:val="24"/>
        </w:rPr>
        <w:t xml:space="preserve"> </w:t>
      </w:r>
      <w:r w:rsidRPr="00C94F78">
        <w:rPr>
          <w:rFonts w:ascii="Times New Roman" w:hAnsi="Times New Roman"/>
          <w:sz w:val="24"/>
          <w:szCs w:val="24"/>
        </w:rPr>
        <w:tab/>
      </w:r>
    </w:p>
    <w:p w:rsidR="00CB2EF7" w:rsidRPr="00C94F78" w:rsidRDefault="00CB2EF7" w:rsidP="00C94F78">
      <w:pPr>
        <w:widowControl w:val="0"/>
        <w:tabs>
          <w:tab w:val="left" w:leader="underscore" w:pos="10002"/>
          <w:tab w:val="left" w:pos="10146"/>
        </w:tabs>
        <w:spacing w:after="0" w:line="240" w:lineRule="auto"/>
        <w:rPr>
          <w:rFonts w:ascii="Times New Roman" w:hAnsi="Times New Roman"/>
          <w:sz w:val="24"/>
          <w:szCs w:val="24"/>
        </w:rPr>
      </w:pPr>
      <w:r w:rsidRPr="00C94F78">
        <w:rPr>
          <w:rFonts w:ascii="Times New Roman" w:hAnsi="Times New Roman"/>
          <w:sz w:val="24"/>
          <w:szCs w:val="24"/>
        </w:rPr>
        <w:tab/>
        <w:t>.</w:t>
      </w:r>
    </w:p>
    <w:p w:rsidR="00CB2EF7" w:rsidRPr="00C94F78" w:rsidRDefault="00CB2EF7" w:rsidP="00C94F78">
      <w:pPr>
        <w:widowControl w:val="0"/>
        <w:spacing w:after="120" w:line="240" w:lineRule="auto"/>
        <w:jc w:val="center"/>
        <w:rPr>
          <w:rFonts w:ascii="Times New Roman" w:hAnsi="Times New Roman"/>
          <w:i/>
          <w:iCs/>
          <w:sz w:val="20"/>
          <w:szCs w:val="20"/>
        </w:rPr>
      </w:pPr>
      <w:r w:rsidRPr="00C94F78">
        <w:rPr>
          <w:rFonts w:ascii="Times New Roman" w:hAnsi="Times New Roman"/>
          <w:sz w:val="20"/>
          <w:szCs w:val="20"/>
        </w:rPr>
        <w:t>(указываются реквизиты и название документа, выданного уполномоченным органом в результате предоставления муниципальной услуги)</w:t>
      </w:r>
    </w:p>
    <w:p w:rsidR="00CB2EF7" w:rsidRPr="00C94F78" w:rsidRDefault="00CB2EF7" w:rsidP="00C94F78">
      <w:pPr>
        <w:widowControl w:val="0"/>
        <w:tabs>
          <w:tab w:val="left" w:leader="underscore" w:pos="10002"/>
        </w:tabs>
        <w:spacing w:after="60" w:line="240" w:lineRule="auto"/>
        <w:jc w:val="both"/>
        <w:rPr>
          <w:rFonts w:ascii="Times New Roman" w:hAnsi="Times New Roman"/>
          <w:bCs/>
          <w:sz w:val="24"/>
          <w:szCs w:val="24"/>
        </w:rPr>
      </w:pPr>
    </w:p>
    <w:p w:rsidR="00CB2EF7" w:rsidRPr="00C94F78" w:rsidRDefault="00CB2EF7" w:rsidP="00C94F78">
      <w:pPr>
        <w:widowControl w:val="0"/>
        <w:tabs>
          <w:tab w:val="left" w:leader="underscore" w:pos="10002"/>
        </w:tabs>
        <w:spacing w:after="60" w:line="240" w:lineRule="auto"/>
        <w:jc w:val="both"/>
        <w:rPr>
          <w:rFonts w:ascii="Times New Roman" w:hAnsi="Times New Roman"/>
          <w:sz w:val="24"/>
          <w:szCs w:val="24"/>
        </w:rPr>
      </w:pPr>
      <w:r w:rsidRPr="00C94F78">
        <w:rPr>
          <w:rFonts w:ascii="Times New Roman" w:hAnsi="Times New Roman"/>
          <w:bCs/>
          <w:sz w:val="24"/>
          <w:szCs w:val="24"/>
        </w:rPr>
        <w:t>Приложение (при наличии):</w:t>
      </w:r>
      <w:r w:rsidRPr="00C94F78">
        <w:rPr>
          <w:rFonts w:ascii="Times New Roman" w:hAnsi="Times New Roman"/>
          <w:sz w:val="24"/>
          <w:szCs w:val="24"/>
        </w:rPr>
        <w:t xml:space="preserve"> </w:t>
      </w:r>
      <w:r w:rsidRPr="00C94F78">
        <w:rPr>
          <w:rFonts w:ascii="Times New Roman" w:hAnsi="Times New Roman"/>
          <w:sz w:val="24"/>
          <w:szCs w:val="24"/>
        </w:rPr>
        <w:tab/>
        <w:t>.</w:t>
      </w:r>
    </w:p>
    <w:p w:rsidR="00CB2EF7" w:rsidRPr="00C94F78" w:rsidRDefault="00CB2EF7" w:rsidP="00C94F78">
      <w:pPr>
        <w:widowControl w:val="0"/>
        <w:spacing w:after="700" w:line="240" w:lineRule="auto"/>
        <w:ind w:left="2124" w:right="600"/>
        <w:jc w:val="both"/>
        <w:rPr>
          <w:rFonts w:ascii="Times New Roman" w:hAnsi="Times New Roman"/>
          <w:i/>
          <w:iCs/>
          <w:sz w:val="20"/>
          <w:szCs w:val="20"/>
        </w:rPr>
      </w:pPr>
      <w:r>
        <w:rPr>
          <w:rFonts w:ascii="Times New Roman" w:hAnsi="Times New Roman"/>
          <w:sz w:val="20"/>
          <w:szCs w:val="20"/>
        </w:rPr>
        <w:t xml:space="preserve">      </w:t>
      </w:r>
      <w:r w:rsidRPr="00C94F78">
        <w:rPr>
          <w:rFonts w:ascii="Times New Roman" w:hAnsi="Times New Roman"/>
          <w:sz w:val="20"/>
          <w:szCs w:val="20"/>
        </w:rPr>
        <w:t>(прилагаются материалы, обосновывающие наличие опечатки и (или) ошибки)</w:t>
      </w:r>
    </w:p>
    <w:p w:rsidR="00CB2EF7" w:rsidRPr="00C94F78" w:rsidRDefault="00CB2EF7" w:rsidP="00C94F78">
      <w:pPr>
        <w:widowControl w:val="0"/>
        <w:tabs>
          <w:tab w:val="left" w:leader="underscore" w:pos="10002"/>
        </w:tabs>
        <w:spacing w:after="60" w:line="240" w:lineRule="auto"/>
        <w:jc w:val="both"/>
        <w:rPr>
          <w:rFonts w:ascii="Times New Roman" w:hAnsi="Times New Roman"/>
          <w:bCs/>
          <w:sz w:val="24"/>
          <w:szCs w:val="24"/>
        </w:rPr>
      </w:pPr>
      <w:r w:rsidRPr="00C94F78">
        <w:rPr>
          <w:rFonts w:ascii="Times New Roman" w:hAnsi="Times New Roman"/>
          <w:bCs/>
          <w:sz w:val="24"/>
          <w:szCs w:val="24"/>
        </w:rPr>
        <w:t xml:space="preserve">Подпись заявителя </w:t>
      </w:r>
      <w:r w:rsidRPr="00C94F78">
        <w:rPr>
          <w:rFonts w:ascii="Times New Roman" w:hAnsi="Times New Roman"/>
          <w:bCs/>
          <w:sz w:val="24"/>
          <w:szCs w:val="24"/>
        </w:rPr>
        <w:tab/>
      </w:r>
    </w:p>
    <w:p w:rsidR="00CB2EF7" w:rsidRPr="00C94F78" w:rsidRDefault="00CB2EF7" w:rsidP="00C94F78">
      <w:pPr>
        <w:widowControl w:val="0"/>
        <w:tabs>
          <w:tab w:val="left" w:leader="underscore" w:pos="10002"/>
        </w:tabs>
        <w:spacing w:after="60" w:line="240" w:lineRule="auto"/>
        <w:jc w:val="both"/>
        <w:rPr>
          <w:rFonts w:ascii="Times New Roman" w:hAnsi="Times New Roman"/>
          <w:bCs/>
          <w:sz w:val="24"/>
          <w:szCs w:val="24"/>
        </w:rPr>
      </w:pPr>
    </w:p>
    <w:p w:rsidR="00CB2EF7" w:rsidRPr="00C94F78" w:rsidRDefault="00CB2EF7" w:rsidP="00C94F78">
      <w:pPr>
        <w:widowControl w:val="0"/>
        <w:tabs>
          <w:tab w:val="left" w:leader="underscore" w:pos="10002"/>
        </w:tabs>
        <w:spacing w:after="60" w:line="240" w:lineRule="auto"/>
        <w:jc w:val="both"/>
        <w:rPr>
          <w:rFonts w:ascii="Times New Roman" w:hAnsi="Times New Roman"/>
          <w:sz w:val="24"/>
          <w:szCs w:val="24"/>
        </w:rPr>
      </w:pPr>
      <w:r w:rsidRPr="00C94F78">
        <w:rPr>
          <w:rFonts w:ascii="Times New Roman" w:hAnsi="Times New Roman"/>
          <w:bCs/>
          <w:sz w:val="24"/>
          <w:szCs w:val="24"/>
        </w:rPr>
        <w:t>Дата</w:t>
      </w:r>
      <w:r w:rsidRPr="00C94F78">
        <w:rPr>
          <w:rFonts w:ascii="Times New Roman" w:hAnsi="Times New Roman"/>
          <w:sz w:val="24"/>
          <w:szCs w:val="24"/>
        </w:rPr>
        <w:t xml:space="preserve"> _______</w:t>
      </w:r>
    </w:p>
    <w:p w:rsidR="00CB2EF7" w:rsidRPr="00C94F78" w:rsidRDefault="00CB2EF7" w:rsidP="00C94F78">
      <w:pPr>
        <w:widowControl w:val="0"/>
        <w:tabs>
          <w:tab w:val="left" w:leader="underscore" w:pos="10002"/>
        </w:tabs>
        <w:spacing w:after="60" w:line="240" w:lineRule="auto"/>
        <w:jc w:val="both"/>
        <w:rPr>
          <w:rFonts w:ascii="Times New Roman" w:hAnsi="Times New Roman"/>
          <w:sz w:val="24"/>
          <w:szCs w:val="24"/>
          <w:highlight w:val="green"/>
        </w:rPr>
      </w:pPr>
    </w:p>
    <w:p w:rsidR="00CB2EF7" w:rsidRPr="00C94F78" w:rsidRDefault="00CB2EF7" w:rsidP="00C94F78">
      <w:pPr>
        <w:widowControl w:val="0"/>
        <w:tabs>
          <w:tab w:val="left" w:leader="underscore" w:pos="10002"/>
        </w:tabs>
        <w:spacing w:after="60" w:line="240" w:lineRule="auto"/>
        <w:jc w:val="both"/>
        <w:rPr>
          <w:rFonts w:ascii="Times New Roman" w:hAnsi="Times New Roman"/>
          <w:sz w:val="24"/>
          <w:szCs w:val="24"/>
        </w:rPr>
      </w:pPr>
      <w:r w:rsidRPr="00C9395B">
        <w:rPr>
          <w:rFonts w:ascii="Times New Roman" w:hAnsi="Times New Roman"/>
          <w:sz w:val="24"/>
          <w:szCs w:val="24"/>
        </w:rPr>
        <w:t>М.П. (при наличии)</w:t>
      </w:r>
    </w:p>
    <w:sectPr w:rsidR="00CB2EF7" w:rsidRPr="00C94F78" w:rsidSect="00DF5F52">
      <w:headerReference w:type="default" r:id="rId23"/>
      <w:footerReference w:type="even" r:id="rId24"/>
      <w:footerReference w:type="default" r:id="rId25"/>
      <w:headerReference w:type="first" r:id="rId26"/>
      <w:footerReference w:type="first" r:id="rId27"/>
      <w:pgSz w:w="11905" w:h="16838"/>
      <w:pgMar w:top="1134"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753" w:rsidRDefault="00CD6753" w:rsidP="00773B10">
      <w:pPr>
        <w:spacing w:after="0" w:line="240" w:lineRule="auto"/>
      </w:pPr>
      <w:r>
        <w:separator/>
      </w:r>
    </w:p>
  </w:endnote>
  <w:endnote w:type="continuationSeparator" w:id="0">
    <w:p w:rsidR="00CD6753" w:rsidRDefault="00CD6753" w:rsidP="0077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F7" w:rsidRDefault="00CD6753">
    <w:pPr>
      <w:spacing w:line="1" w:lineRule="exact"/>
    </w:pPr>
    <w:r>
      <w:rPr>
        <w:noProof/>
        <w:lang w:eastAsia="ru-RU"/>
      </w:rPr>
      <w:pict>
        <v:shapetype id="_x0000_t202" coordsize="21600,21600" o:spt="202" path="m,l,21600r21600,l21600,xe">
          <v:stroke joinstyle="miter"/>
          <v:path gradientshapeok="t" o:connecttype="rect"/>
        </v:shapetype>
        <v:shape id="Shape 449" o:spid="_x0000_s2049" type="#_x0000_t202" style="position:absolute;margin-left:532.75pt;margin-top:821.5pt;width:69.1pt;height:20.15pt;z-index:-3;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" filled="f" stroked="f">
          <v:textbox inset="0,0,0,0">
            <w:txbxContent>
              <w:p w:rsidR="00CB2EF7" w:rsidRDefault="00CD6753">
                <w:pPr>
                  <w:rPr>
                    <w:sz w:val="2"/>
                    <w:szCs w:val="2"/>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utre 450" o:spid="_x0000_i1026" type="#_x0000_t75" style="width:68.25pt;height:20.05pt;visibility:visible">
                      <v:imagedata r:id="rId1" o:title=""/>
                    </v:shape>
                  </w:pic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F7" w:rsidRDefault="00CD6753">
    <w:pPr>
      <w:pStyle w:val="af5"/>
      <w:jc w:val="right"/>
    </w:pPr>
    <w:r>
      <w:fldChar w:fldCharType="begin"/>
    </w:r>
    <w:r>
      <w:instrText>PAGE   \* MERGEFORMAT</w:instrText>
    </w:r>
    <w:r>
      <w:fldChar w:fldCharType="separate"/>
    </w:r>
    <w:r w:rsidR="00BD678E">
      <w:rPr>
        <w:noProof/>
      </w:rPr>
      <w:t>30</w:t>
    </w:r>
    <w:r>
      <w:rPr>
        <w:noProof/>
      </w:rPr>
      <w:fldChar w:fldCharType="end"/>
    </w:r>
  </w:p>
  <w:p w:rsidR="00CB2EF7" w:rsidRDefault="00CB2EF7">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F7" w:rsidRDefault="00CD6753">
    <w:pPr>
      <w:spacing w:line="1" w:lineRule="exact"/>
    </w:pPr>
    <w:r>
      <w:rPr>
        <w:noProof/>
        <w:lang w:eastAsia="ru-RU"/>
      </w:rPr>
      <w:pict>
        <v:shapetype id="_x0000_t202" coordsize="21600,21600" o:spt="202" path="m,l,21600r21600,l21600,xe">
          <v:stroke joinstyle="miter"/>
          <v:path gradientshapeok="t" o:connecttype="rect"/>
        </v:shapetype>
        <v:shape id="Shape 457" o:spid="_x0000_s2051" type="#_x0000_t202" style="position:absolute;margin-left:13.4pt;margin-top:820.35pt;width:276.7pt;height:15.35pt;z-index:-1;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" filled="f" stroked="f">
          <v:textbox style="mso-fit-shape-to-text:t" inset="0,0,0,0">
            <w:txbxContent>
              <w:p w:rsidR="00CB2EF7" w:rsidRDefault="00CB2EF7">
                <w:pPr>
                  <w:spacing w:line="240" w:lineRule="auto"/>
                </w:pPr>
              </w:p>
            </w:txbxContent>
          </v:textbox>
          <w10:wrap anchorx="page" anchory="page"/>
        </v:shape>
      </w:pict>
    </w:r>
    <w:r>
      <w:rPr>
        <w:noProof/>
        <w:lang w:eastAsia="ru-RU"/>
      </w:rPr>
      <w:pict>
        <v:shapetype id="_x0000_t32" coordsize="21600,21600" o:spt="32" o:oned="t" path="m,l21600,21600e" filled="f">
          <v:path arrowok="t" fillok="f" o:connecttype="none"/>
          <o:lock v:ext="edit" shapetype="t"/>
        </v:shapetype>
        <v:shape id="Shape 459" o:spid="_x0000_s2052" type="#_x0000_t32" style="position:absolute;margin-left:7.4pt;margin-top:816.15pt;width:594.95pt;height:0;z-index:-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" strokeweight="1pt">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753" w:rsidRDefault="00CD6753" w:rsidP="00773B10">
      <w:pPr>
        <w:spacing w:after="0" w:line="240" w:lineRule="auto"/>
      </w:pPr>
      <w:r>
        <w:separator/>
      </w:r>
    </w:p>
  </w:footnote>
  <w:footnote w:type="continuationSeparator" w:id="0">
    <w:p w:rsidR="00CD6753" w:rsidRDefault="00CD6753" w:rsidP="00773B10">
      <w:pPr>
        <w:spacing w:after="0" w:line="240" w:lineRule="auto"/>
      </w:pPr>
      <w:r>
        <w:continuationSeparator/>
      </w:r>
    </w:p>
  </w:footnote>
  <w:footnote w:id="1">
    <w:p w:rsidR="00CB2EF7" w:rsidRDefault="00CB2EF7" w:rsidP="004C6911">
      <w:pPr>
        <w:pStyle w:val="af8"/>
      </w:pPr>
      <w:r w:rsidRPr="00BF5464">
        <w:rPr>
          <w:rFonts w:ascii="Microsoft Sans Serif" w:hAnsi="Microsoft Sans Serif" w:cs="Microsoft Sans Serif"/>
          <w:sz w:val="18"/>
          <w:szCs w:val="13"/>
          <w:vertAlign w:val="superscript"/>
        </w:rPr>
        <w:footnoteRef/>
      </w:r>
      <w:r w:rsidRPr="00BF5464">
        <w:rPr>
          <w:rFonts w:ascii="Microsoft Sans Serif" w:hAnsi="Microsoft Sans Serif" w:cs="Microsoft Sans Serif"/>
          <w:sz w:val="18"/>
          <w:szCs w:val="13"/>
        </w:rPr>
        <w:t xml:space="preserve"> </w:t>
      </w:r>
      <w:r>
        <w:t>Выдается в случае подачи заявления о предоставления разрешения на использование земель, земельного участка или части земельного участка, находящихся в государственной или муниципальной собственности, в случаях, предусмотренных пунктом 1 статьи 39.34 Земельного кодекса Российской Федерации.</w:t>
      </w:r>
    </w:p>
  </w:footnote>
  <w:footnote w:id="2">
    <w:p w:rsidR="00CB2EF7" w:rsidRDefault="00CB2EF7" w:rsidP="004C6911">
      <w:pPr>
        <w:pStyle w:val="af8"/>
      </w:pPr>
      <w:r w:rsidRPr="00BF5464">
        <w:rPr>
          <w:rFonts w:ascii="Microsoft Sans Serif" w:hAnsi="Microsoft Sans Serif" w:cs="Microsoft Sans Serif"/>
          <w:sz w:val="18"/>
          <w:szCs w:val="13"/>
          <w:vertAlign w:val="superscript"/>
        </w:rPr>
        <w:footnoteRef/>
      </w:r>
      <w:r>
        <w:rPr>
          <w:rFonts w:ascii="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3">
    <w:p w:rsidR="00CB2EF7" w:rsidRDefault="00CB2EF7" w:rsidP="004C6911">
      <w:pPr>
        <w:pStyle w:val="af8"/>
        <w:jc w:val="both"/>
      </w:pPr>
      <w:r w:rsidRPr="00BF5464">
        <w:rPr>
          <w:rFonts w:ascii="Microsoft Sans Serif" w:hAnsi="Microsoft Sans Serif" w:cs="Microsoft Sans Serif"/>
          <w:sz w:val="18"/>
          <w:szCs w:val="13"/>
          <w:vertAlign w:val="superscript"/>
        </w:rPr>
        <w:footnoteRef/>
      </w:r>
      <w:r>
        <w:rPr>
          <w:rFonts w:ascii="Microsoft Sans Serif" w:hAnsi="Microsoft Sans Serif" w:cs="Microsoft Sans Serif"/>
          <w:sz w:val="13"/>
          <w:szCs w:val="13"/>
        </w:rPr>
        <w:t xml:space="preserve"> </w:t>
      </w:r>
      <w:r>
        <w:t>Если планируется использовать земли или часть земельного участка</w:t>
      </w:r>
    </w:p>
  </w:footnote>
  <w:footnote w:id="4">
    <w:p w:rsidR="00CB2EF7" w:rsidRDefault="00CB2EF7" w:rsidP="004C6911">
      <w:pPr>
        <w:pStyle w:val="af8"/>
      </w:pPr>
      <w:r w:rsidRPr="00BF5464">
        <w:rPr>
          <w:rFonts w:ascii="Microsoft Sans Serif" w:hAnsi="Microsoft Sans Serif" w:cs="Microsoft Sans Serif"/>
          <w:sz w:val="18"/>
          <w:szCs w:val="13"/>
          <w:vertAlign w:val="superscript"/>
        </w:rPr>
        <w:footnoteRef/>
      </w:r>
      <w:r w:rsidRPr="00BF5464">
        <w:rPr>
          <w:rFonts w:ascii="Microsoft Sans Serif" w:hAnsi="Microsoft Sans Serif" w:cs="Microsoft Sans Serif"/>
          <w:sz w:val="18"/>
          <w:szCs w:val="13"/>
        </w:rPr>
        <w:t xml:space="preserve"> </w:t>
      </w:r>
      <w:r>
        <w:t>Выдается в случае подачи заявления о размещении объектов в соответствии с пунктом 3 статьи 39.36 Земельного кодекса Российской Федерации. В соответствии с законом Российской Федерации могут быть предусмотрены иные наименование решения и его содержание</w:t>
      </w:r>
    </w:p>
  </w:footnote>
  <w:footnote w:id="5">
    <w:p w:rsidR="00CB2EF7" w:rsidRDefault="00CB2EF7" w:rsidP="004C6911">
      <w:pPr>
        <w:pStyle w:val="af8"/>
      </w:pPr>
      <w:r w:rsidRPr="00BF5464">
        <w:rPr>
          <w:rFonts w:ascii="Microsoft Sans Serif" w:hAnsi="Microsoft Sans Serif" w:cs="Microsoft Sans Serif"/>
          <w:sz w:val="18"/>
          <w:szCs w:val="13"/>
          <w:vertAlign w:val="superscript"/>
        </w:rPr>
        <w:footnoteRef/>
      </w:r>
      <w:r>
        <w:rPr>
          <w:rFonts w:ascii="Microsoft Sans Serif" w:hAnsi="Microsoft Sans Serif" w:cs="Microsoft Sans Serif"/>
          <w:sz w:val="13"/>
          <w:szCs w:val="13"/>
        </w:rPr>
        <w:t xml:space="preserve"> </w:t>
      </w:r>
      <w:r>
        <w:t>Указывается, если разрешение выдается в отношении земельного участка</w:t>
      </w:r>
    </w:p>
  </w:footnote>
  <w:footnote w:id="6">
    <w:p w:rsidR="00CB2EF7" w:rsidRDefault="00CB2EF7" w:rsidP="004C6911">
      <w:pPr>
        <w:pStyle w:val="af0"/>
      </w:pPr>
      <w:r>
        <w:rPr>
          <w:rStyle w:val="af2"/>
        </w:rPr>
        <w:footnoteRef/>
      </w:r>
      <w:r>
        <w:t xml:space="preserve"> </w:t>
      </w:r>
      <w:r w:rsidRPr="00CD72F0">
        <w:rPr>
          <w:rFonts w:ascii="Times New Roman" w:hAnsi="Times New Roman"/>
          <w:sz w:val="18"/>
          <w:szCs w:val="18"/>
        </w:rPr>
        <w:t xml:space="preserve">Наименование заявления может быть указано в соответствии с </w:t>
      </w:r>
      <w:r>
        <w:rPr>
          <w:rFonts w:ascii="Times New Roman" w:hAnsi="Times New Roman"/>
          <w:sz w:val="18"/>
          <w:szCs w:val="18"/>
        </w:rPr>
        <w:t>нормативным правовым актом субъекта</w:t>
      </w:r>
      <w:r w:rsidRPr="00CD72F0">
        <w:rPr>
          <w:rFonts w:ascii="Times New Roman" w:hAnsi="Times New Roman"/>
          <w:sz w:val="18"/>
          <w:szCs w:val="18"/>
        </w:rPr>
        <w:t xml:space="preserve"> Российской Федерации</w:t>
      </w:r>
      <w:r w:rsidRPr="00CD72F0">
        <w:t xml:space="preserve">  </w:t>
      </w:r>
    </w:p>
  </w:footnote>
  <w:footnote w:id="7">
    <w:p w:rsidR="00CB2EF7" w:rsidRDefault="00CB2EF7" w:rsidP="004C6911">
      <w:pPr>
        <w:pStyle w:val="af0"/>
      </w:pPr>
      <w:r>
        <w:rPr>
          <w:rStyle w:val="af2"/>
        </w:rPr>
        <w:footnoteRef/>
      </w:r>
      <w:r>
        <w:t xml:space="preserve"> </w:t>
      </w:r>
      <w:r w:rsidRPr="00CD72F0">
        <w:rPr>
          <w:rFonts w:ascii="Times New Roman" w:hAnsi="Times New Roman"/>
          <w:sz w:val="18"/>
          <w:szCs w:val="18"/>
        </w:rPr>
        <w:t>Указать, если требуется использование только части земельного участка</w:t>
      </w:r>
      <w:r>
        <w:t xml:space="preserve">  </w:t>
      </w:r>
    </w:p>
  </w:footnote>
  <w:footnote w:id="8">
    <w:p w:rsidR="00CB2EF7" w:rsidRDefault="00CB2EF7" w:rsidP="004C6911">
      <w:pPr>
        <w:pStyle w:val="af0"/>
      </w:pPr>
      <w:r>
        <w:rPr>
          <w:rStyle w:val="af2"/>
        </w:rPr>
        <w:footnoteRef/>
      </w:r>
      <w:r>
        <w:t xml:space="preserve"> </w:t>
      </w:r>
      <w:r w:rsidRPr="00225F8D">
        <w:rPr>
          <w:rFonts w:ascii="Times New Roman" w:hAnsi="Times New Roman"/>
          <w:sz w:val="18"/>
          <w:szCs w:val="18"/>
        </w:rPr>
        <w:t>Укажите количество и вид деревьев и кустарников, которые необходимо вырубить в связи с использованием земельного участка</w:t>
      </w:r>
      <w:r w:rsidRPr="00225F8D">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F7" w:rsidRDefault="00CD6753">
    <w:pPr>
      <w:pStyle w:val="af3"/>
      <w:jc w:val="center"/>
    </w:pPr>
    <w:r>
      <w:fldChar w:fldCharType="begin"/>
    </w:r>
    <w:r>
      <w:instrText>PAGE   \* MERGEFORMAT</w:instrText>
    </w:r>
    <w:r>
      <w:fldChar w:fldCharType="separate"/>
    </w:r>
    <w:r w:rsidR="00BD678E">
      <w:rPr>
        <w:noProof/>
      </w:rPr>
      <w:t>30</w:t>
    </w:r>
    <w:r>
      <w:rPr>
        <w:noProof/>
      </w:rPr>
      <w:fldChar w:fldCharType="end"/>
    </w:r>
  </w:p>
  <w:p w:rsidR="00CB2EF7" w:rsidRDefault="00CB2EF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EF7" w:rsidRDefault="00CD6753">
    <w:pPr>
      <w:spacing w:line="1" w:lineRule="exact"/>
    </w:pPr>
    <w:r>
      <w:rPr>
        <w:noProof/>
        <w:lang w:eastAsia="ru-RU"/>
      </w:rPr>
      <w:pict>
        <v:shapetype id="_x0000_t202" coordsize="21600,21600" o:spt="202" path="m,l,21600r21600,l21600,xe">
          <v:stroke joinstyle="miter"/>
          <v:path gradientshapeok="t" o:connecttype="rect"/>
        </v:shapetype>
        <v:shape id="Shape 455" o:spid="_x0000_s2050" type="#_x0000_t202" style="position:absolute;margin-left:319.85pt;margin-top:13.45pt;width:4.8pt;height:7.45pt;z-index:-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" filled="f" stroked="f">
          <v:textbox style="mso-fit-shape-to-text:t" inset="0,0,0,0">
            <w:txbxContent>
              <w:p w:rsidR="00CB2EF7" w:rsidRDefault="00CB2EF7">
                <w:pPr>
                  <w:spacing w:line="240" w:lineRule="auto"/>
                </w:pPr>
                <w:r>
                  <w:rPr>
                    <w:rFonts w:ascii="Times New Roman" w:hAnsi="Times New Roman"/>
                  </w:rPr>
                  <w:t>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47B"/>
    <w:multiLevelType w:val="hybridMultilevel"/>
    <w:tmpl w:val="5F386F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62235B"/>
    <w:multiLevelType w:val="hybridMultilevel"/>
    <w:tmpl w:val="9DB220D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E132A8F"/>
    <w:multiLevelType w:val="multilevel"/>
    <w:tmpl w:val="D7BCD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15:restartNumberingAfterBreak="0">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8D80EA2"/>
    <w:multiLevelType w:val="multilevel"/>
    <w:tmpl w:val="121AB2F8"/>
    <w:lvl w:ilvl="0">
      <w:start w:val="29"/>
      <w:numFmt w:val="decimal"/>
      <w:lvlText w:val="%1."/>
      <w:lvlJc w:val="left"/>
      <w:pPr>
        <w:ind w:left="560" w:hanging="56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6" w15:restartNumberingAfterBreak="0">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A8E400B"/>
    <w:multiLevelType w:val="hybridMultilevel"/>
    <w:tmpl w:val="D4C40050"/>
    <w:lvl w:ilvl="0" w:tplc="490827D8">
      <w:start w:val="2"/>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A4AC7"/>
    <w:multiLevelType w:val="multilevel"/>
    <w:tmpl w:val="ECD4496C"/>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4170FDD"/>
    <w:multiLevelType w:val="hybridMultilevel"/>
    <w:tmpl w:val="A43E6256"/>
    <w:lvl w:ilvl="0" w:tplc="C52013F2">
      <w:start w:val="4"/>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8984B7C"/>
    <w:multiLevelType w:val="hybridMultilevel"/>
    <w:tmpl w:val="0B761E2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AB6279E"/>
    <w:multiLevelType w:val="hybridMultilevel"/>
    <w:tmpl w:val="F6167160"/>
    <w:lvl w:ilvl="0" w:tplc="CDC0BA70">
      <w:start w:val="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E396012"/>
    <w:multiLevelType w:val="hybridMultilevel"/>
    <w:tmpl w:val="ABF8BB96"/>
    <w:lvl w:ilvl="0" w:tplc="47329FEC">
      <w:start w:val="4"/>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3F07389E"/>
    <w:multiLevelType w:val="multilevel"/>
    <w:tmpl w:val="6DC49228"/>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FC41157"/>
    <w:multiLevelType w:val="hybridMultilevel"/>
    <w:tmpl w:val="E9BEB2A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90641D4"/>
    <w:multiLevelType w:val="hybridMultilevel"/>
    <w:tmpl w:val="59BE2AC6"/>
    <w:lvl w:ilvl="0" w:tplc="ABCE68C8">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4E322447"/>
    <w:multiLevelType w:val="multilevel"/>
    <w:tmpl w:val="E94E0B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2390D82"/>
    <w:multiLevelType w:val="hybridMultilevel"/>
    <w:tmpl w:val="BE1477CA"/>
    <w:lvl w:ilvl="0" w:tplc="1708CC9A">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63FF0862"/>
    <w:multiLevelType w:val="hybridMultilevel"/>
    <w:tmpl w:val="5C8E3EC6"/>
    <w:lvl w:ilvl="0" w:tplc="E3921A88">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65FF4505"/>
    <w:multiLevelType w:val="hybridMultilevel"/>
    <w:tmpl w:val="8B7EFF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EF72D35"/>
    <w:multiLevelType w:val="hybridMultilevel"/>
    <w:tmpl w:val="ED2C662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3"/>
  </w:num>
  <w:num w:numId="3">
    <w:abstractNumId w:val="17"/>
  </w:num>
  <w:num w:numId="4">
    <w:abstractNumId w:val="11"/>
  </w:num>
  <w:num w:numId="5">
    <w:abstractNumId w:val="1"/>
  </w:num>
  <w:num w:numId="6">
    <w:abstractNumId w:val="12"/>
  </w:num>
  <w:num w:numId="7">
    <w:abstractNumId w:val="0"/>
  </w:num>
  <w:num w:numId="8">
    <w:abstractNumId w:val="6"/>
  </w:num>
  <w:num w:numId="9">
    <w:abstractNumId w:val="24"/>
  </w:num>
  <w:num w:numId="10">
    <w:abstractNumId w:val="18"/>
  </w:num>
  <w:num w:numId="11">
    <w:abstractNumId w:val="16"/>
  </w:num>
  <w:num w:numId="12">
    <w:abstractNumId w:val="23"/>
  </w:num>
  <w:num w:numId="13">
    <w:abstractNumId w:val="4"/>
  </w:num>
  <w:num w:numId="14">
    <w:abstractNumId w:val="9"/>
  </w:num>
  <w:num w:numId="15">
    <w:abstractNumId w:val="7"/>
  </w:num>
  <w:num w:numId="16">
    <w:abstractNumId w:val="13"/>
  </w:num>
  <w:num w:numId="17">
    <w:abstractNumId w:val="15"/>
  </w:num>
  <w:num w:numId="18">
    <w:abstractNumId w:val="19"/>
  </w:num>
  <w:num w:numId="19">
    <w:abstractNumId w:val="5"/>
  </w:num>
  <w:num w:numId="20">
    <w:abstractNumId w:val="2"/>
  </w:num>
  <w:num w:numId="21">
    <w:abstractNumId w:val="8"/>
  </w:num>
  <w:num w:numId="22">
    <w:abstractNumId w:val="20"/>
  </w:num>
  <w:num w:numId="23">
    <w:abstractNumId w:val="21"/>
  </w:num>
  <w:num w:numId="24">
    <w:abstractNumId w:val="14"/>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hdrShapeDefaults>
    <o:shapedefaults v:ext="edit" spidmax="2053"/>
    <o:shapelayout v:ext="edit">
      <o:idmap v:ext="edit" data="2"/>
      <o:rules v:ext="edit">
        <o:r id="V:Rule1" type="connector" idref="#Shape 45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3F32"/>
    <w:rsid w:val="000056DB"/>
    <w:rsid w:val="00005FB3"/>
    <w:rsid w:val="00024767"/>
    <w:rsid w:val="000273D5"/>
    <w:rsid w:val="000323AB"/>
    <w:rsid w:val="00032F3B"/>
    <w:rsid w:val="00033050"/>
    <w:rsid w:val="00041572"/>
    <w:rsid w:val="00042448"/>
    <w:rsid w:val="00062788"/>
    <w:rsid w:val="00084D2D"/>
    <w:rsid w:val="00091AC3"/>
    <w:rsid w:val="00094203"/>
    <w:rsid w:val="00097BB9"/>
    <w:rsid w:val="000A20A1"/>
    <w:rsid w:val="000A4FED"/>
    <w:rsid w:val="000B4185"/>
    <w:rsid w:val="000B4B9A"/>
    <w:rsid w:val="000B7BF1"/>
    <w:rsid w:val="000C1397"/>
    <w:rsid w:val="000F5284"/>
    <w:rsid w:val="000F5A95"/>
    <w:rsid w:val="00102D9F"/>
    <w:rsid w:val="00103CEA"/>
    <w:rsid w:val="001102EA"/>
    <w:rsid w:val="00110FA0"/>
    <w:rsid w:val="0011177E"/>
    <w:rsid w:val="001148E9"/>
    <w:rsid w:val="001215E0"/>
    <w:rsid w:val="001217DE"/>
    <w:rsid w:val="00123675"/>
    <w:rsid w:val="00123A7B"/>
    <w:rsid w:val="00123C68"/>
    <w:rsid w:val="00127422"/>
    <w:rsid w:val="00130460"/>
    <w:rsid w:val="00130934"/>
    <w:rsid w:val="00130E25"/>
    <w:rsid w:val="00130F6C"/>
    <w:rsid w:val="00134E31"/>
    <w:rsid w:val="00136EE9"/>
    <w:rsid w:val="001441B0"/>
    <w:rsid w:val="00146618"/>
    <w:rsid w:val="0014777E"/>
    <w:rsid w:val="0015062E"/>
    <w:rsid w:val="00160968"/>
    <w:rsid w:val="00163FD3"/>
    <w:rsid w:val="00166A76"/>
    <w:rsid w:val="00167546"/>
    <w:rsid w:val="00170984"/>
    <w:rsid w:val="00177ECF"/>
    <w:rsid w:val="00180544"/>
    <w:rsid w:val="00187DCC"/>
    <w:rsid w:val="001909A2"/>
    <w:rsid w:val="0019228A"/>
    <w:rsid w:val="0019510C"/>
    <w:rsid w:val="001965D8"/>
    <w:rsid w:val="001A48EC"/>
    <w:rsid w:val="001A6369"/>
    <w:rsid w:val="001B4B55"/>
    <w:rsid w:val="001B55E7"/>
    <w:rsid w:val="001B5F20"/>
    <w:rsid w:val="001C0249"/>
    <w:rsid w:val="001C0351"/>
    <w:rsid w:val="001C199D"/>
    <w:rsid w:val="001C2720"/>
    <w:rsid w:val="001C719D"/>
    <w:rsid w:val="001D5708"/>
    <w:rsid w:val="001E04E0"/>
    <w:rsid w:val="001E5167"/>
    <w:rsid w:val="001E5609"/>
    <w:rsid w:val="001F14A3"/>
    <w:rsid w:val="00202533"/>
    <w:rsid w:val="00211DF8"/>
    <w:rsid w:val="00215BD9"/>
    <w:rsid w:val="00217D0B"/>
    <w:rsid w:val="0022443A"/>
    <w:rsid w:val="00225229"/>
    <w:rsid w:val="00225F8D"/>
    <w:rsid w:val="002351EC"/>
    <w:rsid w:val="002369E0"/>
    <w:rsid w:val="0024188C"/>
    <w:rsid w:val="00267C87"/>
    <w:rsid w:val="00271DB4"/>
    <w:rsid w:val="002721FE"/>
    <w:rsid w:val="00275E77"/>
    <w:rsid w:val="0028395A"/>
    <w:rsid w:val="002847CA"/>
    <w:rsid w:val="0029006F"/>
    <w:rsid w:val="0029085A"/>
    <w:rsid w:val="002916AB"/>
    <w:rsid w:val="00295E44"/>
    <w:rsid w:val="002A3567"/>
    <w:rsid w:val="002A4AAF"/>
    <w:rsid w:val="002B3010"/>
    <w:rsid w:val="002B61E1"/>
    <w:rsid w:val="002B78B5"/>
    <w:rsid w:val="002C5939"/>
    <w:rsid w:val="002D0F16"/>
    <w:rsid w:val="002D2E07"/>
    <w:rsid w:val="002D44CB"/>
    <w:rsid w:val="002D478D"/>
    <w:rsid w:val="002D52EC"/>
    <w:rsid w:val="002D59BF"/>
    <w:rsid w:val="002E6EF9"/>
    <w:rsid w:val="002E7966"/>
    <w:rsid w:val="002F4DB7"/>
    <w:rsid w:val="00304E12"/>
    <w:rsid w:val="003060DE"/>
    <w:rsid w:val="00313DAA"/>
    <w:rsid w:val="003244A4"/>
    <w:rsid w:val="00336F42"/>
    <w:rsid w:val="003406FF"/>
    <w:rsid w:val="003421A2"/>
    <w:rsid w:val="00355988"/>
    <w:rsid w:val="00360755"/>
    <w:rsid w:val="0036506D"/>
    <w:rsid w:val="00366C5A"/>
    <w:rsid w:val="003678D7"/>
    <w:rsid w:val="003705CB"/>
    <w:rsid w:val="00372A21"/>
    <w:rsid w:val="00374A2D"/>
    <w:rsid w:val="003842E5"/>
    <w:rsid w:val="003861DF"/>
    <w:rsid w:val="00386811"/>
    <w:rsid w:val="003A2A03"/>
    <w:rsid w:val="003A3CDB"/>
    <w:rsid w:val="003B0AE3"/>
    <w:rsid w:val="003B3F4F"/>
    <w:rsid w:val="003B5D93"/>
    <w:rsid w:val="003B74D1"/>
    <w:rsid w:val="003C1D1E"/>
    <w:rsid w:val="003D43E3"/>
    <w:rsid w:val="003D56A0"/>
    <w:rsid w:val="003D5ECD"/>
    <w:rsid w:val="003E7663"/>
    <w:rsid w:val="003F1FCF"/>
    <w:rsid w:val="003F3984"/>
    <w:rsid w:val="003F6EEA"/>
    <w:rsid w:val="00400243"/>
    <w:rsid w:val="00422B25"/>
    <w:rsid w:val="00427F95"/>
    <w:rsid w:val="00430EA2"/>
    <w:rsid w:val="004349DE"/>
    <w:rsid w:val="00434C02"/>
    <w:rsid w:val="00436DE2"/>
    <w:rsid w:val="004422CF"/>
    <w:rsid w:val="00444ED6"/>
    <w:rsid w:val="0044502F"/>
    <w:rsid w:val="00447C98"/>
    <w:rsid w:val="004571EC"/>
    <w:rsid w:val="00465E6E"/>
    <w:rsid w:val="00466A52"/>
    <w:rsid w:val="00475B5A"/>
    <w:rsid w:val="00477177"/>
    <w:rsid w:val="004878D5"/>
    <w:rsid w:val="004915A1"/>
    <w:rsid w:val="00494932"/>
    <w:rsid w:val="004A21E8"/>
    <w:rsid w:val="004B1A6F"/>
    <w:rsid w:val="004B208E"/>
    <w:rsid w:val="004B3300"/>
    <w:rsid w:val="004C6911"/>
    <w:rsid w:val="004C7494"/>
    <w:rsid w:val="004E1082"/>
    <w:rsid w:val="004E1FD3"/>
    <w:rsid w:val="004E64F5"/>
    <w:rsid w:val="004E665E"/>
    <w:rsid w:val="004E7897"/>
    <w:rsid w:val="004F2D7C"/>
    <w:rsid w:val="00513289"/>
    <w:rsid w:val="00513D6C"/>
    <w:rsid w:val="005149D8"/>
    <w:rsid w:val="0051546E"/>
    <w:rsid w:val="00516F5C"/>
    <w:rsid w:val="00520D2E"/>
    <w:rsid w:val="005247C5"/>
    <w:rsid w:val="00525A20"/>
    <w:rsid w:val="005270CD"/>
    <w:rsid w:val="0053389F"/>
    <w:rsid w:val="00534B01"/>
    <w:rsid w:val="00537272"/>
    <w:rsid w:val="005402A6"/>
    <w:rsid w:val="00540F85"/>
    <w:rsid w:val="00541047"/>
    <w:rsid w:val="00541527"/>
    <w:rsid w:val="005445CA"/>
    <w:rsid w:val="005462DB"/>
    <w:rsid w:val="00546BE8"/>
    <w:rsid w:val="00546F0C"/>
    <w:rsid w:val="0055221E"/>
    <w:rsid w:val="00560BEA"/>
    <w:rsid w:val="0056258C"/>
    <w:rsid w:val="00574149"/>
    <w:rsid w:val="0057504B"/>
    <w:rsid w:val="00581D75"/>
    <w:rsid w:val="005A2FB6"/>
    <w:rsid w:val="005A3378"/>
    <w:rsid w:val="005B1685"/>
    <w:rsid w:val="005B2278"/>
    <w:rsid w:val="005B473D"/>
    <w:rsid w:val="005C49A0"/>
    <w:rsid w:val="005D0312"/>
    <w:rsid w:val="005D0921"/>
    <w:rsid w:val="005D3D71"/>
    <w:rsid w:val="005D4A6E"/>
    <w:rsid w:val="005E1684"/>
    <w:rsid w:val="005E2E5B"/>
    <w:rsid w:val="005E40FF"/>
    <w:rsid w:val="005E4401"/>
    <w:rsid w:val="005F5923"/>
    <w:rsid w:val="00600573"/>
    <w:rsid w:val="00602D42"/>
    <w:rsid w:val="006059C5"/>
    <w:rsid w:val="0061119C"/>
    <w:rsid w:val="00616D24"/>
    <w:rsid w:val="00631648"/>
    <w:rsid w:val="00642549"/>
    <w:rsid w:val="00642F08"/>
    <w:rsid w:val="006446BB"/>
    <w:rsid w:val="0065073C"/>
    <w:rsid w:val="00650F05"/>
    <w:rsid w:val="00651D46"/>
    <w:rsid w:val="006529B9"/>
    <w:rsid w:val="00664F9E"/>
    <w:rsid w:val="006906B7"/>
    <w:rsid w:val="00693D49"/>
    <w:rsid w:val="006A08CD"/>
    <w:rsid w:val="006A170A"/>
    <w:rsid w:val="006A731E"/>
    <w:rsid w:val="006B70E1"/>
    <w:rsid w:val="006D04D8"/>
    <w:rsid w:val="006D5504"/>
    <w:rsid w:val="006D7AB0"/>
    <w:rsid w:val="006E4352"/>
    <w:rsid w:val="006E799D"/>
    <w:rsid w:val="006F0114"/>
    <w:rsid w:val="006F1A5B"/>
    <w:rsid w:val="006F2612"/>
    <w:rsid w:val="007029EC"/>
    <w:rsid w:val="00703B55"/>
    <w:rsid w:val="00705BA9"/>
    <w:rsid w:val="007122E7"/>
    <w:rsid w:val="007176F2"/>
    <w:rsid w:val="00725288"/>
    <w:rsid w:val="0072761A"/>
    <w:rsid w:val="00731BDA"/>
    <w:rsid w:val="007362C5"/>
    <w:rsid w:val="00740A86"/>
    <w:rsid w:val="00747C83"/>
    <w:rsid w:val="0075321E"/>
    <w:rsid w:val="00753B45"/>
    <w:rsid w:val="0075724F"/>
    <w:rsid w:val="007643A8"/>
    <w:rsid w:val="00765635"/>
    <w:rsid w:val="00773B10"/>
    <w:rsid w:val="007A27E5"/>
    <w:rsid w:val="007B1BBD"/>
    <w:rsid w:val="007B4BF1"/>
    <w:rsid w:val="007B52DD"/>
    <w:rsid w:val="007B57CE"/>
    <w:rsid w:val="007C769B"/>
    <w:rsid w:val="007D588D"/>
    <w:rsid w:val="007F094D"/>
    <w:rsid w:val="007F0E5D"/>
    <w:rsid w:val="007F3351"/>
    <w:rsid w:val="007F59F1"/>
    <w:rsid w:val="00803088"/>
    <w:rsid w:val="00804598"/>
    <w:rsid w:val="0081001D"/>
    <w:rsid w:val="008171EB"/>
    <w:rsid w:val="00824EE7"/>
    <w:rsid w:val="00827F08"/>
    <w:rsid w:val="00832E83"/>
    <w:rsid w:val="00833FCD"/>
    <w:rsid w:val="00835E16"/>
    <w:rsid w:val="00836F19"/>
    <w:rsid w:val="00837A7F"/>
    <w:rsid w:val="0084354A"/>
    <w:rsid w:val="00845239"/>
    <w:rsid w:val="008507F9"/>
    <w:rsid w:val="00863E2C"/>
    <w:rsid w:val="00870325"/>
    <w:rsid w:val="00875BA2"/>
    <w:rsid w:val="00876DD9"/>
    <w:rsid w:val="00882848"/>
    <w:rsid w:val="00896C7F"/>
    <w:rsid w:val="008A62A0"/>
    <w:rsid w:val="008B2A11"/>
    <w:rsid w:val="008B47F9"/>
    <w:rsid w:val="008B6FA8"/>
    <w:rsid w:val="008C51DE"/>
    <w:rsid w:val="008C629E"/>
    <w:rsid w:val="008D5CE4"/>
    <w:rsid w:val="008D5F27"/>
    <w:rsid w:val="008D6BDB"/>
    <w:rsid w:val="008E749D"/>
    <w:rsid w:val="008F2E67"/>
    <w:rsid w:val="008F6300"/>
    <w:rsid w:val="00902EEE"/>
    <w:rsid w:val="0090683E"/>
    <w:rsid w:val="00907633"/>
    <w:rsid w:val="00913E12"/>
    <w:rsid w:val="00915561"/>
    <w:rsid w:val="00921733"/>
    <w:rsid w:val="0092618A"/>
    <w:rsid w:val="00942BFF"/>
    <w:rsid w:val="009461F9"/>
    <w:rsid w:val="009517B2"/>
    <w:rsid w:val="00962DE8"/>
    <w:rsid w:val="00970133"/>
    <w:rsid w:val="009715C4"/>
    <w:rsid w:val="0098728F"/>
    <w:rsid w:val="00990A0E"/>
    <w:rsid w:val="00995F82"/>
    <w:rsid w:val="009A2978"/>
    <w:rsid w:val="009A3054"/>
    <w:rsid w:val="009A4C98"/>
    <w:rsid w:val="009A6B3C"/>
    <w:rsid w:val="009B46AA"/>
    <w:rsid w:val="009C4E33"/>
    <w:rsid w:val="009D096B"/>
    <w:rsid w:val="009D3E9E"/>
    <w:rsid w:val="009E1751"/>
    <w:rsid w:val="009E217A"/>
    <w:rsid w:val="009E5BBC"/>
    <w:rsid w:val="009E7C14"/>
    <w:rsid w:val="009E7C27"/>
    <w:rsid w:val="009F2EC0"/>
    <w:rsid w:val="00A0296F"/>
    <w:rsid w:val="00A11233"/>
    <w:rsid w:val="00A1391B"/>
    <w:rsid w:val="00A178A1"/>
    <w:rsid w:val="00A20D9A"/>
    <w:rsid w:val="00A27C6A"/>
    <w:rsid w:val="00A3558A"/>
    <w:rsid w:val="00A52EE9"/>
    <w:rsid w:val="00A61829"/>
    <w:rsid w:val="00A725D6"/>
    <w:rsid w:val="00A729B9"/>
    <w:rsid w:val="00A807CA"/>
    <w:rsid w:val="00A859CD"/>
    <w:rsid w:val="00A903EF"/>
    <w:rsid w:val="00A9590D"/>
    <w:rsid w:val="00A96468"/>
    <w:rsid w:val="00A975E7"/>
    <w:rsid w:val="00AA68E3"/>
    <w:rsid w:val="00AB6A4D"/>
    <w:rsid w:val="00AB73CA"/>
    <w:rsid w:val="00AB778C"/>
    <w:rsid w:val="00AE0C94"/>
    <w:rsid w:val="00AE1742"/>
    <w:rsid w:val="00AE2B70"/>
    <w:rsid w:val="00AE5EA5"/>
    <w:rsid w:val="00AF4328"/>
    <w:rsid w:val="00AF4430"/>
    <w:rsid w:val="00AF75F0"/>
    <w:rsid w:val="00B00855"/>
    <w:rsid w:val="00B02972"/>
    <w:rsid w:val="00B04D0D"/>
    <w:rsid w:val="00B068FA"/>
    <w:rsid w:val="00B12B36"/>
    <w:rsid w:val="00B12EDA"/>
    <w:rsid w:val="00B1724F"/>
    <w:rsid w:val="00B1780A"/>
    <w:rsid w:val="00B17BAA"/>
    <w:rsid w:val="00B24E0D"/>
    <w:rsid w:val="00B26310"/>
    <w:rsid w:val="00B27CCE"/>
    <w:rsid w:val="00B35DEE"/>
    <w:rsid w:val="00B35F7E"/>
    <w:rsid w:val="00B40CC4"/>
    <w:rsid w:val="00B473DB"/>
    <w:rsid w:val="00B832BD"/>
    <w:rsid w:val="00B841F0"/>
    <w:rsid w:val="00B84918"/>
    <w:rsid w:val="00B90CAC"/>
    <w:rsid w:val="00BA1E63"/>
    <w:rsid w:val="00BB3257"/>
    <w:rsid w:val="00BB34BE"/>
    <w:rsid w:val="00BC26EA"/>
    <w:rsid w:val="00BC2F03"/>
    <w:rsid w:val="00BC3A5C"/>
    <w:rsid w:val="00BD678E"/>
    <w:rsid w:val="00BD70C4"/>
    <w:rsid w:val="00BD7714"/>
    <w:rsid w:val="00BD77A3"/>
    <w:rsid w:val="00BE3F32"/>
    <w:rsid w:val="00BE437C"/>
    <w:rsid w:val="00BE6E4C"/>
    <w:rsid w:val="00BF1DC6"/>
    <w:rsid w:val="00BF5464"/>
    <w:rsid w:val="00BF6DD5"/>
    <w:rsid w:val="00BF6E7D"/>
    <w:rsid w:val="00C01329"/>
    <w:rsid w:val="00C07ED9"/>
    <w:rsid w:val="00C130D2"/>
    <w:rsid w:val="00C175E6"/>
    <w:rsid w:val="00C23E3A"/>
    <w:rsid w:val="00C2415B"/>
    <w:rsid w:val="00C26564"/>
    <w:rsid w:val="00C40C71"/>
    <w:rsid w:val="00C60FF9"/>
    <w:rsid w:val="00C62C07"/>
    <w:rsid w:val="00C647E0"/>
    <w:rsid w:val="00C64997"/>
    <w:rsid w:val="00C80331"/>
    <w:rsid w:val="00C82C87"/>
    <w:rsid w:val="00C847A5"/>
    <w:rsid w:val="00C9395B"/>
    <w:rsid w:val="00C94F78"/>
    <w:rsid w:val="00C97694"/>
    <w:rsid w:val="00CA2191"/>
    <w:rsid w:val="00CA3583"/>
    <w:rsid w:val="00CB2EF7"/>
    <w:rsid w:val="00CB46B3"/>
    <w:rsid w:val="00CC330F"/>
    <w:rsid w:val="00CC5D14"/>
    <w:rsid w:val="00CD52D8"/>
    <w:rsid w:val="00CD6753"/>
    <w:rsid w:val="00CD72F0"/>
    <w:rsid w:val="00CE2A5C"/>
    <w:rsid w:val="00CE50E4"/>
    <w:rsid w:val="00CE5550"/>
    <w:rsid w:val="00CE67BE"/>
    <w:rsid w:val="00CE7F74"/>
    <w:rsid w:val="00CF3B5C"/>
    <w:rsid w:val="00CF5029"/>
    <w:rsid w:val="00CF5FAE"/>
    <w:rsid w:val="00CF722F"/>
    <w:rsid w:val="00D013F7"/>
    <w:rsid w:val="00D16FE1"/>
    <w:rsid w:val="00D2416F"/>
    <w:rsid w:val="00D25CD8"/>
    <w:rsid w:val="00D272BB"/>
    <w:rsid w:val="00D30B50"/>
    <w:rsid w:val="00D37851"/>
    <w:rsid w:val="00D40DE7"/>
    <w:rsid w:val="00D420D8"/>
    <w:rsid w:val="00D45369"/>
    <w:rsid w:val="00D551DE"/>
    <w:rsid w:val="00D554D6"/>
    <w:rsid w:val="00D64105"/>
    <w:rsid w:val="00D6791D"/>
    <w:rsid w:val="00D70B18"/>
    <w:rsid w:val="00D75446"/>
    <w:rsid w:val="00D75F77"/>
    <w:rsid w:val="00D77440"/>
    <w:rsid w:val="00D81206"/>
    <w:rsid w:val="00D82FCF"/>
    <w:rsid w:val="00D85C3D"/>
    <w:rsid w:val="00D91287"/>
    <w:rsid w:val="00D94337"/>
    <w:rsid w:val="00D95269"/>
    <w:rsid w:val="00D9638B"/>
    <w:rsid w:val="00D97005"/>
    <w:rsid w:val="00DA0F08"/>
    <w:rsid w:val="00DA1D27"/>
    <w:rsid w:val="00DA6EBC"/>
    <w:rsid w:val="00DB4863"/>
    <w:rsid w:val="00DC3B36"/>
    <w:rsid w:val="00DC4825"/>
    <w:rsid w:val="00DD2026"/>
    <w:rsid w:val="00DD4734"/>
    <w:rsid w:val="00DD694F"/>
    <w:rsid w:val="00DE2B99"/>
    <w:rsid w:val="00DE7346"/>
    <w:rsid w:val="00DF13F4"/>
    <w:rsid w:val="00DF3921"/>
    <w:rsid w:val="00DF5F52"/>
    <w:rsid w:val="00E11511"/>
    <w:rsid w:val="00E1763E"/>
    <w:rsid w:val="00E26F6F"/>
    <w:rsid w:val="00E30733"/>
    <w:rsid w:val="00E3128A"/>
    <w:rsid w:val="00E339DB"/>
    <w:rsid w:val="00E35CE5"/>
    <w:rsid w:val="00E42F96"/>
    <w:rsid w:val="00E4459D"/>
    <w:rsid w:val="00E44D60"/>
    <w:rsid w:val="00E5379A"/>
    <w:rsid w:val="00E62644"/>
    <w:rsid w:val="00E634DF"/>
    <w:rsid w:val="00E65CE4"/>
    <w:rsid w:val="00E725E4"/>
    <w:rsid w:val="00E770B0"/>
    <w:rsid w:val="00E81912"/>
    <w:rsid w:val="00E84F7A"/>
    <w:rsid w:val="00E9005D"/>
    <w:rsid w:val="00E90196"/>
    <w:rsid w:val="00E916B1"/>
    <w:rsid w:val="00EA396D"/>
    <w:rsid w:val="00EB2992"/>
    <w:rsid w:val="00EB29C0"/>
    <w:rsid w:val="00EC142B"/>
    <w:rsid w:val="00EE13D5"/>
    <w:rsid w:val="00EE1D4E"/>
    <w:rsid w:val="00EE31D9"/>
    <w:rsid w:val="00EE4C0A"/>
    <w:rsid w:val="00EE62E6"/>
    <w:rsid w:val="00F02CA0"/>
    <w:rsid w:val="00F123BC"/>
    <w:rsid w:val="00F178C6"/>
    <w:rsid w:val="00F22378"/>
    <w:rsid w:val="00F30D2A"/>
    <w:rsid w:val="00F51323"/>
    <w:rsid w:val="00F62EEB"/>
    <w:rsid w:val="00F6428B"/>
    <w:rsid w:val="00F70FB5"/>
    <w:rsid w:val="00F756AE"/>
    <w:rsid w:val="00F75D37"/>
    <w:rsid w:val="00F75DCA"/>
    <w:rsid w:val="00F76252"/>
    <w:rsid w:val="00F76FEC"/>
    <w:rsid w:val="00F7773C"/>
    <w:rsid w:val="00F82D36"/>
    <w:rsid w:val="00F90212"/>
    <w:rsid w:val="00FA2B3C"/>
    <w:rsid w:val="00FA323B"/>
    <w:rsid w:val="00FA7590"/>
    <w:rsid w:val="00FB1262"/>
    <w:rsid w:val="00FB26F5"/>
    <w:rsid w:val="00FB2BCD"/>
    <w:rsid w:val="00FB3013"/>
    <w:rsid w:val="00FB39D5"/>
    <w:rsid w:val="00FB4874"/>
    <w:rsid w:val="00FB5087"/>
    <w:rsid w:val="00FC3ACB"/>
    <w:rsid w:val="00FC51D4"/>
    <w:rsid w:val="00FC5E4C"/>
    <w:rsid w:val="00FC62FD"/>
    <w:rsid w:val="00FC71A8"/>
    <w:rsid w:val="00FD244B"/>
    <w:rsid w:val="00FE293F"/>
    <w:rsid w:val="00FE7391"/>
    <w:rsid w:val="00FF2DD4"/>
    <w:rsid w:val="00FF2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14:docId w14:val="5CF320D5"/>
  <w15:docId w15:val="{BF5A5FF6-BD48-47BC-ACE8-639D3DE6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EE"/>
    <w:pPr>
      <w:spacing w:after="200" w:line="276" w:lineRule="auto"/>
    </w:pPr>
    <w:rPr>
      <w:sz w:val="22"/>
      <w:szCs w:val="22"/>
      <w:lang w:eastAsia="en-US"/>
    </w:rPr>
  </w:style>
  <w:style w:type="paragraph" w:styleId="2">
    <w:name w:val="heading 2"/>
    <w:basedOn w:val="a"/>
    <w:next w:val="a"/>
    <w:link w:val="20"/>
    <w:uiPriority w:val="99"/>
    <w:qFormat/>
    <w:rsid w:val="004E1082"/>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E1082"/>
    <w:rPr>
      <w:rFonts w:ascii="Cambria" w:hAnsi="Cambria" w:cs="Times New Roman"/>
      <w:b/>
      <w:bCs/>
      <w:i/>
      <w:iCs/>
      <w:sz w:val="28"/>
      <w:szCs w:val="28"/>
      <w:lang w:eastAsia="ru-RU"/>
    </w:rPr>
  </w:style>
  <w:style w:type="paragraph" w:customStyle="1" w:styleId="ConsPlusNormal">
    <w:name w:val="ConsPlusNormal"/>
    <w:link w:val="ConsPlusNormal0"/>
    <w:uiPriority w:val="99"/>
    <w:rsid w:val="00BE3F32"/>
    <w:pPr>
      <w:widowControl w:val="0"/>
      <w:autoSpaceDE w:val="0"/>
      <w:autoSpaceDN w:val="0"/>
      <w:adjustRightInd w:val="0"/>
    </w:pPr>
    <w:rPr>
      <w:rFonts w:eastAsia="Times New Roman"/>
      <w:sz w:val="22"/>
      <w:szCs w:val="22"/>
    </w:rPr>
  </w:style>
  <w:style w:type="paragraph" w:customStyle="1" w:styleId="ConsPlusNonformat">
    <w:name w:val="ConsPlusNonformat"/>
    <w:uiPriority w:val="99"/>
    <w:rsid w:val="00BE3F32"/>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BE3F32"/>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rsid w:val="00BE3F32"/>
    <w:pPr>
      <w:widowControl w:val="0"/>
      <w:autoSpaceDE w:val="0"/>
      <w:autoSpaceDN w:val="0"/>
      <w:adjustRightInd w:val="0"/>
    </w:pPr>
    <w:rPr>
      <w:rFonts w:eastAsia="Times New Roman" w:cs="Calibri"/>
      <w:sz w:val="22"/>
      <w:szCs w:val="22"/>
    </w:rPr>
  </w:style>
  <w:style w:type="character" w:styleId="a3">
    <w:name w:val="Hyperlink"/>
    <w:uiPriority w:val="99"/>
    <w:rsid w:val="00BE3F32"/>
    <w:rPr>
      <w:rFonts w:cs="Times New Roman"/>
      <w:color w:val="0000FF"/>
      <w:u w:val="single"/>
    </w:rPr>
  </w:style>
  <w:style w:type="paragraph" w:styleId="a4">
    <w:name w:val="List Paragraph"/>
    <w:basedOn w:val="a"/>
    <w:uiPriority w:val="99"/>
    <w:qFormat/>
    <w:rsid w:val="002D2E07"/>
    <w:pPr>
      <w:ind w:left="720"/>
      <w:contextualSpacing/>
    </w:pPr>
  </w:style>
  <w:style w:type="paragraph" w:styleId="a5">
    <w:name w:val="Balloon Text"/>
    <w:basedOn w:val="a"/>
    <w:link w:val="a6"/>
    <w:uiPriority w:val="99"/>
    <w:semiHidden/>
    <w:rsid w:val="00525A20"/>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525A20"/>
    <w:rPr>
      <w:rFonts w:ascii="Tahoma" w:hAnsi="Tahoma" w:cs="Tahoma"/>
      <w:sz w:val="16"/>
      <w:szCs w:val="16"/>
    </w:rPr>
  </w:style>
  <w:style w:type="character" w:styleId="a7">
    <w:name w:val="annotation reference"/>
    <w:uiPriority w:val="99"/>
    <w:semiHidden/>
    <w:rsid w:val="00642F08"/>
    <w:rPr>
      <w:rFonts w:cs="Times New Roman"/>
      <w:sz w:val="16"/>
      <w:szCs w:val="16"/>
    </w:rPr>
  </w:style>
  <w:style w:type="paragraph" w:styleId="a8">
    <w:name w:val="annotation text"/>
    <w:basedOn w:val="a"/>
    <w:link w:val="a9"/>
    <w:uiPriority w:val="99"/>
    <w:semiHidden/>
    <w:rsid w:val="00642F08"/>
    <w:pPr>
      <w:spacing w:line="240" w:lineRule="auto"/>
    </w:pPr>
    <w:rPr>
      <w:sz w:val="20"/>
      <w:szCs w:val="20"/>
    </w:rPr>
  </w:style>
  <w:style w:type="character" w:customStyle="1" w:styleId="a9">
    <w:name w:val="Текст примечания Знак"/>
    <w:link w:val="a8"/>
    <w:uiPriority w:val="99"/>
    <w:semiHidden/>
    <w:locked/>
    <w:rsid w:val="00642F08"/>
    <w:rPr>
      <w:rFonts w:cs="Times New Roman"/>
      <w:sz w:val="20"/>
      <w:szCs w:val="20"/>
    </w:rPr>
  </w:style>
  <w:style w:type="paragraph" w:styleId="aa">
    <w:name w:val="annotation subject"/>
    <w:basedOn w:val="a8"/>
    <w:next w:val="a8"/>
    <w:link w:val="ab"/>
    <w:uiPriority w:val="99"/>
    <w:semiHidden/>
    <w:rsid w:val="00642F08"/>
    <w:rPr>
      <w:b/>
      <w:bCs/>
    </w:rPr>
  </w:style>
  <w:style w:type="character" w:customStyle="1" w:styleId="ab">
    <w:name w:val="Тема примечания Знак"/>
    <w:link w:val="aa"/>
    <w:uiPriority w:val="99"/>
    <w:semiHidden/>
    <w:locked/>
    <w:rsid w:val="00642F08"/>
    <w:rPr>
      <w:rFonts w:cs="Times New Roman"/>
      <w:b/>
      <w:bCs/>
      <w:sz w:val="20"/>
      <w:szCs w:val="20"/>
    </w:rPr>
  </w:style>
  <w:style w:type="paragraph" w:styleId="ac">
    <w:name w:val="Normal (Web)"/>
    <w:basedOn w:val="a"/>
    <w:uiPriority w:val="99"/>
    <w:rsid w:val="00374A2D"/>
    <w:pPr>
      <w:spacing w:before="100" w:beforeAutospacing="1" w:after="100" w:afterAutospacing="1" w:line="240" w:lineRule="auto"/>
    </w:pPr>
    <w:rPr>
      <w:rFonts w:ascii="Times New Roman" w:hAnsi="Times New Roman"/>
      <w:sz w:val="24"/>
      <w:szCs w:val="24"/>
      <w:lang w:eastAsia="ru-RU"/>
    </w:rPr>
  </w:style>
  <w:style w:type="character" w:styleId="ad">
    <w:name w:val="Strong"/>
    <w:uiPriority w:val="99"/>
    <w:qFormat/>
    <w:rsid w:val="001B55E7"/>
    <w:rPr>
      <w:rFonts w:cs="Times New Roman"/>
      <w:b/>
      <w:bCs/>
    </w:rPr>
  </w:style>
  <w:style w:type="table" w:styleId="ae">
    <w:name w:val="Table Grid"/>
    <w:basedOn w:val="a1"/>
    <w:uiPriority w:val="99"/>
    <w:rsid w:val="00B473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Название проектного документа"/>
    <w:basedOn w:val="a"/>
    <w:uiPriority w:val="99"/>
    <w:rsid w:val="001C02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0">
    <w:name w:val="footnote text"/>
    <w:basedOn w:val="a"/>
    <w:link w:val="af1"/>
    <w:uiPriority w:val="99"/>
    <w:semiHidden/>
    <w:rsid w:val="00773B10"/>
    <w:pPr>
      <w:spacing w:after="0" w:line="240" w:lineRule="auto"/>
    </w:pPr>
    <w:rPr>
      <w:sz w:val="20"/>
      <w:szCs w:val="20"/>
    </w:rPr>
  </w:style>
  <w:style w:type="character" w:customStyle="1" w:styleId="af1">
    <w:name w:val="Текст сноски Знак"/>
    <w:link w:val="af0"/>
    <w:uiPriority w:val="99"/>
    <w:semiHidden/>
    <w:locked/>
    <w:rsid w:val="00773B10"/>
    <w:rPr>
      <w:rFonts w:cs="Times New Roman"/>
      <w:sz w:val="20"/>
      <w:szCs w:val="20"/>
    </w:rPr>
  </w:style>
  <w:style w:type="character" w:styleId="af2">
    <w:name w:val="footnote reference"/>
    <w:uiPriority w:val="99"/>
    <w:semiHidden/>
    <w:rsid w:val="00773B10"/>
    <w:rPr>
      <w:rFonts w:cs="Times New Roman"/>
      <w:vertAlign w:val="superscript"/>
    </w:rPr>
  </w:style>
  <w:style w:type="paragraph" w:styleId="af3">
    <w:name w:val="header"/>
    <w:basedOn w:val="a"/>
    <w:link w:val="af4"/>
    <w:uiPriority w:val="99"/>
    <w:rsid w:val="00B12B36"/>
    <w:pPr>
      <w:tabs>
        <w:tab w:val="center" w:pos="4677"/>
        <w:tab w:val="right" w:pos="9355"/>
      </w:tabs>
      <w:spacing w:after="0" w:line="240" w:lineRule="auto"/>
    </w:pPr>
  </w:style>
  <w:style w:type="character" w:customStyle="1" w:styleId="af4">
    <w:name w:val="Верхний колонтитул Знак"/>
    <w:link w:val="af3"/>
    <w:uiPriority w:val="99"/>
    <w:locked/>
    <w:rsid w:val="00B12B36"/>
    <w:rPr>
      <w:rFonts w:cs="Times New Roman"/>
    </w:rPr>
  </w:style>
  <w:style w:type="paragraph" w:styleId="af5">
    <w:name w:val="footer"/>
    <w:basedOn w:val="a"/>
    <w:link w:val="af6"/>
    <w:uiPriority w:val="99"/>
    <w:rsid w:val="00B12B36"/>
    <w:pPr>
      <w:tabs>
        <w:tab w:val="center" w:pos="4677"/>
        <w:tab w:val="right" w:pos="9355"/>
      </w:tabs>
      <w:spacing w:after="0" w:line="240" w:lineRule="auto"/>
    </w:pPr>
  </w:style>
  <w:style w:type="character" w:customStyle="1" w:styleId="af6">
    <w:name w:val="Нижний колонтитул Знак"/>
    <w:link w:val="af5"/>
    <w:uiPriority w:val="99"/>
    <w:locked/>
    <w:rsid w:val="00B12B36"/>
    <w:rPr>
      <w:rFonts w:cs="Times New Roman"/>
    </w:rPr>
  </w:style>
  <w:style w:type="character" w:customStyle="1" w:styleId="af7">
    <w:name w:val="Сноска_"/>
    <w:link w:val="af8"/>
    <w:uiPriority w:val="99"/>
    <w:locked/>
    <w:rsid w:val="004C6911"/>
    <w:rPr>
      <w:rFonts w:ascii="Times New Roman" w:hAnsi="Times New Roman" w:cs="Times New Roman"/>
      <w:sz w:val="20"/>
      <w:szCs w:val="20"/>
    </w:rPr>
  </w:style>
  <w:style w:type="character" w:customStyle="1" w:styleId="af9">
    <w:name w:val="Основной текст_"/>
    <w:link w:val="1"/>
    <w:uiPriority w:val="99"/>
    <w:locked/>
    <w:rsid w:val="004C6911"/>
    <w:rPr>
      <w:rFonts w:ascii="Times New Roman" w:hAnsi="Times New Roman" w:cs="Times New Roman"/>
      <w:sz w:val="28"/>
      <w:szCs w:val="28"/>
    </w:rPr>
  </w:style>
  <w:style w:type="character" w:customStyle="1" w:styleId="21">
    <w:name w:val="Основной текст (2)_"/>
    <w:link w:val="22"/>
    <w:uiPriority w:val="99"/>
    <w:locked/>
    <w:rsid w:val="004C6911"/>
    <w:rPr>
      <w:rFonts w:ascii="Times New Roman" w:hAnsi="Times New Roman" w:cs="Times New Roman"/>
      <w:i/>
      <w:iCs/>
      <w:sz w:val="18"/>
      <w:szCs w:val="18"/>
    </w:rPr>
  </w:style>
  <w:style w:type="character" w:customStyle="1" w:styleId="3">
    <w:name w:val="Основной текст (3)_"/>
    <w:link w:val="30"/>
    <w:uiPriority w:val="99"/>
    <w:locked/>
    <w:rsid w:val="004C6911"/>
    <w:rPr>
      <w:rFonts w:ascii="Times New Roman" w:hAnsi="Times New Roman" w:cs="Times New Roman"/>
    </w:rPr>
  </w:style>
  <w:style w:type="character" w:customStyle="1" w:styleId="4">
    <w:name w:val="Основной текст (4)_"/>
    <w:link w:val="40"/>
    <w:uiPriority w:val="99"/>
    <w:locked/>
    <w:rsid w:val="004C6911"/>
    <w:rPr>
      <w:rFonts w:ascii="Times New Roman" w:hAnsi="Times New Roman" w:cs="Times New Roman"/>
      <w:sz w:val="20"/>
      <w:szCs w:val="20"/>
    </w:rPr>
  </w:style>
  <w:style w:type="character" w:customStyle="1" w:styleId="23">
    <w:name w:val="Заголовок №2_"/>
    <w:link w:val="24"/>
    <w:uiPriority w:val="99"/>
    <w:locked/>
    <w:rsid w:val="004C6911"/>
    <w:rPr>
      <w:rFonts w:ascii="Times New Roman" w:hAnsi="Times New Roman" w:cs="Times New Roman"/>
      <w:b/>
      <w:bCs/>
      <w:sz w:val="28"/>
      <w:szCs w:val="28"/>
    </w:rPr>
  </w:style>
  <w:style w:type="character" w:customStyle="1" w:styleId="afa">
    <w:name w:val="Другое_"/>
    <w:link w:val="afb"/>
    <w:uiPriority w:val="99"/>
    <w:locked/>
    <w:rsid w:val="004C6911"/>
    <w:rPr>
      <w:rFonts w:ascii="Times New Roman" w:hAnsi="Times New Roman" w:cs="Times New Roman"/>
      <w:sz w:val="28"/>
      <w:szCs w:val="28"/>
    </w:rPr>
  </w:style>
  <w:style w:type="character" w:customStyle="1" w:styleId="6">
    <w:name w:val="Основной текст (6)_"/>
    <w:link w:val="60"/>
    <w:uiPriority w:val="99"/>
    <w:locked/>
    <w:rsid w:val="004C6911"/>
    <w:rPr>
      <w:rFonts w:ascii="Times New Roman" w:hAnsi="Times New Roman" w:cs="Times New Roman"/>
      <w:i/>
      <w:iCs/>
      <w:sz w:val="12"/>
      <w:szCs w:val="12"/>
    </w:rPr>
  </w:style>
  <w:style w:type="paragraph" w:customStyle="1" w:styleId="af8">
    <w:name w:val="Сноска"/>
    <w:basedOn w:val="a"/>
    <w:link w:val="af7"/>
    <w:uiPriority w:val="99"/>
    <w:rsid w:val="004C6911"/>
    <w:pPr>
      <w:widowControl w:val="0"/>
      <w:spacing w:after="0" w:line="240" w:lineRule="auto"/>
    </w:pPr>
    <w:rPr>
      <w:rFonts w:ascii="Times New Roman" w:eastAsia="Times New Roman" w:hAnsi="Times New Roman"/>
      <w:sz w:val="20"/>
      <w:szCs w:val="20"/>
    </w:rPr>
  </w:style>
  <w:style w:type="paragraph" w:customStyle="1" w:styleId="1">
    <w:name w:val="Основной текст1"/>
    <w:basedOn w:val="a"/>
    <w:link w:val="af9"/>
    <w:uiPriority w:val="99"/>
    <w:rsid w:val="004C6911"/>
    <w:pPr>
      <w:widowControl w:val="0"/>
      <w:spacing w:after="300" w:line="240" w:lineRule="auto"/>
    </w:pPr>
    <w:rPr>
      <w:rFonts w:ascii="Times New Roman" w:eastAsia="Times New Roman" w:hAnsi="Times New Roman"/>
      <w:sz w:val="28"/>
      <w:szCs w:val="28"/>
    </w:rPr>
  </w:style>
  <w:style w:type="paragraph" w:customStyle="1" w:styleId="22">
    <w:name w:val="Основной текст (2)"/>
    <w:basedOn w:val="a"/>
    <w:link w:val="21"/>
    <w:uiPriority w:val="99"/>
    <w:rsid w:val="004C6911"/>
    <w:pPr>
      <w:widowControl w:val="0"/>
      <w:spacing w:after="310" w:line="240" w:lineRule="auto"/>
      <w:jc w:val="center"/>
    </w:pPr>
    <w:rPr>
      <w:rFonts w:ascii="Times New Roman" w:eastAsia="Times New Roman" w:hAnsi="Times New Roman"/>
      <w:i/>
      <w:iCs/>
      <w:sz w:val="18"/>
      <w:szCs w:val="18"/>
    </w:rPr>
  </w:style>
  <w:style w:type="paragraph" w:customStyle="1" w:styleId="30">
    <w:name w:val="Основной текст (3)"/>
    <w:basedOn w:val="a"/>
    <w:link w:val="3"/>
    <w:uiPriority w:val="99"/>
    <w:rsid w:val="004C6911"/>
    <w:pPr>
      <w:widowControl w:val="0"/>
      <w:spacing w:after="0" w:line="240" w:lineRule="auto"/>
    </w:pPr>
    <w:rPr>
      <w:rFonts w:ascii="Times New Roman" w:eastAsia="Times New Roman" w:hAnsi="Times New Roman"/>
    </w:rPr>
  </w:style>
  <w:style w:type="paragraph" w:customStyle="1" w:styleId="40">
    <w:name w:val="Основной текст (4)"/>
    <w:basedOn w:val="a"/>
    <w:link w:val="4"/>
    <w:uiPriority w:val="99"/>
    <w:rsid w:val="004C6911"/>
    <w:pPr>
      <w:widowControl w:val="0"/>
      <w:spacing w:after="120" w:line="240" w:lineRule="auto"/>
      <w:ind w:left="5500"/>
      <w:jc w:val="right"/>
    </w:pPr>
    <w:rPr>
      <w:rFonts w:ascii="Times New Roman" w:eastAsia="Times New Roman" w:hAnsi="Times New Roman"/>
      <w:sz w:val="20"/>
      <w:szCs w:val="20"/>
    </w:rPr>
  </w:style>
  <w:style w:type="paragraph" w:customStyle="1" w:styleId="24">
    <w:name w:val="Заголовок №2"/>
    <w:basedOn w:val="a"/>
    <w:link w:val="23"/>
    <w:uiPriority w:val="99"/>
    <w:rsid w:val="004C6911"/>
    <w:pPr>
      <w:widowControl w:val="0"/>
      <w:spacing w:after="380" w:line="247" w:lineRule="auto"/>
      <w:jc w:val="center"/>
      <w:outlineLvl w:val="1"/>
    </w:pPr>
    <w:rPr>
      <w:rFonts w:ascii="Times New Roman" w:eastAsia="Times New Roman" w:hAnsi="Times New Roman"/>
      <w:b/>
      <w:bCs/>
      <w:sz w:val="28"/>
      <w:szCs w:val="28"/>
    </w:rPr>
  </w:style>
  <w:style w:type="paragraph" w:customStyle="1" w:styleId="afb">
    <w:name w:val="Другое"/>
    <w:basedOn w:val="a"/>
    <w:link w:val="afa"/>
    <w:uiPriority w:val="99"/>
    <w:rsid w:val="004C6911"/>
    <w:pPr>
      <w:widowControl w:val="0"/>
      <w:spacing w:after="300" w:line="240" w:lineRule="auto"/>
    </w:pPr>
    <w:rPr>
      <w:rFonts w:ascii="Times New Roman" w:eastAsia="Times New Roman" w:hAnsi="Times New Roman"/>
      <w:sz w:val="28"/>
      <w:szCs w:val="28"/>
    </w:rPr>
  </w:style>
  <w:style w:type="paragraph" w:customStyle="1" w:styleId="60">
    <w:name w:val="Основной текст (6)"/>
    <w:basedOn w:val="a"/>
    <w:link w:val="6"/>
    <w:uiPriority w:val="99"/>
    <w:rsid w:val="004C6911"/>
    <w:pPr>
      <w:widowControl w:val="0"/>
      <w:spacing w:after="0" w:line="240" w:lineRule="auto"/>
      <w:ind w:left="2000"/>
    </w:pPr>
    <w:rPr>
      <w:rFonts w:ascii="Times New Roman" w:eastAsia="Times New Roman" w:hAnsi="Times New Roman"/>
      <w:i/>
      <w:iCs/>
      <w:sz w:val="12"/>
      <w:szCs w:val="12"/>
    </w:rPr>
  </w:style>
  <w:style w:type="paragraph" w:customStyle="1" w:styleId="10">
    <w:name w:val="Абзац списка1"/>
    <w:aliases w:val="ТЗ список,Абзац списка нумерованный"/>
    <w:basedOn w:val="a"/>
    <w:link w:val="afc"/>
    <w:uiPriority w:val="99"/>
    <w:rsid w:val="003E7663"/>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3E7663"/>
    <w:rPr>
      <w:rFonts w:eastAsia="Times New Roman"/>
      <w:sz w:val="22"/>
      <w:lang w:val="ru-RU" w:eastAsia="ru-RU"/>
    </w:rPr>
  </w:style>
  <w:style w:type="paragraph" w:customStyle="1" w:styleId="11">
    <w:name w:val="Без интервала1"/>
    <w:uiPriority w:val="99"/>
    <w:rsid w:val="003E7663"/>
    <w:rPr>
      <w:sz w:val="22"/>
      <w:szCs w:val="22"/>
    </w:rPr>
  </w:style>
  <w:style w:type="character" w:customStyle="1" w:styleId="afc">
    <w:name w:val="Абзац списка Знак"/>
    <w:aliases w:val="ТЗ список Знак,Абзац списка нумерованный Знак"/>
    <w:link w:val="10"/>
    <w:uiPriority w:val="99"/>
    <w:locked/>
    <w:rsid w:val="003E7663"/>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16286">
      <w:marLeft w:val="0"/>
      <w:marRight w:val="0"/>
      <w:marTop w:val="0"/>
      <w:marBottom w:val="0"/>
      <w:divBdr>
        <w:top w:val="none" w:sz="0" w:space="0" w:color="auto"/>
        <w:left w:val="none" w:sz="0" w:space="0" w:color="auto"/>
        <w:bottom w:val="none" w:sz="0" w:space="0" w:color="auto"/>
        <w:right w:val="none" w:sz="0" w:space="0" w:color="auto"/>
      </w:divBdr>
    </w:div>
    <w:div w:id="134416287">
      <w:marLeft w:val="0"/>
      <w:marRight w:val="0"/>
      <w:marTop w:val="0"/>
      <w:marBottom w:val="0"/>
      <w:divBdr>
        <w:top w:val="none" w:sz="0" w:space="0" w:color="auto"/>
        <w:left w:val="none" w:sz="0" w:space="0" w:color="auto"/>
        <w:bottom w:val="none" w:sz="0" w:space="0" w:color="auto"/>
        <w:right w:val="none" w:sz="0" w:space="0" w:color="auto"/>
      </w:divBdr>
    </w:div>
    <w:div w:id="134416288">
      <w:marLeft w:val="0"/>
      <w:marRight w:val="0"/>
      <w:marTop w:val="0"/>
      <w:marBottom w:val="0"/>
      <w:divBdr>
        <w:top w:val="none" w:sz="0" w:space="0" w:color="auto"/>
        <w:left w:val="none" w:sz="0" w:space="0" w:color="auto"/>
        <w:bottom w:val="none" w:sz="0" w:space="0" w:color="auto"/>
        <w:right w:val="none" w:sz="0" w:space="0" w:color="auto"/>
      </w:divBdr>
    </w:div>
    <w:div w:id="134416289">
      <w:marLeft w:val="0"/>
      <w:marRight w:val="0"/>
      <w:marTop w:val="0"/>
      <w:marBottom w:val="0"/>
      <w:divBdr>
        <w:top w:val="none" w:sz="0" w:space="0" w:color="auto"/>
        <w:left w:val="none" w:sz="0" w:space="0" w:color="auto"/>
        <w:bottom w:val="none" w:sz="0" w:space="0" w:color="auto"/>
        <w:right w:val="none" w:sz="0" w:space="0" w:color="auto"/>
      </w:divBdr>
    </w:div>
    <w:div w:id="134416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29D0F18A7B5208173622256488DC28D1AA8D796D0C52E4C5FFC13E8F6AC33CA5E1B82A097B0C065945346E4D8DA4FC8EBF6E50764ACE2E73tEj4H" TargetMode="External"/><Relationship Id="rId18" Type="http://schemas.openxmlformats.org/officeDocument/2006/relationships/hyperlink" Target="consultantplus://offline/ref=E661085ED54F412FA5CA6470B032C1BB0390056F0E46493D44858794BC2CR1L"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image" Target="media/image1.png"/><Relationship Id="rId12" Type="http://schemas.openxmlformats.org/officeDocument/2006/relationships/hyperlink" Target="consultantplus://offline/ref=196DC7DCF5C0987C5BC97C34548018547CC6A2F452CD1C8FAAEF2CF04B43E477E40D14D3130FF95DD82094D00277278A6D2984DAF91CPDtAM"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29D0F18A7B52081736223A759DDC28D1AC8A7A680E5EE4C5FFC13E8F6AC33CA5E1B82A0D72090D0C177B6F11C9F9EF8EBE6E527F56tCjEH" TargetMode="External"/><Relationship Id="rId20" Type="http://schemas.openxmlformats.org/officeDocument/2006/relationships/hyperlink" Target="consultantplus://offline/ref=3779F1DC5F392D8D98A232B55A9D8E21D4EBB0DB57DEFD426D3B6B39D689A354BF45C6EF1DZ5XAJ"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96DC7DCF5C0987C5BC97C34548018547CC6A2F452CD1C8FAAEF2CF04B43E477E40D14D3130FF95DD82094D00277278A6D2984DAF91CPDtA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29D0F18A7B52081736223A759DDC28D1AC8A7A680E5EE4C5FFC13E8F6AC33CA5E1B82A0F7F050D0C177B6F11C9F9EF8EBE6E527F56tCjEH"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mfc47.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29D0F18A7B5208173622256488DC28D1AA8D796D0C52E4C5FFC13E8F6AC33CA5E1B82A097B0C065A44346E4D8DA4FC8EBF6E50764ACE2E73tEj4H" TargetMode="External"/><Relationship Id="rId22" Type="http://schemas.openxmlformats.org/officeDocument/2006/relationships/hyperlink" Target="consultantplus://offline/ref=3D6932905468BF8F42C305CC25D19912A841B975035F470C6A3E541C45F27A417E40F87BC3466F0A1D03FC244EFAAAA25B642693330EE595GClFN" TargetMode="External"/><Relationship Id="rId27"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30</Pages>
  <Words>12829</Words>
  <Characters>73126</Characters>
  <Application>Microsoft Office Word</Application>
  <DocSecurity>0</DocSecurity>
  <Lines>609</Lines>
  <Paragraphs>171</Paragraphs>
  <ScaleCrop>false</ScaleCrop>
  <Company>Hewlett-Packard Company</Company>
  <LinksUpToDate>false</LinksUpToDate>
  <CharactersWithSpaces>85784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НПО 4</dc:creator>
  <cp:keywords/>
  <dc:description/>
  <cp:lastModifiedBy>Пользователь</cp:lastModifiedBy>
  <cp:revision>5</cp:revision>
  <cp:lastPrinted>2021-10-28T09:53:00Z</cp:lastPrinted>
  <dcterms:created xsi:type="dcterms:W3CDTF">2023-01-17T05:24:00Z</dcterms:created>
  <dcterms:modified xsi:type="dcterms:W3CDTF">2023-03-07T10:53:00Z</dcterms:modified>
</cp:coreProperties>
</file>