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40EC" w:rsidRPr="006C6D45" w:rsidRDefault="00284407" w:rsidP="002140EC">
      <w:pPr>
        <w:spacing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</w:t>
      </w:r>
      <w:r w:rsidR="002140EC" w:rsidRPr="006C6D45">
        <w:rPr>
          <w:b/>
          <w:sz w:val="24"/>
          <w:szCs w:val="24"/>
        </w:rPr>
        <w:t xml:space="preserve">Отчет о реализации и оценке эффективности муниципальных программ </w:t>
      </w:r>
    </w:p>
    <w:p w:rsidR="002140EC" w:rsidRPr="006C6D45" w:rsidRDefault="002140EC" w:rsidP="002140EC">
      <w:pPr>
        <w:spacing w:line="276" w:lineRule="auto"/>
        <w:rPr>
          <w:b/>
          <w:sz w:val="24"/>
          <w:szCs w:val="24"/>
        </w:rPr>
      </w:pPr>
      <w:r w:rsidRPr="006C6D45">
        <w:rPr>
          <w:b/>
          <w:sz w:val="24"/>
          <w:szCs w:val="24"/>
        </w:rPr>
        <w:t xml:space="preserve">муниципального образования </w:t>
      </w:r>
      <w:proofErr w:type="spellStart"/>
      <w:r>
        <w:rPr>
          <w:b/>
          <w:sz w:val="24"/>
          <w:szCs w:val="24"/>
        </w:rPr>
        <w:t>Кузнечнинское</w:t>
      </w:r>
      <w:proofErr w:type="spellEnd"/>
      <w:r>
        <w:rPr>
          <w:b/>
          <w:sz w:val="24"/>
          <w:szCs w:val="24"/>
        </w:rPr>
        <w:t xml:space="preserve"> городское</w:t>
      </w:r>
      <w:r w:rsidRPr="006C6D45">
        <w:rPr>
          <w:b/>
          <w:sz w:val="24"/>
          <w:szCs w:val="24"/>
        </w:rPr>
        <w:t xml:space="preserve"> поселение МО </w:t>
      </w:r>
      <w:proofErr w:type="spellStart"/>
      <w:r w:rsidRPr="006C6D45">
        <w:rPr>
          <w:b/>
          <w:sz w:val="24"/>
          <w:szCs w:val="24"/>
        </w:rPr>
        <w:t>П</w:t>
      </w:r>
      <w:r>
        <w:rPr>
          <w:b/>
          <w:sz w:val="24"/>
          <w:szCs w:val="24"/>
        </w:rPr>
        <w:t>риозерский</w:t>
      </w:r>
      <w:proofErr w:type="spellEnd"/>
      <w:r>
        <w:rPr>
          <w:b/>
          <w:sz w:val="24"/>
          <w:szCs w:val="24"/>
        </w:rPr>
        <w:t xml:space="preserve"> муниципальный район Ленинградской области </w:t>
      </w:r>
      <w:r w:rsidRPr="006C6D45">
        <w:rPr>
          <w:b/>
          <w:sz w:val="24"/>
          <w:szCs w:val="24"/>
        </w:rPr>
        <w:t>за  2015 год</w:t>
      </w:r>
    </w:p>
    <w:p w:rsidR="002140EC" w:rsidRPr="006C6D45" w:rsidRDefault="002140EC" w:rsidP="002140EC">
      <w:pPr>
        <w:spacing w:line="276" w:lineRule="auto"/>
        <w:jc w:val="center"/>
        <w:rPr>
          <w:b/>
          <w:sz w:val="23"/>
          <w:szCs w:val="23"/>
        </w:rPr>
      </w:pPr>
    </w:p>
    <w:p w:rsidR="002140EC" w:rsidRPr="006C6D45" w:rsidRDefault="002140EC" w:rsidP="002140EC">
      <w:pPr>
        <w:spacing w:line="276" w:lineRule="auto"/>
        <w:ind w:firstLine="567"/>
        <w:jc w:val="both"/>
        <w:rPr>
          <w:sz w:val="23"/>
          <w:szCs w:val="23"/>
        </w:rPr>
      </w:pPr>
      <w:r w:rsidRPr="006C6D45">
        <w:rPr>
          <w:sz w:val="23"/>
          <w:szCs w:val="23"/>
        </w:rPr>
        <w:t xml:space="preserve">Расходная часть бюджета МО </w:t>
      </w:r>
      <w:proofErr w:type="spellStart"/>
      <w:r>
        <w:rPr>
          <w:sz w:val="23"/>
          <w:szCs w:val="23"/>
        </w:rPr>
        <w:t>Кузнечнинское</w:t>
      </w:r>
      <w:proofErr w:type="spellEnd"/>
      <w:r>
        <w:rPr>
          <w:sz w:val="23"/>
          <w:szCs w:val="23"/>
        </w:rPr>
        <w:t xml:space="preserve"> городское</w:t>
      </w:r>
      <w:r w:rsidRPr="006C6D45">
        <w:rPr>
          <w:sz w:val="23"/>
          <w:szCs w:val="23"/>
        </w:rPr>
        <w:t xml:space="preserve"> поселение в 2015 году сформирована в соответствии с программно-целевым методом управления. </w:t>
      </w:r>
    </w:p>
    <w:p w:rsidR="002140EC" w:rsidRPr="006C6D45" w:rsidRDefault="002140EC" w:rsidP="002140EC">
      <w:pPr>
        <w:spacing w:line="276" w:lineRule="auto"/>
        <w:ind w:firstLine="567"/>
        <w:jc w:val="both"/>
        <w:rPr>
          <w:sz w:val="23"/>
          <w:szCs w:val="23"/>
        </w:rPr>
      </w:pPr>
      <w:proofErr w:type="gramStart"/>
      <w:r w:rsidRPr="006C6D45">
        <w:rPr>
          <w:sz w:val="23"/>
          <w:szCs w:val="23"/>
        </w:rPr>
        <w:t xml:space="preserve">Муниципальные программы МО </w:t>
      </w:r>
      <w:proofErr w:type="spellStart"/>
      <w:r>
        <w:rPr>
          <w:sz w:val="23"/>
          <w:szCs w:val="23"/>
        </w:rPr>
        <w:t>Кузнечнинское</w:t>
      </w:r>
      <w:proofErr w:type="spellEnd"/>
      <w:r>
        <w:rPr>
          <w:sz w:val="23"/>
          <w:szCs w:val="23"/>
        </w:rPr>
        <w:t xml:space="preserve"> городское</w:t>
      </w:r>
      <w:r w:rsidRPr="006C6D45">
        <w:rPr>
          <w:sz w:val="23"/>
          <w:szCs w:val="23"/>
        </w:rPr>
        <w:t xml:space="preserve"> поселения являются одним из важнейшим инструментов государственной структурной политики, реализации целей и приоритетных направлений социально-экономического развития поселения.</w:t>
      </w:r>
      <w:proofErr w:type="gramEnd"/>
    </w:p>
    <w:p w:rsidR="002140EC" w:rsidRDefault="002140EC" w:rsidP="002140EC">
      <w:pPr>
        <w:spacing w:line="276" w:lineRule="auto"/>
        <w:ind w:firstLine="567"/>
        <w:jc w:val="both"/>
        <w:rPr>
          <w:sz w:val="23"/>
          <w:szCs w:val="23"/>
        </w:rPr>
      </w:pPr>
      <w:proofErr w:type="gramStart"/>
      <w:r w:rsidRPr="006C6D45">
        <w:rPr>
          <w:sz w:val="23"/>
          <w:szCs w:val="23"/>
        </w:rPr>
        <w:t xml:space="preserve">На 2015 году в поселении приняты </w:t>
      </w:r>
      <w:r>
        <w:rPr>
          <w:sz w:val="23"/>
          <w:szCs w:val="23"/>
        </w:rPr>
        <w:t>5</w:t>
      </w:r>
      <w:r w:rsidRPr="006C6D45">
        <w:rPr>
          <w:sz w:val="23"/>
          <w:szCs w:val="23"/>
        </w:rPr>
        <w:t xml:space="preserve"> муниципальных программ, отражающих необходимое решение проблем нашего поселения – развитие культуры и спорта, обеспечение качественным жильем граждан  (переселение из аварийного жилищного фонда), поддержка преобразований в жилищно-коммунальной сфере поселения, благоустройство поселения, развитие автомобильных дорог поселения </w:t>
      </w:r>
      <w:proofErr w:type="gramEnd"/>
    </w:p>
    <w:p w:rsidR="002140EC" w:rsidRPr="006C6D45" w:rsidRDefault="002140EC" w:rsidP="002140EC">
      <w:pPr>
        <w:spacing w:line="276" w:lineRule="auto"/>
        <w:ind w:firstLine="567"/>
        <w:jc w:val="both"/>
        <w:rPr>
          <w:sz w:val="23"/>
          <w:szCs w:val="23"/>
        </w:rPr>
      </w:pPr>
      <w:r w:rsidRPr="006C6D45">
        <w:rPr>
          <w:sz w:val="23"/>
          <w:szCs w:val="23"/>
        </w:rPr>
        <w:t xml:space="preserve">На реализацию муниципальных программ из средств бюджета МО </w:t>
      </w:r>
      <w:proofErr w:type="spellStart"/>
      <w:r>
        <w:rPr>
          <w:sz w:val="23"/>
          <w:szCs w:val="23"/>
        </w:rPr>
        <w:t>Кузнечнинское</w:t>
      </w:r>
      <w:proofErr w:type="spellEnd"/>
      <w:r>
        <w:rPr>
          <w:sz w:val="23"/>
          <w:szCs w:val="23"/>
        </w:rPr>
        <w:t xml:space="preserve"> городское</w:t>
      </w:r>
      <w:r w:rsidRPr="006C6D45">
        <w:rPr>
          <w:sz w:val="23"/>
          <w:szCs w:val="23"/>
        </w:rPr>
        <w:t xml:space="preserve"> поселения на 2015 год предусмотрено бюджетных ассигнований в сумме </w:t>
      </w:r>
      <w:r>
        <w:rPr>
          <w:sz w:val="23"/>
          <w:szCs w:val="23"/>
        </w:rPr>
        <w:t>24 288,0</w:t>
      </w:r>
      <w:r w:rsidRPr="006C6D45">
        <w:rPr>
          <w:sz w:val="23"/>
          <w:szCs w:val="23"/>
        </w:rPr>
        <w:t xml:space="preserve"> </w:t>
      </w:r>
      <w:proofErr w:type="spellStart"/>
      <w:r w:rsidRPr="006C6D45">
        <w:rPr>
          <w:sz w:val="23"/>
          <w:szCs w:val="23"/>
        </w:rPr>
        <w:t>тыс</w:t>
      </w:r>
      <w:proofErr w:type="gramStart"/>
      <w:r w:rsidRPr="006C6D45">
        <w:rPr>
          <w:sz w:val="23"/>
          <w:szCs w:val="23"/>
        </w:rPr>
        <w:t>.р</w:t>
      </w:r>
      <w:proofErr w:type="gramEnd"/>
      <w:r w:rsidRPr="006C6D45">
        <w:rPr>
          <w:sz w:val="23"/>
          <w:szCs w:val="23"/>
        </w:rPr>
        <w:t>уб</w:t>
      </w:r>
      <w:proofErr w:type="spellEnd"/>
      <w:r w:rsidRPr="006C6D45">
        <w:rPr>
          <w:sz w:val="23"/>
          <w:szCs w:val="23"/>
        </w:rPr>
        <w:t xml:space="preserve">., что составляет </w:t>
      </w:r>
      <w:r>
        <w:rPr>
          <w:sz w:val="23"/>
          <w:szCs w:val="23"/>
        </w:rPr>
        <w:t>45,9</w:t>
      </w:r>
      <w:r w:rsidRPr="006C6D45">
        <w:rPr>
          <w:sz w:val="23"/>
          <w:szCs w:val="23"/>
        </w:rPr>
        <w:t xml:space="preserve">% всех утвержденных расходов бюджета МО </w:t>
      </w:r>
      <w:proofErr w:type="spellStart"/>
      <w:r>
        <w:rPr>
          <w:sz w:val="23"/>
          <w:szCs w:val="23"/>
        </w:rPr>
        <w:t>Кузнечнинское</w:t>
      </w:r>
      <w:proofErr w:type="spellEnd"/>
      <w:r>
        <w:rPr>
          <w:sz w:val="23"/>
          <w:szCs w:val="23"/>
        </w:rPr>
        <w:t xml:space="preserve"> городское</w:t>
      </w:r>
      <w:r w:rsidRPr="006C6D45">
        <w:rPr>
          <w:sz w:val="23"/>
          <w:szCs w:val="23"/>
        </w:rPr>
        <w:t xml:space="preserve"> поселения. За  2015 год исполнение по муниципальным программам составило </w:t>
      </w:r>
      <w:r>
        <w:rPr>
          <w:sz w:val="23"/>
          <w:szCs w:val="23"/>
        </w:rPr>
        <w:t>23 538,0</w:t>
      </w:r>
      <w:r w:rsidRPr="006C6D45">
        <w:rPr>
          <w:sz w:val="23"/>
          <w:szCs w:val="23"/>
        </w:rPr>
        <w:t xml:space="preserve"> </w:t>
      </w:r>
      <w:proofErr w:type="spellStart"/>
      <w:r w:rsidRPr="006C6D45">
        <w:rPr>
          <w:sz w:val="23"/>
          <w:szCs w:val="23"/>
        </w:rPr>
        <w:t>тыс</w:t>
      </w:r>
      <w:proofErr w:type="gramStart"/>
      <w:r w:rsidRPr="006C6D45">
        <w:rPr>
          <w:sz w:val="23"/>
          <w:szCs w:val="23"/>
        </w:rPr>
        <w:t>.р</w:t>
      </w:r>
      <w:proofErr w:type="gramEnd"/>
      <w:r w:rsidRPr="006C6D45">
        <w:rPr>
          <w:sz w:val="23"/>
          <w:szCs w:val="23"/>
        </w:rPr>
        <w:t>уб</w:t>
      </w:r>
      <w:proofErr w:type="spellEnd"/>
      <w:r w:rsidRPr="006C6D45">
        <w:rPr>
          <w:sz w:val="23"/>
          <w:szCs w:val="23"/>
        </w:rPr>
        <w:t xml:space="preserve">. или </w:t>
      </w:r>
      <w:r>
        <w:rPr>
          <w:sz w:val="23"/>
          <w:szCs w:val="23"/>
        </w:rPr>
        <w:t>96,9</w:t>
      </w:r>
      <w:r w:rsidRPr="006C6D45">
        <w:rPr>
          <w:sz w:val="23"/>
          <w:szCs w:val="23"/>
        </w:rPr>
        <w:t xml:space="preserve">% от предусмотренных средств на реализацию муниципальных программ. </w:t>
      </w:r>
    </w:p>
    <w:p w:rsidR="002140EC" w:rsidRPr="006C6D45" w:rsidRDefault="002140EC" w:rsidP="002140EC">
      <w:pPr>
        <w:spacing w:line="276" w:lineRule="auto"/>
        <w:jc w:val="center"/>
        <w:rPr>
          <w:b/>
          <w:bCs/>
          <w:sz w:val="23"/>
          <w:szCs w:val="23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bCs/>
          <w:sz w:val="23"/>
          <w:szCs w:val="23"/>
        </w:rPr>
      </w:pPr>
      <w:r w:rsidRPr="006C6D45">
        <w:rPr>
          <w:b/>
          <w:bCs/>
          <w:sz w:val="23"/>
          <w:szCs w:val="23"/>
        </w:rPr>
        <w:t xml:space="preserve">Исполнение </w:t>
      </w:r>
    </w:p>
    <w:p w:rsidR="002140EC" w:rsidRPr="006C6D45" w:rsidRDefault="002140EC" w:rsidP="002140EC">
      <w:pPr>
        <w:spacing w:line="276" w:lineRule="auto"/>
        <w:jc w:val="center"/>
        <w:rPr>
          <w:b/>
          <w:bCs/>
          <w:sz w:val="23"/>
          <w:szCs w:val="23"/>
        </w:rPr>
      </w:pPr>
      <w:r w:rsidRPr="006C6D45">
        <w:rPr>
          <w:b/>
          <w:bCs/>
          <w:sz w:val="23"/>
          <w:szCs w:val="23"/>
        </w:rPr>
        <w:t xml:space="preserve">муниципальных программ </w:t>
      </w:r>
    </w:p>
    <w:p w:rsidR="002140EC" w:rsidRPr="006C6D45" w:rsidRDefault="002140EC" w:rsidP="002140EC">
      <w:pPr>
        <w:spacing w:line="276" w:lineRule="auto"/>
        <w:jc w:val="center"/>
        <w:rPr>
          <w:b/>
          <w:sz w:val="23"/>
          <w:szCs w:val="23"/>
        </w:rPr>
      </w:pPr>
      <w:r w:rsidRPr="006C6D45">
        <w:rPr>
          <w:b/>
          <w:bCs/>
          <w:sz w:val="23"/>
          <w:szCs w:val="23"/>
        </w:rPr>
        <w:t xml:space="preserve">МО </w:t>
      </w:r>
      <w:proofErr w:type="spellStart"/>
      <w:r>
        <w:rPr>
          <w:b/>
          <w:bCs/>
          <w:sz w:val="23"/>
          <w:szCs w:val="23"/>
        </w:rPr>
        <w:t>Кузнечнинское</w:t>
      </w:r>
      <w:proofErr w:type="spellEnd"/>
      <w:r>
        <w:rPr>
          <w:b/>
          <w:bCs/>
          <w:sz w:val="23"/>
          <w:szCs w:val="23"/>
        </w:rPr>
        <w:t xml:space="preserve"> городское</w:t>
      </w:r>
      <w:r w:rsidRPr="006C6D45">
        <w:rPr>
          <w:b/>
          <w:bCs/>
          <w:sz w:val="23"/>
          <w:szCs w:val="23"/>
        </w:rPr>
        <w:t xml:space="preserve"> поселение </w:t>
      </w:r>
      <w:r w:rsidRPr="006C6D45">
        <w:rPr>
          <w:b/>
          <w:sz w:val="23"/>
          <w:szCs w:val="23"/>
        </w:rPr>
        <w:t>за  2015 год.</w:t>
      </w:r>
    </w:p>
    <w:p w:rsidR="002140EC" w:rsidRPr="006C6D45" w:rsidRDefault="002140EC" w:rsidP="002140EC">
      <w:pPr>
        <w:spacing w:line="276" w:lineRule="auto"/>
        <w:jc w:val="center"/>
        <w:rPr>
          <w:b/>
          <w:bCs/>
          <w:sz w:val="23"/>
          <w:szCs w:val="23"/>
        </w:rPr>
      </w:pPr>
    </w:p>
    <w:tbl>
      <w:tblPr>
        <w:tblW w:w="14613" w:type="dxa"/>
        <w:tblInd w:w="95" w:type="dxa"/>
        <w:tblLayout w:type="fixed"/>
        <w:tblLook w:val="04A0" w:firstRow="1" w:lastRow="0" w:firstColumn="1" w:lastColumn="0" w:noHBand="0" w:noVBand="1"/>
      </w:tblPr>
      <w:tblGrid>
        <w:gridCol w:w="4975"/>
        <w:gridCol w:w="1701"/>
        <w:gridCol w:w="283"/>
        <w:gridCol w:w="1701"/>
        <w:gridCol w:w="2268"/>
        <w:gridCol w:w="1701"/>
        <w:gridCol w:w="1984"/>
      </w:tblGrid>
      <w:tr w:rsidR="00824F67" w:rsidRPr="006C6D45" w:rsidTr="00824F67">
        <w:trPr>
          <w:trHeight w:val="765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Наименование программы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F67" w:rsidRPr="006C6D45" w:rsidRDefault="00824F67" w:rsidP="009B6B11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6C6D45">
              <w:rPr>
                <w:bCs/>
              </w:rPr>
              <w:t>Документ (дата</w:t>
            </w:r>
            <w:proofErr w:type="gramStart"/>
            <w:r w:rsidRPr="006C6D45">
              <w:rPr>
                <w:bCs/>
              </w:rPr>
              <w:t xml:space="preserve">, №) </w:t>
            </w:r>
            <w:proofErr w:type="gramEnd"/>
            <w:r w:rsidRPr="006C6D45">
              <w:rPr>
                <w:bCs/>
              </w:rPr>
              <w:t>утверждения программы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6C6D45">
              <w:rPr>
                <w:bCs/>
              </w:rPr>
              <w:t>Документ (дата</w:t>
            </w:r>
            <w:proofErr w:type="gramStart"/>
            <w:r w:rsidRPr="006C6D45">
              <w:rPr>
                <w:bCs/>
              </w:rPr>
              <w:t xml:space="preserve">, №)  </w:t>
            </w:r>
            <w:proofErr w:type="gramEnd"/>
            <w:r w:rsidRPr="006C6D45">
              <w:rPr>
                <w:bCs/>
              </w:rPr>
              <w:t>внесение изменений в программу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6C6D45">
              <w:rPr>
                <w:sz w:val="21"/>
                <w:szCs w:val="21"/>
              </w:rPr>
              <w:t xml:space="preserve">Расходы, утверждённые законом о бюджете, нормативно-правовыми актами о бюджете на 2015 год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sz w:val="21"/>
                <w:szCs w:val="21"/>
              </w:rPr>
            </w:pPr>
            <w:r w:rsidRPr="006C6D45">
              <w:rPr>
                <w:sz w:val="21"/>
                <w:szCs w:val="21"/>
              </w:rPr>
              <w:t>Исполнено</w:t>
            </w:r>
          </w:p>
          <w:p w:rsidR="00824F67" w:rsidRPr="006C6D45" w:rsidRDefault="00824F67" w:rsidP="009B6B11">
            <w:pPr>
              <w:spacing w:line="276" w:lineRule="auto"/>
              <w:rPr>
                <w:sz w:val="21"/>
                <w:szCs w:val="21"/>
              </w:rPr>
            </w:pPr>
            <w:r w:rsidRPr="006C6D45">
              <w:rPr>
                <w:sz w:val="21"/>
                <w:szCs w:val="21"/>
              </w:rPr>
              <w:t>на 01.</w:t>
            </w:r>
            <w:r>
              <w:rPr>
                <w:sz w:val="21"/>
                <w:szCs w:val="21"/>
              </w:rPr>
              <w:t>01</w:t>
            </w:r>
            <w:r w:rsidRPr="006C6D45">
              <w:rPr>
                <w:sz w:val="21"/>
                <w:szCs w:val="21"/>
              </w:rPr>
              <w:t>.201</w:t>
            </w:r>
            <w:r>
              <w:rPr>
                <w:sz w:val="21"/>
                <w:szCs w:val="21"/>
              </w:rPr>
              <w:t>6</w:t>
            </w:r>
            <w:r w:rsidRPr="006C6D45">
              <w:rPr>
                <w:sz w:val="21"/>
                <w:szCs w:val="21"/>
              </w:rPr>
              <w:t>г.</w:t>
            </w:r>
          </w:p>
          <w:p w:rsidR="00824F67" w:rsidRPr="006C6D45" w:rsidRDefault="00824F67" w:rsidP="009B6B11">
            <w:pPr>
              <w:spacing w:line="276" w:lineRule="auto"/>
              <w:rPr>
                <w:sz w:val="21"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jc w:val="center"/>
              <w:rPr>
                <w:sz w:val="21"/>
                <w:szCs w:val="21"/>
              </w:rPr>
            </w:pPr>
            <w:r w:rsidRPr="006C6D45">
              <w:rPr>
                <w:sz w:val="21"/>
                <w:szCs w:val="21"/>
              </w:rPr>
              <w:t>% исполнения</w:t>
            </w:r>
          </w:p>
          <w:p w:rsidR="00824F67" w:rsidRPr="006C6D45" w:rsidRDefault="00824F67" w:rsidP="009B6B11">
            <w:pPr>
              <w:spacing w:line="276" w:lineRule="auto"/>
              <w:jc w:val="center"/>
              <w:rPr>
                <w:sz w:val="21"/>
                <w:szCs w:val="21"/>
              </w:rPr>
            </w:pPr>
          </w:p>
        </w:tc>
      </w:tr>
      <w:tr w:rsidR="00824F67" w:rsidRPr="006C6D45" w:rsidTr="00824F67">
        <w:trPr>
          <w:trHeight w:val="33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/>
                <w:bCs/>
                <w:sz w:val="21"/>
                <w:szCs w:val="21"/>
              </w:rPr>
            </w:pPr>
            <w:r w:rsidRPr="006C6D45">
              <w:rPr>
                <w:b/>
                <w:bCs/>
                <w:sz w:val="21"/>
                <w:szCs w:val="21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24288,0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23538,0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96,9</w:t>
            </w:r>
          </w:p>
        </w:tc>
      </w:tr>
      <w:tr w:rsidR="00824F67" w:rsidRPr="006C6D45" w:rsidTr="00824F67">
        <w:trPr>
          <w:trHeight w:val="56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E700BE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 xml:space="preserve">МУНИЦИПАЛЬНАЯ ПРОГРАММА "РАЗВИТИЕ </w:t>
            </w:r>
            <w:r>
              <w:rPr>
                <w:bCs/>
                <w:sz w:val="21"/>
                <w:szCs w:val="21"/>
              </w:rPr>
              <w:t xml:space="preserve">КУЛЬТУРЫ И </w:t>
            </w:r>
            <w:r w:rsidRPr="006C6D45">
              <w:rPr>
                <w:bCs/>
                <w:sz w:val="21"/>
                <w:szCs w:val="21"/>
              </w:rPr>
              <w:t xml:space="preserve">ФИЗИЧЕСКОЙ </w:t>
            </w:r>
            <w:r>
              <w:rPr>
                <w:bCs/>
                <w:sz w:val="21"/>
                <w:szCs w:val="21"/>
              </w:rPr>
              <w:t xml:space="preserve"> </w:t>
            </w:r>
            <w:r w:rsidRPr="006C6D45">
              <w:rPr>
                <w:bCs/>
                <w:sz w:val="21"/>
                <w:szCs w:val="21"/>
              </w:rPr>
              <w:t xml:space="preserve">КУЛЬТУРЫ </w:t>
            </w:r>
            <w:r>
              <w:rPr>
                <w:bCs/>
                <w:sz w:val="21"/>
                <w:szCs w:val="21"/>
              </w:rPr>
              <w:t xml:space="preserve"> </w:t>
            </w:r>
            <w:r w:rsidRPr="006C6D45">
              <w:rPr>
                <w:bCs/>
                <w:sz w:val="21"/>
                <w:szCs w:val="21"/>
              </w:rPr>
              <w:t>В МУНИЦИПАЛЬНОМ ОБРАЗОВАНИИ"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Постановление администрации №55</w:t>
            </w:r>
            <w:r w:rsidRPr="00824F67">
              <w:rPr>
                <w:bCs/>
              </w:rPr>
              <w:t xml:space="preserve"> от 24.04.2014 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10284,2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9600,6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93,4</w:t>
            </w:r>
          </w:p>
        </w:tc>
      </w:tr>
      <w:tr w:rsidR="00824F67" w:rsidRPr="006C6D45" w:rsidTr="00824F67">
        <w:trPr>
          <w:trHeight w:val="68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 xml:space="preserve">Подпрограмма "Организация культурно-досуговой деятельности на территории муниципального образования муниципальной  программы "Развитие культуры </w:t>
            </w:r>
            <w:r>
              <w:rPr>
                <w:bCs/>
                <w:sz w:val="21"/>
                <w:szCs w:val="21"/>
              </w:rPr>
              <w:t xml:space="preserve">и физической культуры </w:t>
            </w:r>
            <w:r w:rsidRPr="006C6D45">
              <w:rPr>
                <w:bCs/>
                <w:sz w:val="21"/>
                <w:szCs w:val="21"/>
              </w:rPr>
              <w:t xml:space="preserve">в  муниципальном </w:t>
            </w:r>
            <w:r w:rsidRPr="006C6D45">
              <w:rPr>
                <w:bCs/>
                <w:sz w:val="21"/>
                <w:szCs w:val="21"/>
              </w:rPr>
              <w:lastRenderedPageBreak/>
              <w:t>образовании"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6164,8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5807,8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94,2</w:t>
            </w:r>
          </w:p>
        </w:tc>
      </w:tr>
      <w:tr w:rsidR="00824F67" w:rsidRPr="006C6D45" w:rsidTr="00824F67">
        <w:trPr>
          <w:trHeight w:val="842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E700BE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lastRenderedPageBreak/>
              <w:t>Подпрограмма "</w:t>
            </w:r>
            <w:r>
              <w:rPr>
                <w:bCs/>
                <w:sz w:val="21"/>
                <w:szCs w:val="21"/>
              </w:rPr>
              <w:t>Развитие физической культуры в муниципальном образовании</w:t>
            </w:r>
            <w:r w:rsidRPr="006C6D45">
              <w:rPr>
                <w:bCs/>
                <w:sz w:val="21"/>
                <w:szCs w:val="21"/>
              </w:rPr>
              <w:t xml:space="preserve"> " муниципальной  программы "Развитие культуры </w:t>
            </w:r>
            <w:r>
              <w:rPr>
                <w:bCs/>
                <w:sz w:val="21"/>
                <w:szCs w:val="21"/>
              </w:rPr>
              <w:t xml:space="preserve">и физической культуры </w:t>
            </w:r>
            <w:r w:rsidRPr="006C6D45">
              <w:rPr>
                <w:bCs/>
                <w:sz w:val="21"/>
                <w:szCs w:val="21"/>
              </w:rPr>
              <w:t>в  муниципальном образовании"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4119,4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3792,8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92,1</w:t>
            </w:r>
          </w:p>
        </w:tc>
      </w:tr>
      <w:tr w:rsidR="00824F67" w:rsidRPr="006C6D45" w:rsidTr="00824F67">
        <w:trPr>
          <w:trHeight w:val="56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МУНИЦИПАЛЬНАЯ ПРОГРАММА "ОБЕСПЕЧЕНИЕ КАЧЕСТВЕННЫМ ЖИЛЬЕМ ГРАЖДАН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824F67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Постановление администрации №140 от 08.11</w:t>
            </w:r>
            <w:r w:rsidRPr="00824F67">
              <w:rPr>
                <w:bCs/>
              </w:rPr>
              <w:t>.201</w:t>
            </w:r>
            <w:r>
              <w:rPr>
                <w:bCs/>
              </w:rPr>
              <w:t>3</w:t>
            </w:r>
            <w:r w:rsidRPr="00824F67">
              <w:rPr>
                <w:bCs/>
              </w:rPr>
              <w:t xml:space="preserve"> 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CB3689" w:rsidP="00CB368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Постановление администрации №54 от 12.05</w:t>
            </w:r>
            <w:r w:rsidRPr="00824F67">
              <w:rPr>
                <w:bCs/>
              </w:rPr>
              <w:t>.201</w:t>
            </w:r>
            <w:r>
              <w:rPr>
                <w:bCs/>
              </w:rPr>
              <w:t>5</w:t>
            </w:r>
            <w:r w:rsidRPr="00824F67">
              <w:rPr>
                <w:bCs/>
              </w:rPr>
              <w:t xml:space="preserve"> 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3882,0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99,8</w:t>
            </w:r>
          </w:p>
        </w:tc>
      </w:tr>
      <w:tr w:rsidR="00824F67" w:rsidRPr="006C6D45" w:rsidTr="00824F67">
        <w:trPr>
          <w:trHeight w:val="850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Подпрограмма "Переселение граждан из аварийного жилищного фонда" муниципальной программы "Обеспечение качественным жильем граждан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3797,2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3796,8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100</w:t>
            </w:r>
          </w:p>
        </w:tc>
      </w:tr>
      <w:tr w:rsidR="00824F67" w:rsidRPr="006C6D45" w:rsidTr="00824F67">
        <w:trPr>
          <w:trHeight w:val="836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Подпрограмма "Капитальный ремонт многоквартирных домов" муниципальной программы "Обеспечение качественным жильем граждан на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91,5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85,2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92,7</w:t>
            </w:r>
          </w:p>
        </w:tc>
      </w:tr>
      <w:tr w:rsidR="00824F67" w:rsidRPr="006C6D45" w:rsidTr="00824F67">
        <w:trPr>
          <w:trHeight w:val="111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МУНИЦИПАЛЬНАЯ ПРОГРАММА "ОБЕСПЕЧЕНИЕ УСТОЙЧИВОГО ФУНКЦИОНИРОВАНИЯ И РАЗВИТИЯ КОММУНАЛЬНОЙ И ИНЖЕНЕРНОЙ ИНФРАСТРУКТУРЫ И ПОВЫШЕНИЕ ЭНЕРГОЭФФЕКТИВНОСТИ В МУНИЦИПАЛЬНОМ ОБРАЗОВАНИИ"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824F67">
            <w:pPr>
              <w:spacing w:line="276" w:lineRule="auto"/>
              <w:jc w:val="center"/>
              <w:rPr>
                <w:b/>
                <w:bCs/>
              </w:rPr>
            </w:pPr>
            <w:r w:rsidRPr="00824F67">
              <w:rPr>
                <w:bCs/>
              </w:rPr>
              <w:t>Постановление администрации №5</w:t>
            </w:r>
            <w:r>
              <w:rPr>
                <w:bCs/>
              </w:rPr>
              <w:t>6</w:t>
            </w:r>
            <w:r w:rsidRPr="00824F67">
              <w:rPr>
                <w:bCs/>
              </w:rPr>
              <w:t xml:space="preserve"> от 24.04.2014 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3359,4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824F67" w:rsidRPr="006C6D45" w:rsidTr="00824F67">
        <w:trPr>
          <w:trHeight w:val="111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 xml:space="preserve">Подпрограмма "Энергосбережение и повышение энергетической эффективности" муниципальной программы  "Обеспечение устойчивого функционирования и развития коммунальной и инженерной инфраструктуры и повышение </w:t>
            </w:r>
            <w:proofErr w:type="spellStart"/>
            <w:r w:rsidRPr="006C6D45">
              <w:rPr>
                <w:bCs/>
                <w:sz w:val="21"/>
                <w:szCs w:val="21"/>
              </w:rPr>
              <w:t>энергоэффективности</w:t>
            </w:r>
            <w:proofErr w:type="spellEnd"/>
            <w:r w:rsidRPr="006C6D45">
              <w:rPr>
                <w:bCs/>
                <w:sz w:val="21"/>
                <w:szCs w:val="21"/>
              </w:rPr>
              <w:t xml:space="preserve">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100</w:t>
            </w:r>
          </w:p>
        </w:tc>
      </w:tr>
      <w:tr w:rsidR="00824F67" w:rsidRPr="006C6D45" w:rsidTr="00824F67">
        <w:trPr>
          <w:trHeight w:val="26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 xml:space="preserve">Подпрограмма "Водоснабжение и водоотведение муниципального образования" муниципальной программы  "Обеспечение устойчивого функционирования и развития коммунальной и </w:t>
            </w:r>
            <w:r w:rsidRPr="006C6D45">
              <w:rPr>
                <w:bCs/>
                <w:sz w:val="21"/>
                <w:szCs w:val="21"/>
              </w:rPr>
              <w:lastRenderedPageBreak/>
              <w:t xml:space="preserve">инженерной инфраструктуры и повышение </w:t>
            </w:r>
            <w:proofErr w:type="spellStart"/>
            <w:r w:rsidRPr="006C6D45">
              <w:rPr>
                <w:bCs/>
                <w:sz w:val="21"/>
                <w:szCs w:val="21"/>
              </w:rPr>
              <w:t>энергоэффективности</w:t>
            </w:r>
            <w:proofErr w:type="spellEnd"/>
            <w:r w:rsidRPr="006C6D45">
              <w:rPr>
                <w:bCs/>
                <w:sz w:val="21"/>
                <w:szCs w:val="21"/>
              </w:rPr>
              <w:t xml:space="preserve"> в муниципальном образовании"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149,8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149,8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100</w:t>
            </w:r>
          </w:p>
        </w:tc>
      </w:tr>
      <w:tr w:rsidR="00824F67" w:rsidRPr="006C6D45" w:rsidTr="00824F67">
        <w:trPr>
          <w:trHeight w:val="169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lastRenderedPageBreak/>
              <w:t xml:space="preserve">Подпрограмма "Поддержка преобразований в жилищно-коммунальной сфере на территории муниципального образования  в целях обеспечения бытового обслуживания населения, отвечающего стандартам качества бытового обслуживания" муниципальной программы "Обеспечение устойчивого функционирования и развития коммунальной и инженерной инфраструктуры и повышение </w:t>
            </w:r>
            <w:proofErr w:type="spellStart"/>
            <w:r w:rsidRPr="006C6D45">
              <w:rPr>
                <w:bCs/>
                <w:sz w:val="21"/>
                <w:szCs w:val="21"/>
              </w:rPr>
              <w:t>энергоэффективности</w:t>
            </w:r>
            <w:proofErr w:type="spellEnd"/>
            <w:r w:rsidRPr="006C6D45">
              <w:rPr>
                <w:bCs/>
                <w:sz w:val="21"/>
                <w:szCs w:val="21"/>
              </w:rPr>
              <w:t xml:space="preserve"> в муниципальном образовании"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3130,0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3129,6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100</w:t>
            </w:r>
          </w:p>
        </w:tc>
      </w:tr>
      <w:tr w:rsidR="00824F67" w:rsidRPr="006C6D45" w:rsidTr="00824F67">
        <w:trPr>
          <w:trHeight w:val="68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МУНИЦИПАЛЬНАЯ ПРОГРАММА "БЛАГОУСТРОЙСТВО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Pr="00824F67" w:rsidRDefault="00824F67" w:rsidP="009B6B11">
            <w:pPr>
              <w:spacing w:line="276" w:lineRule="auto"/>
              <w:jc w:val="center"/>
              <w:rPr>
                <w:bCs/>
              </w:rPr>
            </w:pPr>
            <w:r w:rsidRPr="00824F67">
              <w:rPr>
                <w:bCs/>
              </w:rPr>
              <w:t>Постановление администрации №53 от 24.04.2014 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3938,0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3886,1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98,7</w:t>
            </w:r>
          </w:p>
        </w:tc>
      </w:tr>
      <w:tr w:rsidR="00824F67" w:rsidRPr="006C6D45" w:rsidTr="00824F67">
        <w:trPr>
          <w:trHeight w:val="559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Уличное освещение в рамках муниципальной программы "Благоустройство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1146,8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1094,9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95,5</w:t>
            </w:r>
          </w:p>
        </w:tc>
      </w:tr>
      <w:tr w:rsidR="00824F67" w:rsidRPr="006C6D45" w:rsidTr="00824F67">
        <w:trPr>
          <w:trHeight w:val="567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Благоустройство и озеленение в рамках муниципальной программы "Благоустройство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80,0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80,0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100</w:t>
            </w:r>
          </w:p>
        </w:tc>
      </w:tr>
      <w:tr w:rsidR="00824F67" w:rsidRPr="006C6D45" w:rsidTr="00824F67">
        <w:trPr>
          <w:trHeight w:val="548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Прочие мероприятия по благоустройству в рамках муниципальной программы "Благоустройство территории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2711,2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2711,2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100</w:t>
            </w:r>
          </w:p>
        </w:tc>
      </w:tr>
      <w:tr w:rsidR="00824F67" w:rsidRPr="006C6D45" w:rsidTr="00824F67">
        <w:trPr>
          <w:trHeight w:val="564"/>
        </w:trPr>
        <w:tc>
          <w:tcPr>
            <w:tcW w:w="4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 w:rsidRPr="006C6D45">
              <w:rPr>
                <w:bCs/>
                <w:sz w:val="21"/>
                <w:szCs w:val="21"/>
              </w:rPr>
              <w:t>МУНИЦИПАЛЬНАЯ ПРОГРАММА "РАЗВИТИЕ АВТОМОБИЛЬНЫХ ДОРОГ МУНИЦИПАЛЬНОГО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Постановление администрации №54</w:t>
            </w:r>
            <w:r w:rsidRPr="00824F67">
              <w:rPr>
                <w:bCs/>
              </w:rPr>
              <w:t xml:space="preserve"> от 24.04.2014 г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CB3689" w:rsidP="00CB3689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Cs/>
              </w:rPr>
              <w:t>Постановление администрации №53 от 12.05</w:t>
            </w:r>
            <w:r w:rsidRPr="00824F67">
              <w:rPr>
                <w:bCs/>
              </w:rPr>
              <w:t>.201</w:t>
            </w:r>
            <w:r>
              <w:rPr>
                <w:bCs/>
              </w:rPr>
              <w:t>5</w:t>
            </w:r>
            <w:r w:rsidRPr="00824F67">
              <w:rPr>
                <w:bCs/>
              </w:rPr>
              <w:t xml:space="preserve"> г</w:t>
            </w:r>
            <w:r>
              <w:rPr>
                <w:bCs/>
              </w:rPr>
              <w:t xml:space="preserve"> Постановление администрации №126 от 13</w:t>
            </w:r>
            <w:bookmarkStart w:id="0" w:name="_GoBack"/>
            <w:bookmarkEnd w:id="0"/>
            <w:r>
              <w:rPr>
                <w:bCs/>
              </w:rPr>
              <w:t>.11</w:t>
            </w:r>
            <w:r w:rsidRPr="00824F67">
              <w:rPr>
                <w:bCs/>
              </w:rPr>
              <w:t>.201</w:t>
            </w:r>
            <w:r>
              <w:rPr>
                <w:bCs/>
              </w:rPr>
              <w:t>5</w:t>
            </w:r>
            <w:r w:rsidRPr="00824F67">
              <w:rPr>
                <w:bCs/>
              </w:rPr>
              <w:t xml:space="preserve"> г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2816,9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2809,9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99,8</w:t>
            </w:r>
          </w:p>
        </w:tc>
      </w:tr>
      <w:tr w:rsidR="00824F67" w:rsidRPr="006C6D45" w:rsidTr="00824F67">
        <w:trPr>
          <w:trHeight w:val="564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9B6B11">
            <w:pPr>
              <w:spacing w:line="276" w:lineRule="auto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Подпрограмма «Содержание существующей сети автомобильных дорог общего пользования</w:t>
            </w:r>
            <w:r w:rsidRPr="006C6D45">
              <w:rPr>
                <w:bCs/>
                <w:sz w:val="21"/>
                <w:szCs w:val="21"/>
              </w:rPr>
              <w:t>"</w:t>
            </w:r>
            <w:r>
              <w:rPr>
                <w:bCs/>
                <w:sz w:val="21"/>
                <w:szCs w:val="21"/>
              </w:rPr>
              <w:t xml:space="preserve"> в рамках муниципальной программы «Развитие автомобильных дорог муниципального </w:t>
            </w:r>
            <w:r>
              <w:rPr>
                <w:bCs/>
                <w:sz w:val="21"/>
                <w:szCs w:val="21"/>
              </w:rPr>
              <w:lastRenderedPageBreak/>
              <w:t>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F67" w:rsidRPr="00F875FC" w:rsidRDefault="00824F67" w:rsidP="009B6B11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Pr="00F875FC" w:rsidRDefault="00824F67" w:rsidP="009B6B11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Pr="00F875FC" w:rsidRDefault="00824F67" w:rsidP="009B6B11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F875FC" w:rsidRDefault="00824F67" w:rsidP="009B6B11">
            <w:pPr>
              <w:spacing w:line="276" w:lineRule="auto"/>
              <w:jc w:val="center"/>
              <w:rPr>
                <w:bCs/>
              </w:rPr>
            </w:pPr>
            <w:r w:rsidRPr="00F875FC">
              <w:rPr>
                <w:bCs/>
              </w:rPr>
              <w:t>2641,9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F875FC" w:rsidRDefault="00824F67" w:rsidP="009B6B11">
            <w:pPr>
              <w:spacing w:line="276" w:lineRule="auto"/>
              <w:jc w:val="center"/>
              <w:rPr>
                <w:bCs/>
              </w:rPr>
            </w:pPr>
            <w:r w:rsidRPr="00F875FC">
              <w:rPr>
                <w:bCs/>
              </w:rPr>
              <w:t>2640,7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</w:tr>
      <w:tr w:rsidR="00824F67" w:rsidRPr="006C6D45" w:rsidTr="00824F67">
        <w:trPr>
          <w:trHeight w:val="564"/>
        </w:trPr>
        <w:tc>
          <w:tcPr>
            <w:tcW w:w="4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F67" w:rsidRPr="006C6D45" w:rsidRDefault="00824F67" w:rsidP="007923AF">
            <w:pPr>
              <w:spacing w:line="276" w:lineRule="auto"/>
              <w:rPr>
                <w:sz w:val="21"/>
                <w:szCs w:val="21"/>
              </w:rPr>
            </w:pPr>
            <w:r w:rsidRPr="006C6D45">
              <w:rPr>
                <w:sz w:val="21"/>
                <w:szCs w:val="21"/>
              </w:rPr>
              <w:lastRenderedPageBreak/>
              <w:t xml:space="preserve">Подпрограмма </w:t>
            </w:r>
            <w:r>
              <w:rPr>
                <w:sz w:val="21"/>
                <w:szCs w:val="21"/>
              </w:rPr>
              <w:t>«Повышение безопасности дорожного движения в муниципальном образовании»</w:t>
            </w:r>
            <w:r>
              <w:rPr>
                <w:bCs/>
                <w:sz w:val="21"/>
                <w:szCs w:val="21"/>
              </w:rPr>
              <w:t xml:space="preserve"> </w:t>
            </w:r>
            <w:r>
              <w:rPr>
                <w:bCs/>
                <w:sz w:val="21"/>
                <w:szCs w:val="21"/>
              </w:rPr>
              <w:t>в рамках муниципальной программы «Развитие автомобильных дорог муниципального образования»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4F67" w:rsidRDefault="00824F67" w:rsidP="009B6B11">
            <w:pPr>
              <w:spacing w:line="276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175,0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169,2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24F67" w:rsidRPr="006C6D45" w:rsidRDefault="00824F67" w:rsidP="009B6B11">
            <w:pPr>
              <w:spacing w:line="276" w:lineRule="auto"/>
              <w:jc w:val="center"/>
            </w:pPr>
            <w:r>
              <w:t>96,7</w:t>
            </w:r>
          </w:p>
        </w:tc>
      </w:tr>
    </w:tbl>
    <w:p w:rsidR="002140EC" w:rsidRPr="006C6D45" w:rsidRDefault="002140EC" w:rsidP="002140EC">
      <w:pPr>
        <w:shd w:val="clear" w:color="auto" w:fill="FFFFFF"/>
        <w:spacing w:line="276" w:lineRule="auto"/>
        <w:ind w:left="19" w:right="19" w:firstLine="720"/>
        <w:jc w:val="both"/>
        <w:rPr>
          <w:sz w:val="23"/>
          <w:szCs w:val="23"/>
        </w:rPr>
      </w:pPr>
    </w:p>
    <w:p w:rsidR="002140EC" w:rsidRPr="006C6D45" w:rsidRDefault="002140EC" w:rsidP="002140EC">
      <w:pPr>
        <w:shd w:val="clear" w:color="auto" w:fill="FFFFFF"/>
        <w:spacing w:line="276" w:lineRule="auto"/>
        <w:ind w:left="19" w:right="19" w:firstLine="720"/>
        <w:jc w:val="both"/>
        <w:rPr>
          <w:sz w:val="23"/>
          <w:szCs w:val="23"/>
        </w:rPr>
      </w:pPr>
      <w:proofErr w:type="gramStart"/>
      <w:r w:rsidRPr="006C6D45">
        <w:rPr>
          <w:sz w:val="23"/>
          <w:szCs w:val="23"/>
        </w:rPr>
        <w:t xml:space="preserve">В качестве критериев оценки результативности реализации муниципальных программ в соответствии с Постановлением администрации МО </w:t>
      </w:r>
      <w:proofErr w:type="spellStart"/>
      <w:r w:rsidR="00E430BA">
        <w:rPr>
          <w:sz w:val="23"/>
          <w:szCs w:val="23"/>
        </w:rPr>
        <w:t>Кузнечнинское</w:t>
      </w:r>
      <w:proofErr w:type="spellEnd"/>
      <w:r w:rsidR="00E430BA">
        <w:rPr>
          <w:sz w:val="23"/>
          <w:szCs w:val="23"/>
        </w:rPr>
        <w:t xml:space="preserve"> городское  поселение от 26.12.2013г. № 192</w:t>
      </w:r>
      <w:r w:rsidRPr="006C6D45">
        <w:rPr>
          <w:sz w:val="23"/>
          <w:szCs w:val="23"/>
        </w:rPr>
        <w:t xml:space="preserve"> «Об утверждении Порядка разработки, утверждения, реализации и оценки эффективности муниципальных программ муниципального образования </w:t>
      </w:r>
      <w:proofErr w:type="spellStart"/>
      <w:r w:rsidR="00E430BA">
        <w:rPr>
          <w:sz w:val="23"/>
          <w:szCs w:val="23"/>
        </w:rPr>
        <w:t>Кузнечнинское</w:t>
      </w:r>
      <w:proofErr w:type="spellEnd"/>
      <w:r w:rsidR="00E430BA">
        <w:rPr>
          <w:sz w:val="23"/>
          <w:szCs w:val="23"/>
        </w:rPr>
        <w:t xml:space="preserve"> городское</w:t>
      </w:r>
      <w:r w:rsidRPr="006C6D45">
        <w:rPr>
          <w:sz w:val="23"/>
          <w:szCs w:val="23"/>
        </w:rPr>
        <w:t xml:space="preserve"> поселение муниципального образования </w:t>
      </w:r>
      <w:proofErr w:type="spellStart"/>
      <w:r w:rsidRPr="006C6D45">
        <w:rPr>
          <w:sz w:val="23"/>
          <w:szCs w:val="23"/>
        </w:rPr>
        <w:t>Приозерский</w:t>
      </w:r>
      <w:proofErr w:type="spellEnd"/>
      <w:r w:rsidRPr="006C6D45">
        <w:rPr>
          <w:sz w:val="23"/>
          <w:szCs w:val="23"/>
        </w:rPr>
        <w:t xml:space="preserve"> муниципальный район Ленинградской области» (с изменениями и дополнениями), Постановлением администрации МО </w:t>
      </w:r>
      <w:proofErr w:type="spellStart"/>
      <w:r w:rsidR="00F875FC">
        <w:rPr>
          <w:sz w:val="23"/>
          <w:szCs w:val="23"/>
        </w:rPr>
        <w:t>Кузнечнинское</w:t>
      </w:r>
      <w:proofErr w:type="spellEnd"/>
      <w:r w:rsidR="00F875FC">
        <w:rPr>
          <w:sz w:val="23"/>
          <w:szCs w:val="23"/>
        </w:rPr>
        <w:t xml:space="preserve"> городское</w:t>
      </w:r>
      <w:r w:rsidRPr="006C6D45">
        <w:rPr>
          <w:sz w:val="23"/>
          <w:szCs w:val="23"/>
        </w:rPr>
        <w:t xml:space="preserve"> посе</w:t>
      </w:r>
      <w:r w:rsidR="00E430BA">
        <w:rPr>
          <w:sz w:val="23"/>
          <w:szCs w:val="23"/>
        </w:rPr>
        <w:t>ление от 26.12.2013г. № 184</w:t>
      </w:r>
      <w:r w:rsidRPr="006C6D45">
        <w:rPr>
          <w:sz w:val="23"/>
          <w:szCs w:val="23"/>
        </w:rPr>
        <w:t xml:space="preserve"> «Об утверждении</w:t>
      </w:r>
      <w:proofErr w:type="gramEnd"/>
      <w:r w:rsidRPr="006C6D45">
        <w:rPr>
          <w:sz w:val="23"/>
          <w:szCs w:val="23"/>
        </w:rPr>
        <w:t xml:space="preserve"> </w:t>
      </w:r>
      <w:proofErr w:type="gramStart"/>
      <w:r w:rsidRPr="006C6D45">
        <w:rPr>
          <w:sz w:val="23"/>
          <w:szCs w:val="23"/>
        </w:rPr>
        <w:t>Методических</w:t>
      </w:r>
      <w:proofErr w:type="gramEnd"/>
      <w:r w:rsidRPr="006C6D45">
        <w:rPr>
          <w:sz w:val="23"/>
          <w:szCs w:val="23"/>
        </w:rPr>
        <w:t xml:space="preserve"> указаний по разработке и реализации муниципальных программ муниципального образования </w:t>
      </w:r>
      <w:proofErr w:type="spellStart"/>
      <w:r w:rsidR="00E430BA">
        <w:rPr>
          <w:sz w:val="23"/>
          <w:szCs w:val="23"/>
        </w:rPr>
        <w:t>Кузнечнинское</w:t>
      </w:r>
      <w:proofErr w:type="spellEnd"/>
      <w:r w:rsidR="00E430BA">
        <w:rPr>
          <w:sz w:val="23"/>
          <w:szCs w:val="23"/>
        </w:rPr>
        <w:t xml:space="preserve"> городское</w:t>
      </w:r>
      <w:r w:rsidR="00E430BA" w:rsidRPr="006C6D45">
        <w:rPr>
          <w:sz w:val="23"/>
          <w:szCs w:val="23"/>
        </w:rPr>
        <w:t xml:space="preserve"> </w:t>
      </w:r>
      <w:r w:rsidRPr="006C6D45">
        <w:rPr>
          <w:sz w:val="23"/>
          <w:szCs w:val="23"/>
        </w:rPr>
        <w:t xml:space="preserve">поселение муниципального образования </w:t>
      </w:r>
      <w:proofErr w:type="spellStart"/>
      <w:r w:rsidRPr="006C6D45">
        <w:rPr>
          <w:sz w:val="23"/>
          <w:szCs w:val="23"/>
        </w:rPr>
        <w:t>Приозерский</w:t>
      </w:r>
      <w:proofErr w:type="spellEnd"/>
      <w:r w:rsidRPr="006C6D45">
        <w:rPr>
          <w:sz w:val="23"/>
          <w:szCs w:val="23"/>
        </w:rPr>
        <w:t xml:space="preserve"> муниципальный район Ленинградской области» используется индекс результативности и интегральная оценка результативности.</w:t>
      </w:r>
    </w:p>
    <w:p w:rsidR="002140EC" w:rsidRPr="006C6D45" w:rsidRDefault="002140EC" w:rsidP="002140EC">
      <w:pPr>
        <w:spacing w:line="276" w:lineRule="auto"/>
        <w:jc w:val="center"/>
        <w:rPr>
          <w:b/>
          <w:sz w:val="23"/>
          <w:szCs w:val="23"/>
        </w:rPr>
      </w:pPr>
    </w:p>
    <w:p w:rsidR="002140EC" w:rsidRPr="006C6D45" w:rsidRDefault="002140EC" w:rsidP="002140E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Для расчета эффективности реализации Программы (эффективности расходования бюджетных средств) используются индикаторы и показатели отчета о реализации Программы.</w:t>
      </w:r>
    </w:p>
    <w:p w:rsidR="002140EC" w:rsidRPr="006C6D45" w:rsidRDefault="002140EC" w:rsidP="002140E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Под результативностью понимается степень достижения запланированных показателей за счет реализации мероприятий Программы.</w:t>
      </w:r>
    </w:p>
    <w:p w:rsidR="002140EC" w:rsidRPr="006C6D45" w:rsidRDefault="002140EC" w:rsidP="002140E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Результативность измеряется путем сопоставления фактически достигнутых значений показателей с плановыми значениями.</w:t>
      </w:r>
    </w:p>
    <w:p w:rsidR="002140EC" w:rsidRPr="006C6D45" w:rsidRDefault="002140EC" w:rsidP="002140EC">
      <w:pPr>
        <w:autoSpaceDE w:val="0"/>
        <w:autoSpaceDN w:val="0"/>
        <w:adjustRightInd w:val="0"/>
        <w:spacing w:line="276" w:lineRule="auto"/>
        <w:ind w:firstLine="567"/>
        <w:jc w:val="both"/>
        <w:rPr>
          <w:sz w:val="23"/>
          <w:szCs w:val="23"/>
        </w:rPr>
      </w:pPr>
      <w:r w:rsidRPr="006C6D45">
        <w:rPr>
          <w:sz w:val="23"/>
          <w:szCs w:val="23"/>
        </w:rPr>
        <w:t xml:space="preserve">В качестве </w:t>
      </w:r>
      <w:proofErr w:type="gramStart"/>
      <w:r w:rsidRPr="006C6D45">
        <w:rPr>
          <w:sz w:val="23"/>
          <w:szCs w:val="23"/>
        </w:rPr>
        <w:t>критериев оценки результативности реализации Программы</w:t>
      </w:r>
      <w:proofErr w:type="gramEnd"/>
      <w:r w:rsidRPr="006C6D45">
        <w:rPr>
          <w:sz w:val="23"/>
          <w:szCs w:val="23"/>
        </w:rPr>
        <w:t xml:space="preserve"> и программных мероприятий используется индекс результативности и интегральная оценка результативности.</w:t>
      </w:r>
    </w:p>
    <w:p w:rsidR="002140EC" w:rsidRPr="006C6D45" w:rsidRDefault="002140EC" w:rsidP="002140EC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При завершении расчетов показателей формулируются выводы по оценке эффективности реализации Программы с учетом следующих критериев:</w:t>
      </w:r>
    </w:p>
    <w:p w:rsidR="002140EC" w:rsidRPr="006C6D45" w:rsidRDefault="002140EC" w:rsidP="002140E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значение показателя (</w:t>
      </w:r>
      <w:proofErr w:type="spellStart"/>
      <w:r w:rsidRPr="006C6D45">
        <w:rPr>
          <w:sz w:val="23"/>
          <w:szCs w:val="23"/>
        </w:rPr>
        <w:t>Э</w:t>
      </w:r>
      <w:proofErr w:type="gramStart"/>
      <w:r w:rsidRPr="006C6D45">
        <w:rPr>
          <w:sz w:val="23"/>
          <w:szCs w:val="23"/>
        </w:rPr>
        <w:t>t</w:t>
      </w:r>
      <w:proofErr w:type="spellEnd"/>
      <w:proofErr w:type="gramEnd"/>
      <w:r w:rsidRPr="006C6D45">
        <w:rPr>
          <w:sz w:val="23"/>
          <w:szCs w:val="23"/>
        </w:rPr>
        <w:t>) от 90 до 110% - реализация Программы соответствует запланированным результатам при запланированном объеме расходов - запланированная эффективность реализации Программы;</w:t>
      </w:r>
    </w:p>
    <w:p w:rsidR="002140EC" w:rsidRPr="006C6D45" w:rsidRDefault="002140EC" w:rsidP="002140E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значение показателя (</w:t>
      </w:r>
      <w:proofErr w:type="spellStart"/>
      <w:r w:rsidRPr="006C6D45">
        <w:rPr>
          <w:sz w:val="23"/>
          <w:szCs w:val="23"/>
        </w:rPr>
        <w:t>Э</w:t>
      </w:r>
      <w:proofErr w:type="gramStart"/>
      <w:r w:rsidRPr="006C6D45">
        <w:rPr>
          <w:sz w:val="23"/>
          <w:szCs w:val="23"/>
        </w:rPr>
        <w:t>t</w:t>
      </w:r>
      <w:proofErr w:type="spellEnd"/>
      <w:proofErr w:type="gramEnd"/>
      <w:r w:rsidRPr="006C6D45">
        <w:rPr>
          <w:sz w:val="23"/>
          <w:szCs w:val="23"/>
        </w:rPr>
        <w:t>) более 110% - эффективность реализации Программы более высокая по сравнению с запланированной;</w:t>
      </w:r>
    </w:p>
    <w:p w:rsidR="002140EC" w:rsidRPr="006C6D45" w:rsidRDefault="002140EC" w:rsidP="002140E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значение показателя (</w:t>
      </w:r>
      <w:proofErr w:type="spellStart"/>
      <w:r w:rsidRPr="006C6D45">
        <w:rPr>
          <w:sz w:val="23"/>
          <w:szCs w:val="23"/>
        </w:rPr>
        <w:t>Э</w:t>
      </w:r>
      <w:proofErr w:type="gramStart"/>
      <w:r w:rsidRPr="006C6D45">
        <w:rPr>
          <w:sz w:val="23"/>
          <w:szCs w:val="23"/>
        </w:rPr>
        <w:t>t</w:t>
      </w:r>
      <w:proofErr w:type="spellEnd"/>
      <w:proofErr w:type="gramEnd"/>
      <w:r w:rsidRPr="006C6D45">
        <w:rPr>
          <w:sz w:val="23"/>
          <w:szCs w:val="23"/>
        </w:rPr>
        <w:t>) от 50 до 90% - эффективность реализации Программы более низкая по сравнению с запланированной;</w:t>
      </w:r>
    </w:p>
    <w:p w:rsidR="002140EC" w:rsidRPr="006C6D45" w:rsidRDefault="002140EC" w:rsidP="002140EC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3"/>
          <w:szCs w:val="23"/>
        </w:rPr>
      </w:pPr>
      <w:r w:rsidRPr="006C6D45">
        <w:rPr>
          <w:sz w:val="23"/>
          <w:szCs w:val="23"/>
        </w:rPr>
        <w:t>значение показателя (</w:t>
      </w:r>
      <w:proofErr w:type="spellStart"/>
      <w:r w:rsidRPr="006C6D45">
        <w:rPr>
          <w:sz w:val="23"/>
          <w:szCs w:val="23"/>
        </w:rPr>
        <w:t>Э</w:t>
      </w:r>
      <w:proofErr w:type="gramStart"/>
      <w:r w:rsidRPr="006C6D45">
        <w:rPr>
          <w:sz w:val="23"/>
          <w:szCs w:val="23"/>
        </w:rPr>
        <w:t>t</w:t>
      </w:r>
      <w:proofErr w:type="spellEnd"/>
      <w:proofErr w:type="gramEnd"/>
      <w:r w:rsidRPr="006C6D45">
        <w:rPr>
          <w:sz w:val="23"/>
          <w:szCs w:val="23"/>
        </w:rPr>
        <w:t>) менее 50% - Программа реализуется неэффективно.</w:t>
      </w:r>
    </w:p>
    <w:p w:rsidR="002140EC" w:rsidRPr="006C6D45" w:rsidRDefault="002140EC" w:rsidP="002140EC">
      <w:pPr>
        <w:autoSpaceDE w:val="0"/>
        <w:autoSpaceDN w:val="0"/>
        <w:adjustRightInd w:val="0"/>
        <w:spacing w:line="276" w:lineRule="auto"/>
        <w:jc w:val="both"/>
        <w:rPr>
          <w:b/>
          <w:sz w:val="23"/>
          <w:szCs w:val="23"/>
        </w:rPr>
      </w:pPr>
    </w:p>
    <w:p w:rsidR="00284407" w:rsidRDefault="00284407">
      <w:pPr>
        <w:spacing w:after="200" w:line="276" w:lineRule="auto"/>
        <w:rPr>
          <w:sz w:val="23"/>
          <w:szCs w:val="23"/>
        </w:rPr>
      </w:pPr>
      <w:r>
        <w:rPr>
          <w:sz w:val="23"/>
          <w:szCs w:val="23"/>
        </w:rPr>
        <w:br w:type="page"/>
      </w:r>
    </w:p>
    <w:p w:rsidR="002140EC" w:rsidRPr="006C6D45" w:rsidRDefault="002140EC" w:rsidP="002140EC">
      <w:pPr>
        <w:spacing w:line="276" w:lineRule="auto"/>
        <w:ind w:firstLine="567"/>
        <w:contextualSpacing/>
        <w:jc w:val="both"/>
        <w:rPr>
          <w:sz w:val="23"/>
          <w:szCs w:val="23"/>
        </w:rPr>
      </w:pPr>
    </w:p>
    <w:p w:rsidR="002140EC" w:rsidRPr="006C6D45" w:rsidRDefault="002140EC" w:rsidP="002140EC">
      <w:pPr>
        <w:spacing w:line="276" w:lineRule="auto"/>
        <w:contextualSpacing/>
        <w:jc w:val="both"/>
        <w:rPr>
          <w:sz w:val="23"/>
          <w:szCs w:val="23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3"/>
          <w:szCs w:val="23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3"/>
          <w:szCs w:val="23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4"/>
          <w:szCs w:val="24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4"/>
          <w:szCs w:val="24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4"/>
          <w:szCs w:val="24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4"/>
          <w:szCs w:val="24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4"/>
          <w:szCs w:val="24"/>
        </w:rPr>
      </w:pPr>
    </w:p>
    <w:p w:rsidR="002140EC" w:rsidRPr="006C6D45" w:rsidRDefault="002140EC" w:rsidP="002140EC">
      <w:pPr>
        <w:spacing w:line="276" w:lineRule="auto"/>
        <w:jc w:val="center"/>
        <w:rPr>
          <w:b/>
          <w:sz w:val="24"/>
          <w:szCs w:val="24"/>
        </w:rPr>
      </w:pPr>
    </w:p>
    <w:p w:rsidR="002D760C" w:rsidRDefault="002D760C"/>
    <w:sectPr w:rsidR="002D760C" w:rsidSect="00824F67">
      <w:pgSz w:w="16838" w:h="11906" w:orient="landscape"/>
      <w:pgMar w:top="85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F6E04"/>
    <w:multiLevelType w:val="hybridMultilevel"/>
    <w:tmpl w:val="9CBC5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760C"/>
    <w:rsid w:val="002140EC"/>
    <w:rsid w:val="00284407"/>
    <w:rsid w:val="002D760C"/>
    <w:rsid w:val="007923AF"/>
    <w:rsid w:val="00824F67"/>
    <w:rsid w:val="00CB3689"/>
    <w:rsid w:val="00E430BA"/>
    <w:rsid w:val="00E700BE"/>
    <w:rsid w:val="00F8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0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F1A73-3861-4158-919A-15A3B90A9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5</Pages>
  <Words>1111</Words>
  <Characters>6339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2016-02-01T13:49:00Z</dcterms:created>
  <dcterms:modified xsi:type="dcterms:W3CDTF">2016-02-02T08:03:00Z</dcterms:modified>
</cp:coreProperties>
</file>