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F28" w:rsidRDefault="004D7F28" w:rsidP="004D7F28">
      <w:pPr>
        <w:pStyle w:val="ae"/>
        <w:jc w:val="center"/>
        <w:rPr>
          <w:szCs w:val="24"/>
        </w:rPr>
      </w:pPr>
      <w:r>
        <w:rPr>
          <w:b/>
          <w:noProof/>
          <w:szCs w:val="24"/>
          <w:lang w:eastAsia="ru-RU"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Cs w:val="24"/>
        </w:rPr>
        <w:t xml:space="preserve">   </w:t>
      </w:r>
    </w:p>
    <w:p w:rsidR="004D7F28" w:rsidRDefault="004D7F28" w:rsidP="004D7F2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 МУНИЦИПАЛЬНОГО ОБРАЗОВАНИЯ </w:t>
      </w:r>
    </w:p>
    <w:p w:rsidR="004D7F28" w:rsidRDefault="004D7F28" w:rsidP="004D7F2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КУЗНЕЧНИНСКОЕ ГОРОДСКОЕ ПОСЕЛЕНИЕ МУНИЦИПАЛЬНОГО ОБРАЗОВАНИЯ ПРИОЗЕРСКИЙ МУНИЦИПАЛЬНЫЙ РАЙОН ЛЕНИНГРАДСКОЙ ОБЛАСТИ</w:t>
      </w:r>
    </w:p>
    <w:p w:rsidR="004D7F28" w:rsidRDefault="004D7F28" w:rsidP="004D7F2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D7F28" w:rsidRDefault="004D7F28" w:rsidP="004D7F28">
      <w:pPr>
        <w:tabs>
          <w:tab w:val="left" w:pos="1230"/>
          <w:tab w:val="center" w:pos="4988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ПОСТАНОВЛЕНИЕ</w:t>
      </w:r>
    </w:p>
    <w:p w:rsidR="004D7F28" w:rsidRDefault="004D7F28" w:rsidP="004D7F28">
      <w:pPr>
        <w:rPr>
          <w:sz w:val="28"/>
          <w:szCs w:val="28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4503"/>
        <w:gridCol w:w="5528"/>
      </w:tblGrid>
      <w:tr w:rsidR="004D7F28" w:rsidRPr="00A83219" w:rsidTr="004D7F28">
        <w:trPr>
          <w:gridAfter w:val="1"/>
          <w:wAfter w:w="5528" w:type="dxa"/>
          <w:trHeight w:val="2853"/>
        </w:trPr>
        <w:tc>
          <w:tcPr>
            <w:tcW w:w="4503" w:type="dxa"/>
            <w:hideMark/>
          </w:tcPr>
          <w:p w:rsidR="004D7F28" w:rsidRPr="003C39B1" w:rsidRDefault="00A83219">
            <w:pPr>
              <w:rPr>
                <w:rFonts w:ascii="Times New Roman" w:hAnsi="Times New Roman"/>
                <w:sz w:val="23"/>
                <w:szCs w:val="23"/>
                <w:u w:val="single"/>
              </w:rPr>
            </w:pPr>
            <w:r w:rsidRPr="003C39B1">
              <w:rPr>
                <w:rFonts w:ascii="Times New Roman" w:hAnsi="Times New Roman"/>
                <w:sz w:val="23"/>
                <w:szCs w:val="23"/>
                <w:u w:val="single"/>
              </w:rPr>
              <w:t>от  21 декабря   2020</w:t>
            </w:r>
            <w:r w:rsidR="004D7F28" w:rsidRPr="003C39B1">
              <w:rPr>
                <w:rFonts w:ascii="Times New Roman" w:hAnsi="Times New Roman"/>
                <w:sz w:val="23"/>
                <w:szCs w:val="23"/>
                <w:u w:val="single"/>
              </w:rPr>
              <w:t xml:space="preserve"> года №    1</w:t>
            </w:r>
            <w:r w:rsidRPr="003C39B1">
              <w:rPr>
                <w:rFonts w:ascii="Times New Roman" w:hAnsi="Times New Roman"/>
                <w:sz w:val="23"/>
                <w:szCs w:val="23"/>
                <w:u w:val="single"/>
              </w:rPr>
              <w:t>87</w:t>
            </w:r>
          </w:p>
          <w:p w:rsidR="004D7F28" w:rsidRPr="003C39B1" w:rsidRDefault="004D7F28" w:rsidP="00A8321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3C39B1">
              <w:rPr>
                <w:rFonts w:ascii="Times New Roman" w:hAnsi="Times New Roman"/>
                <w:sz w:val="23"/>
                <w:szCs w:val="23"/>
              </w:rPr>
              <w:t xml:space="preserve">Об утверждении муниципальной программы «Благоустройство территории муниципального образования </w:t>
            </w:r>
            <w:r w:rsidRPr="003C39B1">
              <w:rPr>
                <w:rFonts w:ascii="Times New Roman" w:hAnsi="Times New Roman"/>
                <w:sz w:val="24"/>
                <w:szCs w:val="24"/>
              </w:rPr>
              <w:t>Кузнечнинское городское</w:t>
            </w:r>
            <w:r w:rsidRPr="003C39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C39B1">
              <w:rPr>
                <w:rFonts w:ascii="Times New Roman" w:hAnsi="Times New Roman"/>
                <w:sz w:val="23"/>
                <w:szCs w:val="23"/>
              </w:rPr>
              <w:t>поселение муниципального образования Приозерский муниципальный район Ленинградской области на 2020-20</w:t>
            </w:r>
            <w:r w:rsidR="006D624E">
              <w:rPr>
                <w:rFonts w:ascii="Times New Roman" w:hAnsi="Times New Roman"/>
                <w:sz w:val="23"/>
                <w:szCs w:val="23"/>
              </w:rPr>
              <w:t>22 годы</w:t>
            </w:r>
            <w:r w:rsidRPr="003C39B1">
              <w:rPr>
                <w:rFonts w:ascii="Times New Roman" w:hAnsi="Times New Roman"/>
                <w:sz w:val="23"/>
                <w:szCs w:val="23"/>
              </w:rPr>
              <w:t xml:space="preserve"> .</w:t>
            </w:r>
          </w:p>
        </w:tc>
      </w:tr>
      <w:tr w:rsidR="004D7F28" w:rsidTr="004D7F28">
        <w:trPr>
          <w:trHeight w:val="6994"/>
        </w:trPr>
        <w:tc>
          <w:tcPr>
            <w:tcW w:w="10031" w:type="dxa"/>
            <w:gridSpan w:val="2"/>
          </w:tcPr>
          <w:p w:rsidR="004D7F28" w:rsidRDefault="004D7F28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28" w:rsidRDefault="004D7F28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В соответствии со ст. 14 Федерального закона № 131-ФЗ «Об общих принципах организации местного самоуправления Российской Федерации», Постановлением администрации МО Кузнечнинское городское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поселение от 26.12.2013г. № 192 «Об утверждении Порядка разработки, реализации и оценки эффективности муниципальных программ муниципального образования Кузнечнинское городское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поселение муниципального образования Приозерский муниципальный район Ленинградской области», в целях повышения уровня благоустроенности поселения и улучшения жизни населения Кузнечнинское городское поселения, администрация муниципального образования Кузнечнинское городское поселение ПОСТАНОВЛЯЕТ:</w:t>
            </w:r>
          </w:p>
          <w:p w:rsidR="004D7F28" w:rsidRDefault="004D7F2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1. </w:t>
            </w:r>
            <w:r w:rsidR="006D624E">
              <w:rPr>
                <w:rFonts w:ascii="Times New Roman" w:hAnsi="Times New Roman"/>
                <w:sz w:val="24"/>
                <w:szCs w:val="24"/>
              </w:rPr>
              <w:t>Утвердить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муниципальную программу «Благоустройство территории муниципального образование Кузнечнинское городское поселение муниципального образования Приозерский муниципальный район Ленинградской области на 2020-2022 годы»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в редакции  согласно Приложению настоящего постановления.</w:t>
            </w:r>
          </w:p>
          <w:p w:rsidR="004D7F28" w:rsidRDefault="004D7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2. Постановление № 150 от 19.12.2019 г «Об утверждении муниципальной программы «Благоустройство территории муниципального образование Кузнечнинское городское поселение муниципального образования Приозерский муниципальный район Ленинградской области на 2020-2022 годы», признать утратившим силу.</w:t>
            </w:r>
          </w:p>
          <w:p w:rsidR="004D7F28" w:rsidRDefault="004D7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3. Настоящее постановление вступает в силу со дня официального опубликования в средствах массовой информации.</w:t>
            </w:r>
          </w:p>
          <w:p w:rsidR="004D7F28" w:rsidRDefault="004D7F28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4. Настоящее постановление подлежит опубликованию в СМИ и размещению на официальном сайте администрации МО Кузнечнинское городское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поселение в сети интернет.</w:t>
            </w:r>
          </w:p>
          <w:p w:rsidR="004D7F28" w:rsidRDefault="004D7F28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5. Контроль за исполнением настоящего распоряжения оставляю за собой.</w:t>
            </w:r>
          </w:p>
          <w:p w:rsidR="004D7F28" w:rsidRDefault="004D7F28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28" w:rsidRDefault="004D7F28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Глава администрации </w:t>
      </w: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МО </w:t>
      </w:r>
      <w:r>
        <w:rPr>
          <w:rFonts w:ascii="Times New Roman" w:hAnsi="Times New Roman"/>
          <w:sz w:val="24"/>
          <w:szCs w:val="24"/>
        </w:rPr>
        <w:t>Кузнечнинское городское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поселение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  <w:t>Н.Н.Становова</w:t>
      </w: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  <w:r>
        <w:rPr>
          <w:rFonts w:ascii="Times New Roman" w:hAnsi="Times New Roman"/>
          <w:sz w:val="16"/>
          <w:szCs w:val="24"/>
          <w:lang w:eastAsia="ar-SA"/>
        </w:rPr>
        <w:t>Согласовано Семенова С.Н.</w:t>
      </w: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  <w:r>
        <w:rPr>
          <w:rFonts w:ascii="Times New Roman" w:hAnsi="Times New Roman"/>
          <w:sz w:val="16"/>
          <w:szCs w:val="24"/>
          <w:lang w:eastAsia="ar-SA"/>
        </w:rPr>
        <w:t xml:space="preserve">Разослано: дело-2, Бух.-1, ЖКО- 1, КСО -1. </w:t>
      </w:r>
    </w:p>
    <w:p w:rsidR="00B22117" w:rsidRPr="00910E02" w:rsidRDefault="00B22117" w:rsidP="00B22117">
      <w:pPr>
        <w:pStyle w:val="a5"/>
        <w:spacing w:after="0"/>
        <w:jc w:val="center"/>
        <w:rPr>
          <w:color w:val="auto"/>
        </w:rPr>
      </w:pPr>
    </w:p>
    <w:p w:rsidR="00B22117" w:rsidRPr="00910E02" w:rsidRDefault="00B22117" w:rsidP="00B22117">
      <w:pPr>
        <w:pStyle w:val="a5"/>
        <w:spacing w:after="0"/>
        <w:jc w:val="center"/>
        <w:rPr>
          <w:color w:val="auto"/>
        </w:rPr>
      </w:pPr>
    </w:p>
    <w:p w:rsidR="00B22117" w:rsidRPr="00910E02" w:rsidRDefault="00B22117" w:rsidP="00B22117">
      <w:pPr>
        <w:pStyle w:val="a5"/>
        <w:spacing w:after="0"/>
        <w:jc w:val="center"/>
        <w:rPr>
          <w:color w:val="auto"/>
        </w:rPr>
      </w:pPr>
    </w:p>
    <w:p w:rsidR="00B22117" w:rsidRPr="00910E02" w:rsidRDefault="00B22117" w:rsidP="00B22117">
      <w:pPr>
        <w:pStyle w:val="a5"/>
        <w:spacing w:after="0"/>
        <w:jc w:val="center"/>
        <w:rPr>
          <w:color w:val="auto"/>
        </w:rPr>
      </w:pPr>
    </w:p>
    <w:p w:rsidR="00B22117" w:rsidRPr="00910E02" w:rsidRDefault="00B22117" w:rsidP="00B22117">
      <w:pPr>
        <w:pStyle w:val="a5"/>
        <w:spacing w:after="0"/>
        <w:jc w:val="center"/>
        <w:rPr>
          <w:color w:val="auto"/>
        </w:rPr>
      </w:pPr>
    </w:p>
    <w:p w:rsidR="00B22117" w:rsidRPr="00910E02" w:rsidRDefault="00B22117" w:rsidP="00B22117">
      <w:pPr>
        <w:pStyle w:val="a5"/>
        <w:spacing w:after="0"/>
        <w:jc w:val="center"/>
        <w:rPr>
          <w:color w:val="auto"/>
        </w:rPr>
      </w:pPr>
    </w:p>
    <w:p w:rsidR="002D0B2B" w:rsidRPr="00910E02" w:rsidRDefault="002D0B2B" w:rsidP="002D0B2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D0B2B" w:rsidRPr="00910E02" w:rsidRDefault="002D0B2B" w:rsidP="002D0B2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D0B2B" w:rsidRPr="00910E02" w:rsidRDefault="002D0B2B" w:rsidP="002D0B2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10E02"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</w:p>
    <w:p w:rsidR="00B22117" w:rsidRPr="00910E02" w:rsidRDefault="002D0B2B" w:rsidP="002D0B2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10E02">
        <w:rPr>
          <w:rFonts w:ascii="Times New Roman" w:hAnsi="Times New Roman"/>
          <w:b/>
          <w:bCs/>
          <w:sz w:val="28"/>
          <w:szCs w:val="28"/>
        </w:rPr>
        <w:t xml:space="preserve">«Благоустройство территории муниципального образования </w:t>
      </w:r>
    </w:p>
    <w:p w:rsidR="00B22117" w:rsidRPr="00910E02" w:rsidRDefault="00512252" w:rsidP="002D0B2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12252">
        <w:rPr>
          <w:rFonts w:ascii="Times New Roman" w:hAnsi="Times New Roman"/>
          <w:b/>
          <w:bCs/>
          <w:sz w:val="28"/>
          <w:szCs w:val="28"/>
        </w:rPr>
        <w:t>Кузнечнинское городское</w:t>
      </w:r>
      <w:r w:rsidRPr="00910E02">
        <w:rPr>
          <w:rFonts w:ascii="Times New Roman" w:hAnsi="Times New Roman"/>
          <w:b/>
          <w:sz w:val="24"/>
          <w:szCs w:val="24"/>
        </w:rPr>
        <w:t xml:space="preserve"> </w:t>
      </w:r>
      <w:r w:rsidR="002D0B2B" w:rsidRPr="00910E02">
        <w:rPr>
          <w:rFonts w:ascii="Times New Roman" w:hAnsi="Times New Roman"/>
          <w:b/>
          <w:bCs/>
          <w:sz w:val="28"/>
          <w:szCs w:val="28"/>
        </w:rPr>
        <w:t xml:space="preserve">поселение муниципального образования </w:t>
      </w:r>
    </w:p>
    <w:p w:rsidR="00B22117" w:rsidRPr="00910E02" w:rsidRDefault="002D0B2B" w:rsidP="002D0B2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10E02">
        <w:rPr>
          <w:rFonts w:ascii="Times New Roman" w:hAnsi="Times New Roman"/>
          <w:b/>
          <w:bCs/>
          <w:sz w:val="28"/>
          <w:szCs w:val="28"/>
        </w:rPr>
        <w:t xml:space="preserve">Приозерский муниципальный район Ленинградской области </w:t>
      </w:r>
    </w:p>
    <w:p w:rsidR="002D0B2B" w:rsidRPr="00910E02" w:rsidRDefault="00C21B94" w:rsidP="002D0B2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2020-2022</w:t>
      </w:r>
      <w:r w:rsidR="002D0B2B" w:rsidRPr="00910E02">
        <w:rPr>
          <w:rFonts w:ascii="Times New Roman" w:hAnsi="Times New Roman"/>
          <w:b/>
          <w:bCs/>
          <w:sz w:val="28"/>
          <w:szCs w:val="28"/>
        </w:rPr>
        <w:t xml:space="preserve"> годы»</w:t>
      </w:r>
    </w:p>
    <w:p w:rsidR="002D0B2B" w:rsidRPr="00910E02" w:rsidRDefault="002D0B2B" w:rsidP="002D0B2B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D0B2B" w:rsidRPr="00910E02" w:rsidRDefault="002D0B2B" w:rsidP="002D0B2B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D0B2B" w:rsidRPr="00910E02" w:rsidRDefault="002D0B2B" w:rsidP="002D0B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DF32D4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117" w:rsidRPr="00910E02" w:rsidRDefault="00B22117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7BCA" w:rsidRPr="00910E02" w:rsidRDefault="00797BCA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13AF" w:rsidRPr="00910E02" w:rsidRDefault="007E13AF" w:rsidP="002D0B2B">
      <w:pPr>
        <w:tabs>
          <w:tab w:val="left" w:pos="27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0B2B" w:rsidRPr="00910E02" w:rsidRDefault="002D0B2B" w:rsidP="002D0B2B">
      <w:pPr>
        <w:tabs>
          <w:tab w:val="left" w:pos="2760"/>
        </w:tabs>
        <w:spacing w:after="0" w:line="240" w:lineRule="auto"/>
        <w:rPr>
          <w:rFonts w:ascii="Times New Roman" w:hAnsi="Times New Roman"/>
        </w:rPr>
      </w:pPr>
      <w:r w:rsidRPr="00910E02">
        <w:rPr>
          <w:rFonts w:ascii="Times New Roman" w:hAnsi="Times New Roman"/>
        </w:rPr>
        <w:t xml:space="preserve">Ответственный исполнитель программы: </w:t>
      </w:r>
    </w:p>
    <w:p w:rsidR="002D0B2B" w:rsidRPr="00910E02" w:rsidRDefault="00B5693A" w:rsidP="002D0B2B">
      <w:pPr>
        <w:tabs>
          <w:tab w:val="left" w:pos="276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Зам.главы</w:t>
      </w:r>
      <w:r w:rsidR="002D0B2B" w:rsidRPr="00910E02">
        <w:rPr>
          <w:rFonts w:ascii="Times New Roman" w:hAnsi="Times New Roman"/>
        </w:rPr>
        <w:t xml:space="preserve"> администраци</w:t>
      </w:r>
      <w:r>
        <w:rPr>
          <w:rFonts w:ascii="Times New Roman" w:hAnsi="Times New Roman"/>
        </w:rPr>
        <w:t>и</w:t>
      </w:r>
      <w:r w:rsidR="002D0B2B" w:rsidRPr="00910E02">
        <w:rPr>
          <w:rFonts w:ascii="Times New Roman" w:hAnsi="Times New Roman"/>
        </w:rPr>
        <w:t xml:space="preserve">  муниципального образования </w:t>
      </w:r>
      <w:r w:rsidR="00512252" w:rsidRPr="00B5693A">
        <w:rPr>
          <w:rFonts w:ascii="Times New Roman" w:hAnsi="Times New Roman"/>
          <w:sz w:val="24"/>
          <w:szCs w:val="24"/>
        </w:rPr>
        <w:t>Кузнечнинское городское</w:t>
      </w:r>
      <w:r w:rsidR="00512252" w:rsidRPr="00910E02">
        <w:rPr>
          <w:rFonts w:ascii="Times New Roman" w:hAnsi="Times New Roman"/>
          <w:b/>
          <w:sz w:val="24"/>
          <w:szCs w:val="24"/>
        </w:rPr>
        <w:t xml:space="preserve"> </w:t>
      </w:r>
      <w:r w:rsidR="002D0B2B" w:rsidRPr="00910E02">
        <w:rPr>
          <w:rFonts w:ascii="Times New Roman" w:hAnsi="Times New Roman"/>
        </w:rPr>
        <w:t>поселение, курирующий вопросы ж</w:t>
      </w:r>
      <w:r w:rsidR="004D7F28">
        <w:rPr>
          <w:rFonts w:ascii="Times New Roman" w:hAnsi="Times New Roman"/>
        </w:rPr>
        <w:t>илищно-коммунального хозяйства .</w:t>
      </w:r>
    </w:p>
    <w:p w:rsidR="002D0B2B" w:rsidRPr="00910E02" w:rsidRDefault="002D0B2B" w:rsidP="002D0B2B">
      <w:pPr>
        <w:spacing w:after="0" w:line="240" w:lineRule="auto"/>
        <w:rPr>
          <w:rFonts w:ascii="Times New Roman" w:hAnsi="Times New Roman"/>
        </w:rPr>
      </w:pPr>
      <w:r w:rsidRPr="00910E02">
        <w:rPr>
          <w:rFonts w:ascii="Times New Roman" w:hAnsi="Times New Roman"/>
        </w:rPr>
        <w:t xml:space="preserve">тел. </w:t>
      </w:r>
      <w:r w:rsidR="00B22117" w:rsidRPr="00910E02">
        <w:rPr>
          <w:rFonts w:ascii="Times New Roman" w:hAnsi="Times New Roman"/>
        </w:rPr>
        <w:t xml:space="preserve">(8-813-79) </w:t>
      </w:r>
      <w:r w:rsidR="00B5693A">
        <w:rPr>
          <w:rFonts w:ascii="Times New Roman" w:hAnsi="Times New Roman"/>
        </w:rPr>
        <w:t>98-332</w:t>
      </w:r>
      <w:r w:rsidR="00B22117" w:rsidRPr="00910E02">
        <w:rPr>
          <w:rFonts w:ascii="Times New Roman" w:hAnsi="Times New Roman"/>
        </w:rPr>
        <w:t xml:space="preserve"> </w:t>
      </w:r>
    </w:p>
    <w:p w:rsidR="002D0B2B" w:rsidRPr="008642F0" w:rsidRDefault="00B22117" w:rsidP="002D0B2B">
      <w:pPr>
        <w:spacing w:after="0" w:line="240" w:lineRule="auto"/>
        <w:rPr>
          <w:color w:val="000000"/>
        </w:rPr>
      </w:pPr>
      <w:r w:rsidRPr="00910E02">
        <w:t xml:space="preserve">эл.адрес:  </w:t>
      </w:r>
      <w:r w:rsidR="0056653D" w:rsidRPr="008642F0">
        <w:rPr>
          <w:rFonts w:ascii="Arial" w:hAnsi="Arial" w:cs="Arial"/>
          <w:color w:val="000000"/>
          <w:sz w:val="19"/>
          <w:szCs w:val="19"/>
          <w:shd w:val="clear" w:color="auto" w:fill="FFFFFF"/>
        </w:rPr>
        <w:t>oppashin@yandex.ru</w:t>
      </w:r>
    </w:p>
    <w:p w:rsidR="00B22117" w:rsidRPr="00910E02" w:rsidRDefault="00B22117" w:rsidP="002D0B2B">
      <w:pPr>
        <w:spacing w:after="0" w:line="240" w:lineRule="auto"/>
        <w:rPr>
          <w:rFonts w:ascii="Times New Roman" w:hAnsi="Times New Roman"/>
        </w:rPr>
      </w:pPr>
    </w:p>
    <w:p w:rsidR="002D0B2B" w:rsidRDefault="002D0B2B" w:rsidP="002D0B2B">
      <w:pPr>
        <w:spacing w:after="0" w:line="240" w:lineRule="auto"/>
        <w:rPr>
          <w:rFonts w:ascii="Times New Roman" w:hAnsi="Times New Roman"/>
        </w:rPr>
      </w:pPr>
    </w:p>
    <w:p w:rsidR="003C39B1" w:rsidRPr="00910E02" w:rsidRDefault="003C39B1" w:rsidP="002D0B2B">
      <w:pPr>
        <w:spacing w:after="0" w:line="240" w:lineRule="auto"/>
        <w:rPr>
          <w:rFonts w:ascii="Times New Roman" w:hAnsi="Times New Roman"/>
        </w:rPr>
      </w:pPr>
    </w:p>
    <w:p w:rsidR="008C386C" w:rsidRDefault="008C386C" w:rsidP="00A53F70">
      <w:pPr>
        <w:pStyle w:val="ab"/>
        <w:jc w:val="right"/>
        <w:rPr>
          <w:rFonts w:ascii="Times New Roman" w:hAnsi="Times New Roman"/>
          <w:sz w:val="20"/>
          <w:szCs w:val="20"/>
        </w:rPr>
      </w:pPr>
    </w:p>
    <w:p w:rsidR="008C386C" w:rsidRDefault="008C386C" w:rsidP="00A53F70">
      <w:pPr>
        <w:pStyle w:val="ab"/>
        <w:jc w:val="right"/>
        <w:rPr>
          <w:rFonts w:ascii="Times New Roman" w:hAnsi="Times New Roman"/>
          <w:sz w:val="20"/>
          <w:szCs w:val="20"/>
        </w:rPr>
      </w:pPr>
    </w:p>
    <w:p w:rsidR="00C21B94" w:rsidRDefault="00C21B94" w:rsidP="00A53F70">
      <w:pPr>
        <w:pStyle w:val="ab"/>
        <w:jc w:val="right"/>
        <w:rPr>
          <w:rFonts w:ascii="Times New Roman" w:hAnsi="Times New Roman"/>
          <w:sz w:val="20"/>
          <w:szCs w:val="20"/>
        </w:rPr>
      </w:pPr>
    </w:p>
    <w:p w:rsidR="00C21B94" w:rsidRDefault="00C21B94" w:rsidP="00A53F70">
      <w:pPr>
        <w:pStyle w:val="ab"/>
        <w:jc w:val="right"/>
        <w:rPr>
          <w:rFonts w:ascii="Times New Roman" w:hAnsi="Times New Roman"/>
          <w:sz w:val="20"/>
          <w:szCs w:val="20"/>
        </w:rPr>
      </w:pPr>
    </w:p>
    <w:p w:rsidR="00C21B94" w:rsidRDefault="00C21B94" w:rsidP="00A53F70">
      <w:pPr>
        <w:pStyle w:val="ab"/>
        <w:jc w:val="right"/>
        <w:rPr>
          <w:rFonts w:ascii="Times New Roman" w:hAnsi="Times New Roman"/>
          <w:sz w:val="20"/>
          <w:szCs w:val="20"/>
        </w:rPr>
      </w:pPr>
    </w:p>
    <w:p w:rsidR="00A53F70" w:rsidRPr="00910E02" w:rsidRDefault="00A6567A" w:rsidP="00A6567A">
      <w:pPr>
        <w:pStyle w:val="ab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  <w:r w:rsidR="00A53F70" w:rsidRPr="00910E02">
        <w:rPr>
          <w:rFonts w:ascii="Times New Roman" w:hAnsi="Times New Roman"/>
          <w:sz w:val="20"/>
          <w:szCs w:val="20"/>
        </w:rPr>
        <w:t>Приложение</w:t>
      </w:r>
    </w:p>
    <w:p w:rsidR="000C49D4" w:rsidRPr="00910E02" w:rsidRDefault="00A53F70" w:rsidP="000C49D4">
      <w:pPr>
        <w:pStyle w:val="ab"/>
        <w:jc w:val="right"/>
        <w:rPr>
          <w:rFonts w:ascii="Times New Roman" w:hAnsi="Times New Roman"/>
          <w:sz w:val="20"/>
          <w:szCs w:val="20"/>
        </w:rPr>
      </w:pPr>
      <w:r w:rsidRPr="00910E02">
        <w:rPr>
          <w:rFonts w:ascii="Times New Roman" w:hAnsi="Times New Roman"/>
          <w:sz w:val="20"/>
          <w:szCs w:val="20"/>
        </w:rPr>
        <w:lastRenderedPageBreak/>
        <w:t xml:space="preserve">к </w:t>
      </w:r>
      <w:r w:rsidR="00F7798B" w:rsidRPr="00910E02">
        <w:rPr>
          <w:rFonts w:ascii="Times New Roman" w:hAnsi="Times New Roman"/>
          <w:sz w:val="20"/>
          <w:szCs w:val="20"/>
        </w:rPr>
        <w:t>П</w:t>
      </w:r>
      <w:r w:rsidR="000C49D4" w:rsidRPr="00910E02">
        <w:rPr>
          <w:rFonts w:ascii="Times New Roman" w:hAnsi="Times New Roman"/>
          <w:sz w:val="20"/>
          <w:szCs w:val="20"/>
        </w:rPr>
        <w:t>остановлени</w:t>
      </w:r>
      <w:r w:rsidRPr="00910E02">
        <w:rPr>
          <w:rFonts w:ascii="Times New Roman" w:hAnsi="Times New Roman"/>
          <w:sz w:val="20"/>
          <w:szCs w:val="20"/>
        </w:rPr>
        <w:t>ю</w:t>
      </w:r>
      <w:r w:rsidR="000C49D4" w:rsidRPr="00910E02">
        <w:rPr>
          <w:rFonts w:ascii="Times New Roman" w:hAnsi="Times New Roman"/>
          <w:sz w:val="20"/>
          <w:szCs w:val="20"/>
        </w:rPr>
        <w:t xml:space="preserve"> администрации</w:t>
      </w:r>
    </w:p>
    <w:p w:rsidR="000C49D4" w:rsidRPr="00910E02" w:rsidRDefault="000C49D4" w:rsidP="000C49D4">
      <w:pPr>
        <w:pStyle w:val="ab"/>
        <w:jc w:val="right"/>
        <w:rPr>
          <w:rFonts w:ascii="Times New Roman" w:hAnsi="Times New Roman"/>
          <w:sz w:val="20"/>
          <w:szCs w:val="20"/>
        </w:rPr>
      </w:pPr>
      <w:r w:rsidRPr="00910E02">
        <w:rPr>
          <w:rFonts w:ascii="Times New Roman" w:hAnsi="Times New Roman"/>
          <w:sz w:val="20"/>
          <w:szCs w:val="20"/>
        </w:rPr>
        <w:t xml:space="preserve">МО </w:t>
      </w:r>
      <w:r w:rsidR="00512252" w:rsidRPr="0056653D">
        <w:rPr>
          <w:rFonts w:ascii="Times New Roman" w:hAnsi="Times New Roman"/>
          <w:sz w:val="24"/>
          <w:szCs w:val="24"/>
        </w:rPr>
        <w:t xml:space="preserve">Кузнечнинское </w:t>
      </w:r>
      <w:r w:rsidR="00512252" w:rsidRPr="00F03315">
        <w:rPr>
          <w:rFonts w:ascii="Times New Roman" w:hAnsi="Times New Roman"/>
        </w:rPr>
        <w:t>городское</w:t>
      </w:r>
      <w:r w:rsidR="00512252" w:rsidRPr="00F03315">
        <w:rPr>
          <w:rFonts w:ascii="Times New Roman" w:hAnsi="Times New Roman"/>
          <w:b/>
        </w:rPr>
        <w:t xml:space="preserve"> </w:t>
      </w:r>
      <w:r w:rsidRPr="00910E02">
        <w:rPr>
          <w:rFonts w:ascii="Times New Roman" w:hAnsi="Times New Roman"/>
          <w:sz w:val="20"/>
          <w:szCs w:val="20"/>
        </w:rPr>
        <w:t>поселение</w:t>
      </w:r>
    </w:p>
    <w:p w:rsidR="000C49D4" w:rsidRPr="00910E02" w:rsidRDefault="000C49D4" w:rsidP="000C49D4">
      <w:pPr>
        <w:pStyle w:val="ab"/>
        <w:jc w:val="right"/>
        <w:rPr>
          <w:rFonts w:ascii="Times New Roman" w:hAnsi="Times New Roman"/>
          <w:sz w:val="20"/>
          <w:szCs w:val="20"/>
        </w:rPr>
      </w:pPr>
      <w:r w:rsidRPr="00910E02">
        <w:rPr>
          <w:rFonts w:ascii="Times New Roman" w:hAnsi="Times New Roman"/>
          <w:sz w:val="20"/>
          <w:szCs w:val="20"/>
        </w:rPr>
        <w:t>МО Приозерский муниципальный район</w:t>
      </w:r>
    </w:p>
    <w:p w:rsidR="000C49D4" w:rsidRPr="00A83219" w:rsidRDefault="000C49D4" w:rsidP="000C49D4">
      <w:pPr>
        <w:pStyle w:val="ab"/>
        <w:jc w:val="right"/>
        <w:rPr>
          <w:rFonts w:ascii="Times New Roman" w:hAnsi="Times New Roman"/>
          <w:sz w:val="20"/>
          <w:szCs w:val="20"/>
        </w:rPr>
      </w:pPr>
      <w:r w:rsidRPr="00A83219">
        <w:rPr>
          <w:rFonts w:ascii="Times New Roman" w:hAnsi="Times New Roman"/>
          <w:sz w:val="20"/>
          <w:szCs w:val="20"/>
        </w:rPr>
        <w:t>Ленинградской области</w:t>
      </w:r>
    </w:p>
    <w:p w:rsidR="000B047F" w:rsidRPr="00910E02" w:rsidRDefault="000C49D4" w:rsidP="000C49D4">
      <w:pPr>
        <w:pStyle w:val="ab"/>
        <w:jc w:val="right"/>
        <w:rPr>
          <w:rFonts w:ascii="Times New Roman" w:hAnsi="Times New Roman"/>
          <w:sz w:val="20"/>
          <w:szCs w:val="20"/>
        </w:rPr>
      </w:pPr>
      <w:r w:rsidRPr="00A8321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</w:t>
      </w:r>
      <w:r w:rsidR="0023487F" w:rsidRPr="00A83219">
        <w:rPr>
          <w:rFonts w:ascii="Times New Roman" w:hAnsi="Times New Roman"/>
          <w:sz w:val="20"/>
          <w:szCs w:val="20"/>
        </w:rPr>
        <w:t>О</w:t>
      </w:r>
      <w:r w:rsidRPr="00A83219">
        <w:rPr>
          <w:rFonts w:ascii="Times New Roman" w:hAnsi="Times New Roman"/>
          <w:sz w:val="20"/>
          <w:szCs w:val="20"/>
        </w:rPr>
        <w:t>т</w:t>
      </w:r>
      <w:r w:rsidR="00C21B94" w:rsidRPr="00A83219">
        <w:rPr>
          <w:rFonts w:ascii="Times New Roman" w:hAnsi="Times New Roman"/>
          <w:sz w:val="20"/>
          <w:szCs w:val="20"/>
        </w:rPr>
        <w:t xml:space="preserve">  </w:t>
      </w:r>
      <w:r w:rsidR="00A83219" w:rsidRPr="00A83219">
        <w:rPr>
          <w:rFonts w:ascii="Times New Roman" w:hAnsi="Times New Roman"/>
          <w:sz w:val="20"/>
          <w:szCs w:val="20"/>
        </w:rPr>
        <w:t>21</w:t>
      </w:r>
      <w:r w:rsidR="00F74D2A" w:rsidRPr="00A83219">
        <w:rPr>
          <w:rFonts w:ascii="Times New Roman" w:hAnsi="Times New Roman"/>
          <w:sz w:val="20"/>
          <w:szCs w:val="20"/>
        </w:rPr>
        <w:t>.12</w:t>
      </w:r>
      <w:r w:rsidRPr="00A83219">
        <w:rPr>
          <w:rFonts w:ascii="Times New Roman" w:hAnsi="Times New Roman"/>
          <w:sz w:val="20"/>
          <w:szCs w:val="20"/>
        </w:rPr>
        <w:t>.20</w:t>
      </w:r>
      <w:r w:rsidR="00A83219" w:rsidRPr="00A83219">
        <w:rPr>
          <w:rFonts w:ascii="Times New Roman" w:hAnsi="Times New Roman"/>
          <w:sz w:val="20"/>
          <w:szCs w:val="20"/>
        </w:rPr>
        <w:t>20</w:t>
      </w:r>
      <w:r w:rsidRPr="00A83219">
        <w:rPr>
          <w:rFonts w:ascii="Times New Roman" w:hAnsi="Times New Roman"/>
          <w:sz w:val="20"/>
          <w:szCs w:val="20"/>
        </w:rPr>
        <w:t>г. №</w:t>
      </w:r>
      <w:r w:rsidR="00F74D2A" w:rsidRPr="00A83219">
        <w:rPr>
          <w:rFonts w:ascii="Times New Roman" w:hAnsi="Times New Roman"/>
          <w:sz w:val="20"/>
          <w:szCs w:val="20"/>
        </w:rPr>
        <w:t xml:space="preserve"> 1</w:t>
      </w:r>
      <w:r w:rsidR="00A83219" w:rsidRPr="00A83219">
        <w:rPr>
          <w:rFonts w:ascii="Times New Roman" w:hAnsi="Times New Roman"/>
          <w:sz w:val="20"/>
          <w:szCs w:val="20"/>
        </w:rPr>
        <w:t>87</w:t>
      </w:r>
      <w:r w:rsidR="0070625F">
        <w:rPr>
          <w:rFonts w:ascii="Times New Roman" w:hAnsi="Times New Roman"/>
          <w:sz w:val="20"/>
          <w:szCs w:val="20"/>
        </w:rPr>
        <w:t xml:space="preserve"> </w:t>
      </w:r>
      <w:r w:rsidRPr="00910E02">
        <w:rPr>
          <w:rFonts w:ascii="Times New Roman" w:hAnsi="Times New Roman"/>
          <w:sz w:val="20"/>
          <w:szCs w:val="20"/>
        </w:rPr>
        <w:t xml:space="preserve"> </w:t>
      </w:r>
    </w:p>
    <w:p w:rsidR="006F4071" w:rsidRPr="00910E02" w:rsidRDefault="006F4071" w:rsidP="000C49D4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40F6" w:rsidRPr="00910E02" w:rsidRDefault="003D40F6" w:rsidP="003D40F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10E02">
        <w:rPr>
          <w:rFonts w:ascii="Times New Roman" w:hAnsi="Times New Roman"/>
          <w:b/>
          <w:sz w:val="24"/>
          <w:szCs w:val="24"/>
        </w:rPr>
        <w:t>П А С П О Р Т</w:t>
      </w:r>
    </w:p>
    <w:p w:rsidR="003D40F6" w:rsidRPr="00910E02" w:rsidRDefault="003D40F6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0E02">
        <w:rPr>
          <w:rFonts w:ascii="Times New Roman" w:hAnsi="Times New Roman"/>
          <w:b/>
          <w:sz w:val="24"/>
          <w:szCs w:val="24"/>
        </w:rPr>
        <w:t xml:space="preserve">муниципальной программы </w:t>
      </w:r>
    </w:p>
    <w:p w:rsidR="003D40F6" w:rsidRPr="00910E02" w:rsidRDefault="003D40F6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0E02">
        <w:rPr>
          <w:rFonts w:ascii="Times New Roman" w:hAnsi="Times New Roman"/>
          <w:sz w:val="24"/>
          <w:szCs w:val="24"/>
        </w:rPr>
        <w:t>«</w:t>
      </w:r>
      <w:r w:rsidRPr="00910E02">
        <w:rPr>
          <w:rFonts w:ascii="Times New Roman" w:hAnsi="Times New Roman"/>
          <w:b/>
          <w:sz w:val="24"/>
          <w:szCs w:val="24"/>
        </w:rPr>
        <w:t xml:space="preserve">Благоустройство территории муниципального образования </w:t>
      </w:r>
    </w:p>
    <w:p w:rsidR="003D40F6" w:rsidRPr="00910E02" w:rsidRDefault="00512252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Кузнечнинское городское</w:t>
      </w:r>
      <w:r w:rsidRPr="00910E02">
        <w:rPr>
          <w:rFonts w:ascii="Times New Roman" w:hAnsi="Times New Roman"/>
          <w:b/>
          <w:sz w:val="24"/>
          <w:szCs w:val="24"/>
        </w:rPr>
        <w:t xml:space="preserve"> </w:t>
      </w:r>
      <w:r w:rsidR="003D40F6" w:rsidRPr="00910E02">
        <w:rPr>
          <w:rFonts w:ascii="Times New Roman" w:hAnsi="Times New Roman"/>
          <w:b/>
          <w:sz w:val="24"/>
          <w:szCs w:val="24"/>
        </w:rPr>
        <w:t xml:space="preserve">поселение муниципального образования </w:t>
      </w:r>
    </w:p>
    <w:p w:rsidR="003D40F6" w:rsidRPr="00910E02" w:rsidRDefault="003D40F6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0E02">
        <w:rPr>
          <w:rFonts w:ascii="Times New Roman" w:hAnsi="Times New Roman"/>
          <w:b/>
          <w:sz w:val="24"/>
          <w:szCs w:val="24"/>
        </w:rPr>
        <w:t>Приозерский муниципальный рай</w:t>
      </w:r>
      <w:r w:rsidR="00BB371A" w:rsidRPr="00910E02">
        <w:rPr>
          <w:rFonts w:ascii="Times New Roman" w:hAnsi="Times New Roman"/>
          <w:b/>
          <w:sz w:val="24"/>
          <w:szCs w:val="24"/>
        </w:rPr>
        <w:t xml:space="preserve">он Ленинградской области </w:t>
      </w:r>
      <w:r w:rsidR="002D0B2B" w:rsidRPr="00910E02">
        <w:rPr>
          <w:rFonts w:ascii="Times New Roman" w:hAnsi="Times New Roman"/>
          <w:b/>
          <w:sz w:val="24"/>
          <w:szCs w:val="24"/>
        </w:rPr>
        <w:t xml:space="preserve">на </w:t>
      </w:r>
      <w:r w:rsidR="00512252">
        <w:rPr>
          <w:rFonts w:ascii="Times New Roman" w:hAnsi="Times New Roman"/>
          <w:b/>
          <w:sz w:val="24"/>
          <w:szCs w:val="24"/>
        </w:rPr>
        <w:t>20</w:t>
      </w:r>
      <w:r w:rsidR="00C21B94">
        <w:rPr>
          <w:rFonts w:ascii="Times New Roman" w:hAnsi="Times New Roman"/>
          <w:b/>
          <w:sz w:val="24"/>
          <w:szCs w:val="24"/>
        </w:rPr>
        <w:t>20-2022</w:t>
      </w:r>
      <w:r w:rsidRPr="00910E02">
        <w:rPr>
          <w:rFonts w:ascii="Times New Roman" w:hAnsi="Times New Roman"/>
          <w:b/>
          <w:sz w:val="24"/>
          <w:szCs w:val="24"/>
        </w:rPr>
        <w:t>год</w:t>
      </w:r>
      <w:r w:rsidR="002D0B2B" w:rsidRPr="00910E02">
        <w:rPr>
          <w:rFonts w:ascii="Times New Roman" w:hAnsi="Times New Roman"/>
          <w:b/>
          <w:sz w:val="24"/>
          <w:szCs w:val="24"/>
        </w:rPr>
        <w:t>ы</w:t>
      </w:r>
      <w:r w:rsidRPr="00910E02">
        <w:rPr>
          <w:rFonts w:ascii="Times New Roman" w:hAnsi="Times New Roman"/>
          <w:b/>
          <w:sz w:val="24"/>
          <w:szCs w:val="24"/>
        </w:rPr>
        <w:t>».</w:t>
      </w:r>
      <w:r w:rsidRPr="00910E02"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</w:p>
    <w:p w:rsidR="003D40F6" w:rsidRPr="00910E02" w:rsidRDefault="003D40F6" w:rsidP="003D40F6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4939" w:type="pct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01"/>
        <w:gridCol w:w="6383"/>
      </w:tblGrid>
      <w:tr w:rsidR="003D40F6" w:rsidRPr="00910E02" w:rsidTr="00CC0FB0">
        <w:trPr>
          <w:jc w:val="center"/>
        </w:trPr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F6" w:rsidRPr="00910E02" w:rsidRDefault="003D40F6" w:rsidP="00CC0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910E02">
              <w:rPr>
                <w:rFonts w:ascii="Times New Roman" w:hAnsi="Times New Roman"/>
                <w:sz w:val="21"/>
                <w:szCs w:val="21"/>
              </w:rPr>
              <w:t xml:space="preserve">Полное наименование  </w:t>
            </w:r>
          </w:p>
        </w:tc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F6" w:rsidRPr="00910E02" w:rsidRDefault="003D40F6" w:rsidP="00C21B94">
            <w:pPr>
              <w:spacing w:before="30"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 w:rsidRPr="00910E02">
              <w:rPr>
                <w:rFonts w:ascii="Times New Roman" w:hAnsi="Times New Roman"/>
                <w:spacing w:val="2"/>
                <w:sz w:val="21"/>
                <w:szCs w:val="21"/>
              </w:rPr>
              <w:t xml:space="preserve">«Благоустройство территории муниципального образования </w:t>
            </w:r>
            <w:r w:rsidR="00512252" w:rsidRPr="0056653D">
              <w:rPr>
                <w:rFonts w:ascii="Times New Roman" w:hAnsi="Times New Roman"/>
                <w:sz w:val="24"/>
                <w:szCs w:val="24"/>
              </w:rPr>
              <w:t>Кузнечнинское городское</w:t>
            </w:r>
            <w:r w:rsidR="00512252" w:rsidRPr="00910E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10E02">
              <w:rPr>
                <w:rFonts w:ascii="Times New Roman" w:hAnsi="Times New Roman"/>
                <w:spacing w:val="2"/>
                <w:sz w:val="21"/>
                <w:szCs w:val="21"/>
              </w:rPr>
              <w:t>поселение муниципального образования Приозерский муниципальный рай</w:t>
            </w:r>
            <w:r w:rsidR="00BB371A" w:rsidRPr="00910E02">
              <w:rPr>
                <w:rFonts w:ascii="Times New Roman" w:hAnsi="Times New Roman"/>
                <w:spacing w:val="2"/>
                <w:sz w:val="21"/>
                <w:szCs w:val="21"/>
              </w:rPr>
              <w:t xml:space="preserve">он Ленинградской области </w:t>
            </w:r>
            <w:r w:rsidR="00E046F7" w:rsidRPr="00910E02">
              <w:rPr>
                <w:rFonts w:ascii="Times New Roman" w:hAnsi="Times New Roman"/>
                <w:spacing w:val="2"/>
                <w:sz w:val="21"/>
                <w:szCs w:val="21"/>
              </w:rPr>
              <w:t xml:space="preserve">на </w:t>
            </w:r>
            <w:r w:rsidR="000C49D4" w:rsidRPr="00910E02">
              <w:rPr>
                <w:rFonts w:ascii="Times New Roman" w:hAnsi="Times New Roman"/>
                <w:spacing w:val="2"/>
                <w:sz w:val="21"/>
                <w:szCs w:val="21"/>
              </w:rPr>
              <w:t xml:space="preserve"> </w:t>
            </w:r>
            <w:r w:rsidR="00C21B94">
              <w:rPr>
                <w:rFonts w:ascii="Times New Roman" w:hAnsi="Times New Roman"/>
                <w:spacing w:val="2"/>
                <w:sz w:val="21"/>
                <w:szCs w:val="21"/>
              </w:rPr>
              <w:t>2020-2022</w:t>
            </w:r>
            <w:r w:rsidRPr="00910E02">
              <w:rPr>
                <w:rFonts w:ascii="Times New Roman" w:hAnsi="Times New Roman"/>
                <w:spacing w:val="2"/>
                <w:sz w:val="21"/>
                <w:szCs w:val="21"/>
              </w:rPr>
              <w:t xml:space="preserve"> год</w:t>
            </w:r>
            <w:r w:rsidR="00E046F7" w:rsidRPr="00910E02">
              <w:rPr>
                <w:rFonts w:ascii="Times New Roman" w:hAnsi="Times New Roman"/>
                <w:spacing w:val="2"/>
                <w:sz w:val="21"/>
                <w:szCs w:val="21"/>
              </w:rPr>
              <w:t>ы</w:t>
            </w:r>
            <w:r w:rsidRPr="00910E02">
              <w:rPr>
                <w:rFonts w:ascii="Times New Roman" w:hAnsi="Times New Roman"/>
                <w:spacing w:val="2"/>
                <w:sz w:val="21"/>
                <w:szCs w:val="21"/>
              </w:rPr>
              <w:t xml:space="preserve">» </w:t>
            </w:r>
          </w:p>
        </w:tc>
      </w:tr>
      <w:tr w:rsidR="003D40F6" w:rsidRPr="00910E02" w:rsidTr="00CC0FB0">
        <w:trPr>
          <w:jc w:val="center"/>
        </w:trPr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F6" w:rsidRPr="00910E02" w:rsidRDefault="003D40F6" w:rsidP="00CC0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910E02">
              <w:rPr>
                <w:rFonts w:ascii="Times New Roman" w:hAnsi="Times New Roman"/>
                <w:sz w:val="21"/>
                <w:szCs w:val="21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F6" w:rsidRPr="00910E02" w:rsidRDefault="0056653D" w:rsidP="0056653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Зам. главы</w:t>
            </w:r>
            <w:r w:rsidR="003D40F6" w:rsidRPr="00910E02">
              <w:rPr>
                <w:rFonts w:ascii="Times New Roman" w:hAnsi="Times New Roman"/>
                <w:sz w:val="21"/>
                <w:szCs w:val="21"/>
              </w:rPr>
              <w:t xml:space="preserve"> администраци</w:t>
            </w:r>
            <w:r>
              <w:rPr>
                <w:rFonts w:ascii="Times New Roman" w:hAnsi="Times New Roman"/>
                <w:sz w:val="21"/>
                <w:szCs w:val="21"/>
              </w:rPr>
              <w:t>и</w:t>
            </w:r>
            <w:r w:rsidR="003D40F6" w:rsidRPr="00910E02">
              <w:rPr>
                <w:rFonts w:ascii="Times New Roman" w:hAnsi="Times New Roman"/>
                <w:sz w:val="21"/>
                <w:szCs w:val="21"/>
              </w:rPr>
              <w:t xml:space="preserve">  муниципального образования </w:t>
            </w:r>
            <w:r w:rsidR="00505E08" w:rsidRPr="0056653D">
              <w:rPr>
                <w:rFonts w:ascii="Times New Roman" w:hAnsi="Times New Roman"/>
                <w:sz w:val="24"/>
                <w:szCs w:val="24"/>
              </w:rPr>
              <w:t>Кузнечнинское городское</w:t>
            </w:r>
            <w:r w:rsidR="00505E08" w:rsidRPr="00910E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D40F6" w:rsidRPr="00910E02">
              <w:rPr>
                <w:rFonts w:ascii="Times New Roman" w:hAnsi="Times New Roman"/>
                <w:sz w:val="21"/>
                <w:szCs w:val="21"/>
              </w:rPr>
              <w:t>поселение, курирующий вопросы жилищно-коммунального хозяйства</w:t>
            </w:r>
          </w:p>
        </w:tc>
      </w:tr>
      <w:tr w:rsidR="003D40F6" w:rsidRPr="00910E02" w:rsidTr="00CC0FB0">
        <w:trPr>
          <w:jc w:val="center"/>
        </w:trPr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F6" w:rsidRPr="00910E02" w:rsidRDefault="003D40F6" w:rsidP="00CC0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910E02">
              <w:rPr>
                <w:rFonts w:ascii="Times New Roman" w:hAnsi="Times New Roman"/>
                <w:sz w:val="21"/>
                <w:szCs w:val="21"/>
              </w:rPr>
              <w:t xml:space="preserve">Соисполнители </w:t>
            </w:r>
          </w:p>
          <w:p w:rsidR="003D40F6" w:rsidRPr="00910E02" w:rsidRDefault="003D40F6" w:rsidP="00CC0FB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10E02">
              <w:rPr>
                <w:rFonts w:ascii="Times New Roman" w:hAnsi="Times New Roman"/>
                <w:sz w:val="21"/>
                <w:szCs w:val="21"/>
              </w:rPr>
              <w:t>муниципальной программы</w:t>
            </w:r>
          </w:p>
        </w:tc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F6" w:rsidRPr="00910E02" w:rsidRDefault="00C21B94" w:rsidP="00CC0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МП « ЖКО МО Кузнечнинское городское поселение»</w:t>
            </w:r>
          </w:p>
          <w:p w:rsidR="003D40F6" w:rsidRPr="00910E02" w:rsidRDefault="003D40F6" w:rsidP="00CC0F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D40F6" w:rsidRPr="00910E02" w:rsidTr="00CC0FB0">
        <w:trPr>
          <w:jc w:val="center"/>
        </w:trPr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F6" w:rsidRPr="00910E02" w:rsidRDefault="003D40F6" w:rsidP="00CC0FB0">
            <w:pPr>
              <w:spacing w:before="30"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 w:rsidRPr="00910E02">
              <w:rPr>
                <w:rFonts w:ascii="Times New Roman" w:hAnsi="Times New Roman"/>
                <w:spacing w:val="2"/>
                <w:sz w:val="21"/>
                <w:szCs w:val="21"/>
              </w:rPr>
              <w:t xml:space="preserve">Участники </w:t>
            </w:r>
          </w:p>
          <w:p w:rsidR="003D40F6" w:rsidRPr="00910E02" w:rsidRDefault="003D40F6" w:rsidP="00CC0FB0">
            <w:pPr>
              <w:spacing w:before="30"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910E02">
              <w:rPr>
                <w:rFonts w:ascii="Times New Roman" w:hAnsi="Times New Roman"/>
                <w:spacing w:val="2"/>
                <w:sz w:val="21"/>
                <w:szCs w:val="21"/>
              </w:rPr>
              <w:t>муниципальной программы</w:t>
            </w:r>
          </w:p>
        </w:tc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F6" w:rsidRPr="00910E02" w:rsidRDefault="003D40F6" w:rsidP="00CC0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910E02">
              <w:rPr>
                <w:rFonts w:ascii="Times New Roman" w:hAnsi="Times New Roman"/>
                <w:sz w:val="21"/>
                <w:szCs w:val="21"/>
              </w:rPr>
              <w:t xml:space="preserve">Администрация  муниципального </w:t>
            </w:r>
            <w:r w:rsidRPr="0056653D">
              <w:rPr>
                <w:rFonts w:ascii="Times New Roman" w:hAnsi="Times New Roman"/>
                <w:sz w:val="21"/>
                <w:szCs w:val="21"/>
              </w:rPr>
              <w:t xml:space="preserve">образования </w:t>
            </w:r>
            <w:r w:rsidR="00512252" w:rsidRPr="0056653D">
              <w:rPr>
                <w:rFonts w:ascii="Times New Roman" w:hAnsi="Times New Roman"/>
                <w:sz w:val="24"/>
                <w:szCs w:val="24"/>
              </w:rPr>
              <w:t>Кузнечнинское городское поселение</w:t>
            </w:r>
            <w:r w:rsidRPr="0056653D">
              <w:rPr>
                <w:rFonts w:ascii="Times New Roman" w:hAnsi="Times New Roman"/>
                <w:sz w:val="21"/>
                <w:szCs w:val="21"/>
              </w:rPr>
              <w:t>,</w:t>
            </w:r>
            <w:r w:rsidRPr="00910E02">
              <w:rPr>
                <w:rFonts w:ascii="Times New Roman" w:hAnsi="Times New Roman"/>
                <w:sz w:val="21"/>
                <w:szCs w:val="21"/>
              </w:rPr>
              <w:t xml:space="preserve"> организации предоставляющие услуги по благоустройству на территории М</w:t>
            </w:r>
            <w:r w:rsidR="00B130E1" w:rsidRPr="00910E02">
              <w:rPr>
                <w:rFonts w:ascii="Times New Roman" w:hAnsi="Times New Roman"/>
                <w:sz w:val="21"/>
                <w:szCs w:val="21"/>
              </w:rPr>
              <w:t xml:space="preserve">О </w:t>
            </w:r>
            <w:r w:rsidR="0056653D">
              <w:rPr>
                <w:rFonts w:ascii="Times New Roman" w:hAnsi="Times New Roman"/>
                <w:sz w:val="21"/>
                <w:szCs w:val="21"/>
              </w:rPr>
              <w:t>Кузнечнинское городское</w:t>
            </w:r>
            <w:r w:rsidR="00B130E1" w:rsidRPr="00910E02">
              <w:rPr>
                <w:rFonts w:ascii="Times New Roman" w:hAnsi="Times New Roman"/>
                <w:sz w:val="21"/>
                <w:szCs w:val="21"/>
              </w:rPr>
              <w:t xml:space="preserve"> поселение;</w:t>
            </w:r>
          </w:p>
          <w:p w:rsidR="00B130E1" w:rsidRPr="00910E02" w:rsidRDefault="00B130E1" w:rsidP="00CC0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910E02">
              <w:rPr>
                <w:rFonts w:ascii="Times New Roman" w:hAnsi="Times New Roman"/>
                <w:sz w:val="21"/>
                <w:szCs w:val="21"/>
              </w:rPr>
              <w:t>Правительство Ленинградской области</w:t>
            </w:r>
          </w:p>
        </w:tc>
      </w:tr>
      <w:tr w:rsidR="003D40F6" w:rsidRPr="00910E02" w:rsidTr="00CC0FB0">
        <w:trPr>
          <w:trHeight w:val="1054"/>
          <w:jc w:val="center"/>
        </w:trPr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F6" w:rsidRPr="00910E02" w:rsidRDefault="00F21C49" w:rsidP="00CC0FB0">
            <w:pPr>
              <w:spacing w:before="30"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Цель</w:t>
            </w:r>
            <w:r w:rsidR="003D40F6" w:rsidRPr="00910E02">
              <w:rPr>
                <w:rFonts w:ascii="Times New Roman" w:hAnsi="Times New Roman"/>
                <w:sz w:val="21"/>
                <w:szCs w:val="21"/>
              </w:rPr>
              <w:t xml:space="preserve"> муниципальной программы</w:t>
            </w:r>
          </w:p>
        </w:tc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F6" w:rsidRPr="00910E02" w:rsidRDefault="00F21C49" w:rsidP="00F21C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Создание гармоничных и благоприятных условий проживания за счет совершенствования внешнего благоустройства в соответствии с социальными и экономическими потребностями населения МО Кузнечнинское городское поселения.</w:t>
            </w:r>
          </w:p>
        </w:tc>
      </w:tr>
      <w:tr w:rsidR="003D40F6" w:rsidRPr="00910E02" w:rsidTr="00290FFC">
        <w:trPr>
          <w:trHeight w:val="1983"/>
          <w:jc w:val="center"/>
        </w:trPr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F6" w:rsidRPr="00910E02" w:rsidRDefault="003D40F6" w:rsidP="00CC0FB0">
            <w:pPr>
              <w:spacing w:before="30"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910E02">
              <w:rPr>
                <w:rFonts w:ascii="Times New Roman" w:hAnsi="Times New Roman"/>
                <w:sz w:val="21"/>
                <w:szCs w:val="21"/>
              </w:rPr>
              <w:t>Задачи муниципальной программы</w:t>
            </w:r>
          </w:p>
        </w:tc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F6" w:rsidRPr="00910E02" w:rsidRDefault="00F21C49" w:rsidP="00CC0F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Улучшение качества уличного освещения.</w:t>
            </w:r>
            <w:r w:rsidRPr="00910E02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Обеспечение безопасности </w:t>
            </w:r>
            <w:r w:rsidRPr="00910E02">
              <w:rPr>
                <w:rFonts w:ascii="Times New Roman" w:hAnsi="Times New Roman"/>
                <w:sz w:val="21"/>
                <w:szCs w:val="21"/>
              </w:rPr>
              <w:t xml:space="preserve"> проживания и отдыха населения, повышение каче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ства предоставляемых </w:t>
            </w:r>
            <w:r w:rsidRPr="00910E02">
              <w:rPr>
                <w:rFonts w:ascii="Times New Roman" w:hAnsi="Times New Roman"/>
                <w:sz w:val="21"/>
                <w:szCs w:val="21"/>
              </w:rPr>
              <w:t xml:space="preserve"> услуг</w:t>
            </w:r>
            <w:r>
              <w:rPr>
                <w:rFonts w:ascii="Times New Roman" w:hAnsi="Times New Roman"/>
                <w:sz w:val="21"/>
                <w:szCs w:val="21"/>
              </w:rPr>
              <w:t>.</w:t>
            </w:r>
            <w:r w:rsidR="000015BE">
              <w:rPr>
                <w:rFonts w:ascii="Times New Roman" w:hAnsi="Times New Roman"/>
                <w:sz w:val="21"/>
                <w:szCs w:val="21"/>
              </w:rPr>
              <w:t xml:space="preserve"> Улучшение содержания объектов благоустройства, зеленых насаждений.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Совершенствование эстетического вида поселения. Создание условий по санитарному содержанию территории.</w:t>
            </w:r>
          </w:p>
        </w:tc>
      </w:tr>
      <w:tr w:rsidR="00482598" w:rsidRPr="00910E02" w:rsidTr="00DF32D4">
        <w:trPr>
          <w:trHeight w:val="603"/>
          <w:jc w:val="center"/>
        </w:trPr>
        <w:tc>
          <w:tcPr>
            <w:tcW w:w="1738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482598" w:rsidRPr="00910E02" w:rsidRDefault="00482598" w:rsidP="00CC0FB0">
            <w:pPr>
              <w:spacing w:before="30"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 w:rsidRPr="00910E02">
              <w:rPr>
                <w:rFonts w:ascii="Times New Roman" w:hAnsi="Times New Roman"/>
                <w:spacing w:val="2"/>
                <w:sz w:val="21"/>
                <w:szCs w:val="21"/>
              </w:rPr>
              <w:t xml:space="preserve">Целевые  </w:t>
            </w:r>
            <w:r w:rsidR="00DF32D4">
              <w:rPr>
                <w:rFonts w:ascii="Times New Roman" w:hAnsi="Times New Roman"/>
                <w:spacing w:val="2"/>
                <w:sz w:val="21"/>
                <w:szCs w:val="21"/>
              </w:rPr>
              <w:t>индикаторы (</w:t>
            </w:r>
            <w:r w:rsidRPr="00910E02">
              <w:rPr>
                <w:rFonts w:ascii="Times New Roman" w:hAnsi="Times New Roman"/>
                <w:spacing w:val="2"/>
                <w:sz w:val="21"/>
                <w:szCs w:val="21"/>
              </w:rPr>
              <w:t>показатели</w:t>
            </w:r>
            <w:r w:rsidR="00DF32D4">
              <w:rPr>
                <w:rFonts w:ascii="Times New Roman" w:hAnsi="Times New Roman"/>
                <w:spacing w:val="2"/>
                <w:sz w:val="21"/>
                <w:szCs w:val="21"/>
              </w:rPr>
              <w:t>)</w:t>
            </w:r>
            <w:r w:rsidRPr="00910E02">
              <w:rPr>
                <w:rFonts w:ascii="Times New Roman" w:hAnsi="Times New Roman"/>
                <w:spacing w:val="2"/>
                <w:sz w:val="21"/>
                <w:szCs w:val="21"/>
              </w:rPr>
              <w:t xml:space="preserve"> муниципальной программы       </w:t>
            </w:r>
          </w:p>
        </w:tc>
        <w:tc>
          <w:tcPr>
            <w:tcW w:w="3262" w:type="pc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8D67C8" w:rsidRPr="007C4409" w:rsidRDefault="008D67C8" w:rsidP="008D67C8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409">
              <w:rPr>
                <w:rFonts w:ascii="Times New Roman" w:hAnsi="Times New Roman"/>
                <w:i/>
                <w:sz w:val="24"/>
                <w:szCs w:val="24"/>
              </w:rPr>
              <w:t>Уличное освещение</w:t>
            </w:r>
            <w:r w:rsidRPr="007C44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2947" w:rsidRDefault="008D67C8" w:rsidP="004B2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409">
              <w:rPr>
                <w:rFonts w:ascii="Times New Roman" w:hAnsi="Times New Roman"/>
                <w:sz w:val="24"/>
                <w:szCs w:val="24"/>
              </w:rPr>
              <w:t>-</w:t>
            </w:r>
            <w:r w:rsidR="009A509E">
              <w:rPr>
                <w:rFonts w:ascii="Times New Roman" w:hAnsi="Times New Roman"/>
                <w:sz w:val="24"/>
                <w:szCs w:val="24"/>
              </w:rPr>
              <w:t xml:space="preserve">Оплата за </w:t>
            </w:r>
            <w:r w:rsidR="004B2947">
              <w:rPr>
                <w:rFonts w:ascii="Times New Roman" w:hAnsi="Times New Roman"/>
                <w:sz w:val="24"/>
                <w:szCs w:val="24"/>
              </w:rPr>
              <w:t xml:space="preserve"> потреблен</w:t>
            </w:r>
            <w:r w:rsidR="009A509E">
              <w:rPr>
                <w:rFonts w:ascii="Times New Roman" w:hAnsi="Times New Roman"/>
                <w:sz w:val="24"/>
                <w:szCs w:val="24"/>
              </w:rPr>
              <w:t>ную</w:t>
            </w:r>
            <w:r w:rsidR="004B2947">
              <w:rPr>
                <w:rFonts w:ascii="Times New Roman" w:hAnsi="Times New Roman"/>
                <w:sz w:val="24"/>
                <w:szCs w:val="24"/>
              </w:rPr>
              <w:t xml:space="preserve"> электроэнергии </w:t>
            </w:r>
          </w:p>
          <w:p w:rsidR="008D67C8" w:rsidRPr="007C4409" w:rsidRDefault="008D67C8" w:rsidP="004B2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409">
              <w:rPr>
                <w:rFonts w:ascii="Times New Roman" w:hAnsi="Times New Roman"/>
                <w:sz w:val="24"/>
                <w:szCs w:val="24"/>
              </w:rPr>
              <w:t>-</w:t>
            </w:r>
            <w:r w:rsidR="00037863" w:rsidRPr="007C4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509E">
              <w:rPr>
                <w:rFonts w:ascii="Times New Roman" w:hAnsi="Times New Roman"/>
                <w:sz w:val="24"/>
                <w:szCs w:val="24"/>
              </w:rPr>
              <w:t xml:space="preserve">Приобретение энергосберегающих светильников уличного освещения </w:t>
            </w:r>
          </w:p>
          <w:p w:rsidR="008D67C8" w:rsidRPr="003C39B1" w:rsidRDefault="008D67C8" w:rsidP="008D67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9B1">
              <w:rPr>
                <w:rFonts w:ascii="Times New Roman" w:hAnsi="Times New Roman"/>
                <w:sz w:val="24"/>
                <w:szCs w:val="24"/>
              </w:rPr>
              <w:t>2.</w:t>
            </w:r>
            <w:r w:rsidRPr="003C39B1">
              <w:t xml:space="preserve"> </w:t>
            </w:r>
            <w:r w:rsidRPr="003C39B1">
              <w:rPr>
                <w:rFonts w:ascii="Times New Roman" w:hAnsi="Times New Roman"/>
                <w:i/>
                <w:sz w:val="24"/>
                <w:szCs w:val="24"/>
              </w:rPr>
              <w:tab/>
              <w:t>Озеленение</w:t>
            </w:r>
          </w:p>
          <w:p w:rsidR="008D67C8" w:rsidRPr="007C4409" w:rsidRDefault="008D67C8" w:rsidP="008D67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9B1">
              <w:rPr>
                <w:rFonts w:ascii="Times New Roman" w:hAnsi="Times New Roman"/>
                <w:sz w:val="24"/>
                <w:szCs w:val="24"/>
              </w:rPr>
              <w:t>-</w:t>
            </w:r>
            <w:r w:rsidR="003C39B1" w:rsidRPr="003C39B1">
              <w:rPr>
                <w:rFonts w:ascii="Times New Roman" w:hAnsi="Times New Roman"/>
                <w:sz w:val="24"/>
                <w:szCs w:val="24"/>
              </w:rPr>
              <w:t>Формирование ,с</w:t>
            </w:r>
            <w:r w:rsidRPr="003C39B1">
              <w:rPr>
                <w:rFonts w:ascii="Times New Roman" w:hAnsi="Times New Roman"/>
                <w:sz w:val="24"/>
                <w:szCs w:val="24"/>
              </w:rPr>
              <w:t xml:space="preserve">одержание </w:t>
            </w:r>
            <w:r w:rsidR="003C39B1" w:rsidRPr="003C39B1">
              <w:rPr>
                <w:rFonts w:ascii="Times New Roman" w:hAnsi="Times New Roman"/>
                <w:sz w:val="24"/>
                <w:szCs w:val="24"/>
              </w:rPr>
              <w:t>,</w:t>
            </w:r>
            <w:r w:rsidRPr="003C39B1">
              <w:rPr>
                <w:rFonts w:ascii="Times New Roman" w:hAnsi="Times New Roman"/>
                <w:sz w:val="24"/>
                <w:szCs w:val="24"/>
              </w:rPr>
              <w:t xml:space="preserve"> уход за существующими клумбами и вазонами </w:t>
            </w:r>
          </w:p>
          <w:p w:rsidR="008D67C8" w:rsidRPr="007C4409" w:rsidRDefault="008D67C8" w:rsidP="008D67C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C440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7C4409">
              <w:rPr>
                <w:rFonts w:ascii="Times New Roman" w:hAnsi="Times New Roman"/>
                <w:sz w:val="24"/>
                <w:szCs w:val="24"/>
              </w:rPr>
              <w:tab/>
            </w:r>
            <w:r w:rsidRPr="007C4409">
              <w:rPr>
                <w:rFonts w:ascii="Times New Roman" w:hAnsi="Times New Roman"/>
                <w:i/>
                <w:sz w:val="24"/>
                <w:szCs w:val="24"/>
              </w:rPr>
              <w:t>Прочие мероприятия по благоустройству</w:t>
            </w:r>
          </w:p>
          <w:p w:rsidR="009A509E" w:rsidRPr="007C4409" w:rsidRDefault="009A509E" w:rsidP="009A509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Мероприятия по санитарному содержанию поселковых территорий : в т.ч</w:t>
            </w:r>
          </w:p>
          <w:p w:rsidR="009A509E" w:rsidRDefault="009A509E" w:rsidP="009A5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409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7C4409">
              <w:rPr>
                <w:rFonts w:ascii="Times New Roman" w:hAnsi="Times New Roman"/>
                <w:sz w:val="24"/>
                <w:szCs w:val="24"/>
              </w:rPr>
              <w:t xml:space="preserve"> Ликвидация аварийных сухостойных деревьев </w:t>
            </w:r>
          </w:p>
          <w:p w:rsidR="009A509E" w:rsidRPr="007C4409" w:rsidRDefault="009A509E" w:rsidP="009A5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409">
              <w:rPr>
                <w:rFonts w:ascii="Times New Roman" w:hAnsi="Times New Roman"/>
                <w:sz w:val="24"/>
                <w:szCs w:val="24"/>
              </w:rPr>
              <w:t xml:space="preserve">-Ликвидация заброшенных строений </w:t>
            </w:r>
          </w:p>
          <w:p w:rsidR="009A509E" w:rsidRPr="007C4409" w:rsidRDefault="009A509E" w:rsidP="009A5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409">
              <w:rPr>
                <w:rFonts w:ascii="Times New Roman" w:hAnsi="Times New Roman"/>
                <w:sz w:val="24"/>
                <w:szCs w:val="24"/>
              </w:rPr>
              <w:t xml:space="preserve">-Приобретение экскаватора-погрузчика </w:t>
            </w:r>
          </w:p>
          <w:p w:rsidR="009A509E" w:rsidRPr="007C4409" w:rsidRDefault="009A509E" w:rsidP="009A5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409">
              <w:rPr>
                <w:rFonts w:ascii="Times New Roman" w:hAnsi="Times New Roman"/>
                <w:sz w:val="24"/>
                <w:szCs w:val="24"/>
              </w:rPr>
              <w:t xml:space="preserve">- Сохранение обрабатываемых площадей противоклещевыми реагентами </w:t>
            </w:r>
          </w:p>
          <w:p w:rsidR="009A509E" w:rsidRPr="007C4409" w:rsidRDefault="009A509E" w:rsidP="009A509E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4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качественное содержание дворовых территорий и объектов благоустройства </w:t>
            </w:r>
          </w:p>
          <w:p w:rsidR="009A509E" w:rsidRPr="007C4409" w:rsidRDefault="009A509E" w:rsidP="009A509E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409">
              <w:rPr>
                <w:rFonts w:ascii="Times New Roman" w:hAnsi="Times New Roman"/>
                <w:sz w:val="24"/>
                <w:szCs w:val="24"/>
              </w:rPr>
              <w:t xml:space="preserve">-Проведение ежегодных необходимых мероприятий по подготовке мест массового отдыха населения у воды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 анализ воды, песка., обследование дна) </w:t>
            </w:r>
          </w:p>
          <w:p w:rsidR="00767511" w:rsidRPr="007C4409" w:rsidRDefault="009A509E" w:rsidP="008D67C8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409">
              <w:rPr>
                <w:rFonts w:ascii="Times New Roman" w:hAnsi="Times New Roman"/>
                <w:sz w:val="24"/>
                <w:szCs w:val="24"/>
              </w:rPr>
              <w:t xml:space="preserve">-Обновление песка на детских площадках, пляже </w:t>
            </w:r>
          </w:p>
          <w:p w:rsidR="008D67C8" w:rsidRPr="007C4409" w:rsidRDefault="008D67C8" w:rsidP="008D67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409">
              <w:t xml:space="preserve">4 </w:t>
            </w:r>
            <w:r w:rsidRPr="007C4409">
              <w:rPr>
                <w:rFonts w:ascii="Times New Roman" w:hAnsi="Times New Roman"/>
                <w:sz w:val="24"/>
                <w:szCs w:val="24"/>
              </w:rPr>
              <w:t>.</w:t>
            </w:r>
            <w:r w:rsidRPr="007C4409">
              <w:rPr>
                <w:rFonts w:ascii="Times New Roman" w:hAnsi="Times New Roman"/>
                <w:sz w:val="24"/>
                <w:szCs w:val="24"/>
              </w:rPr>
              <w:tab/>
            </w:r>
            <w:r w:rsidRPr="007C4409">
              <w:rPr>
                <w:rFonts w:ascii="Times New Roman" w:hAnsi="Times New Roman"/>
                <w:i/>
                <w:sz w:val="24"/>
                <w:szCs w:val="24"/>
              </w:rPr>
              <w:t>Мероприятия по охране окружающей среды</w:t>
            </w:r>
            <w:r w:rsidRPr="007C44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7863" w:rsidRPr="007C4409" w:rsidRDefault="00037863" w:rsidP="008D67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409">
              <w:rPr>
                <w:rFonts w:ascii="Times New Roman" w:hAnsi="Times New Roman"/>
                <w:sz w:val="24"/>
                <w:szCs w:val="24"/>
              </w:rPr>
              <w:t>-Формирование контейнерных площадок</w:t>
            </w:r>
          </w:p>
          <w:p w:rsidR="008D67C8" w:rsidRPr="00F96548" w:rsidRDefault="008D67C8" w:rsidP="008D67C8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</w:pPr>
            <w:r w:rsidRPr="007C4409">
              <w:rPr>
                <w:rFonts w:ascii="Times New Roman" w:hAnsi="Times New Roman"/>
                <w:sz w:val="24"/>
                <w:szCs w:val="24"/>
              </w:rPr>
              <w:t xml:space="preserve">-Вывоз твердых бытовых отходов с места массового отдыха людей </w:t>
            </w:r>
          </w:p>
          <w:p w:rsidR="00482598" w:rsidRPr="00A0030F" w:rsidRDefault="00482598" w:rsidP="00A0030F">
            <w:pPr>
              <w:autoSpaceDE w:val="0"/>
              <w:autoSpaceDN w:val="0"/>
              <w:spacing w:after="0"/>
              <w:rPr>
                <w:rFonts w:ascii="Times New Roman" w:hAnsi="Times New Roman"/>
                <w:highlight w:val="yellow"/>
              </w:rPr>
            </w:pPr>
          </w:p>
        </w:tc>
      </w:tr>
      <w:tr w:rsidR="003D40F6" w:rsidRPr="00910E02" w:rsidTr="00CC0FB0">
        <w:trPr>
          <w:trHeight w:val="651"/>
          <w:jc w:val="center"/>
        </w:trPr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F6" w:rsidRPr="00910E02" w:rsidRDefault="003D40F6" w:rsidP="00CC0FB0">
            <w:pPr>
              <w:spacing w:before="30"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 w:rsidRPr="00910E02">
              <w:rPr>
                <w:rFonts w:ascii="Times New Roman" w:hAnsi="Times New Roman"/>
                <w:spacing w:val="2"/>
                <w:sz w:val="21"/>
                <w:szCs w:val="21"/>
              </w:rPr>
              <w:lastRenderedPageBreak/>
              <w:t xml:space="preserve">Этапы и сроки реализации муниципальной программы       </w:t>
            </w:r>
          </w:p>
        </w:tc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C52" w:rsidRDefault="00F16C52" w:rsidP="00F16C52">
            <w:pPr>
              <w:numPr>
                <w:ilvl w:val="0"/>
                <w:numId w:val="32"/>
              </w:numPr>
              <w:spacing w:before="3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Муниципальная программа разбита на 3 этапа </w:t>
            </w:r>
          </w:p>
          <w:p w:rsidR="00B130E1" w:rsidRPr="00910E02" w:rsidRDefault="00F16C52" w:rsidP="00C21B94">
            <w:pPr>
              <w:numPr>
                <w:ilvl w:val="0"/>
                <w:numId w:val="32"/>
              </w:numPr>
              <w:spacing w:before="3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Сроки реализации  </w:t>
            </w:r>
            <w:r w:rsidR="00482598" w:rsidRPr="00910E02">
              <w:rPr>
                <w:rFonts w:ascii="Times New Roman" w:hAnsi="Times New Roman"/>
              </w:rPr>
              <w:t>01.01.</w:t>
            </w:r>
            <w:r w:rsidR="00C21B94">
              <w:rPr>
                <w:rFonts w:ascii="Times New Roman" w:hAnsi="Times New Roman"/>
              </w:rPr>
              <w:t>2020</w:t>
            </w:r>
            <w:r w:rsidR="00290FFC" w:rsidRPr="00910E02">
              <w:rPr>
                <w:rFonts w:ascii="Times New Roman" w:hAnsi="Times New Roman"/>
              </w:rPr>
              <w:t xml:space="preserve"> </w:t>
            </w:r>
            <w:r w:rsidR="00B130E1" w:rsidRPr="00910E02">
              <w:rPr>
                <w:rFonts w:ascii="Times New Roman" w:hAnsi="Times New Roman"/>
              </w:rPr>
              <w:t>-</w:t>
            </w:r>
            <w:r w:rsidR="00290FFC" w:rsidRPr="00910E02">
              <w:rPr>
                <w:rFonts w:ascii="Times New Roman" w:hAnsi="Times New Roman"/>
              </w:rPr>
              <w:t xml:space="preserve"> </w:t>
            </w:r>
            <w:r w:rsidR="00482598" w:rsidRPr="00910E02">
              <w:rPr>
                <w:rFonts w:ascii="Times New Roman" w:hAnsi="Times New Roman"/>
              </w:rPr>
              <w:t>31.12.</w:t>
            </w:r>
            <w:r w:rsidR="00B130E1" w:rsidRPr="00910E02">
              <w:rPr>
                <w:rFonts w:ascii="Times New Roman" w:hAnsi="Times New Roman"/>
              </w:rPr>
              <w:t>20</w:t>
            </w:r>
            <w:r w:rsidR="00C21B94">
              <w:rPr>
                <w:rFonts w:ascii="Times New Roman" w:hAnsi="Times New Roman"/>
              </w:rPr>
              <w:t xml:space="preserve">22 </w:t>
            </w:r>
            <w:r w:rsidR="00482598" w:rsidRPr="00910E02">
              <w:rPr>
                <w:rFonts w:ascii="Times New Roman" w:hAnsi="Times New Roman"/>
              </w:rPr>
              <w:t>г.</w:t>
            </w:r>
            <w:r w:rsidR="00B130E1" w:rsidRPr="00910E02">
              <w:rPr>
                <w:rFonts w:ascii="Times New Roman" w:hAnsi="Times New Roman"/>
              </w:rPr>
              <w:t>г</w:t>
            </w:r>
            <w:r w:rsidR="00482598" w:rsidRPr="00910E02">
              <w:rPr>
                <w:rFonts w:ascii="Times New Roman" w:hAnsi="Times New Roman"/>
              </w:rPr>
              <w:t>.</w:t>
            </w:r>
          </w:p>
        </w:tc>
      </w:tr>
      <w:tr w:rsidR="003D40F6" w:rsidRPr="00910E02" w:rsidTr="00CC0FB0">
        <w:trPr>
          <w:jc w:val="center"/>
        </w:trPr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0F6" w:rsidRPr="00910E02" w:rsidRDefault="003D40F6" w:rsidP="00CC0FB0">
            <w:pPr>
              <w:spacing w:before="30"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 w:rsidRPr="00910E02">
              <w:rPr>
                <w:rFonts w:ascii="Times New Roman" w:hAnsi="Times New Roman"/>
                <w:spacing w:val="2"/>
                <w:sz w:val="21"/>
                <w:szCs w:val="21"/>
              </w:rPr>
              <w:t>Объемы бюджетных ассигнований муниципальной программы</w:t>
            </w:r>
            <w:r w:rsidRPr="00910E02">
              <w:rPr>
                <w:rFonts w:ascii="Times New Roman" w:hAnsi="Times New Roman"/>
                <w:sz w:val="21"/>
                <w:szCs w:val="21"/>
              </w:rPr>
              <w:t xml:space="preserve">       </w:t>
            </w:r>
          </w:p>
        </w:tc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597C" w:rsidRPr="005C13FF" w:rsidRDefault="003D40F6" w:rsidP="0000597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10E02">
              <w:rPr>
                <w:rFonts w:ascii="Times New Roman" w:hAnsi="Times New Roman"/>
              </w:rPr>
              <w:t>Общий объем бюджетных ассигнований муниципал</w:t>
            </w:r>
            <w:r w:rsidR="00BB371A" w:rsidRPr="00910E02">
              <w:rPr>
                <w:rFonts w:ascii="Times New Roman" w:hAnsi="Times New Roman"/>
              </w:rPr>
              <w:t xml:space="preserve">ьной программы составляет </w:t>
            </w:r>
            <w:r w:rsidR="00A83219">
              <w:rPr>
                <w:rFonts w:ascii="Times New Roman" w:hAnsi="Times New Roman"/>
              </w:rPr>
              <w:t>18986,5</w:t>
            </w:r>
            <w:r w:rsidRPr="00910E02">
              <w:rPr>
                <w:rFonts w:ascii="Times New Roman" w:hAnsi="Times New Roman"/>
              </w:rPr>
              <w:t xml:space="preserve"> тыс. руб., в том чис</w:t>
            </w:r>
            <w:r w:rsidR="00BB371A" w:rsidRPr="00910E02">
              <w:rPr>
                <w:rFonts w:ascii="Times New Roman" w:hAnsi="Times New Roman"/>
              </w:rPr>
              <w:t>ле: </w:t>
            </w:r>
            <w:r w:rsidR="00BB371A" w:rsidRPr="00910E02">
              <w:rPr>
                <w:rFonts w:ascii="Times New Roman" w:hAnsi="Times New Roman"/>
              </w:rPr>
              <w:br/>
            </w:r>
            <w:r w:rsidR="0000597C" w:rsidRPr="005C13FF">
              <w:rPr>
                <w:rFonts w:ascii="Times New Roman" w:hAnsi="Times New Roman"/>
              </w:rPr>
              <w:t xml:space="preserve">- 2020 год - местный </w:t>
            </w:r>
            <w:r w:rsidR="0000597C" w:rsidRPr="00A83219">
              <w:rPr>
                <w:rFonts w:ascii="Times New Roman" w:hAnsi="Times New Roman"/>
              </w:rPr>
              <w:t xml:space="preserve">бюджет – </w:t>
            </w:r>
            <w:r w:rsidR="00A83219" w:rsidRPr="00A83219">
              <w:rPr>
                <w:rFonts w:ascii="Times New Roman" w:hAnsi="Times New Roman"/>
              </w:rPr>
              <w:t>7766,5</w:t>
            </w:r>
            <w:r w:rsidR="0000597C" w:rsidRPr="00A83219">
              <w:rPr>
                <w:rFonts w:ascii="Times New Roman" w:hAnsi="Times New Roman"/>
              </w:rPr>
              <w:t>тыс.</w:t>
            </w:r>
            <w:r w:rsidR="0000597C" w:rsidRPr="005C13FF">
              <w:rPr>
                <w:rFonts w:ascii="Times New Roman" w:hAnsi="Times New Roman"/>
              </w:rPr>
              <w:t xml:space="preserve"> руб. </w:t>
            </w:r>
          </w:p>
          <w:p w:rsidR="0000597C" w:rsidRPr="005C13FF" w:rsidRDefault="0000597C" w:rsidP="0000597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5C13FF">
              <w:rPr>
                <w:rFonts w:ascii="Times New Roman" w:hAnsi="Times New Roman"/>
              </w:rPr>
              <w:t xml:space="preserve">- 2021 год - местный бюджет – </w:t>
            </w:r>
            <w:r>
              <w:rPr>
                <w:rFonts w:ascii="Times New Roman" w:hAnsi="Times New Roman"/>
              </w:rPr>
              <w:t>6175,0</w:t>
            </w:r>
            <w:r w:rsidRPr="005C13FF">
              <w:rPr>
                <w:rFonts w:ascii="Times New Roman" w:hAnsi="Times New Roman"/>
              </w:rPr>
              <w:t xml:space="preserve"> тыс. руб. </w:t>
            </w:r>
          </w:p>
          <w:p w:rsidR="0000597C" w:rsidRPr="005C13FF" w:rsidRDefault="0000597C" w:rsidP="0000597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 w:rsidRPr="005C13FF">
              <w:rPr>
                <w:rFonts w:ascii="Times New Roman" w:hAnsi="Times New Roman"/>
              </w:rPr>
              <w:t xml:space="preserve">- 2022 год - местный бюджет – </w:t>
            </w:r>
            <w:r>
              <w:rPr>
                <w:rFonts w:ascii="Times New Roman" w:hAnsi="Times New Roman"/>
              </w:rPr>
              <w:t>5045,0</w:t>
            </w:r>
            <w:r w:rsidRPr="005C13FF">
              <w:rPr>
                <w:rFonts w:ascii="Times New Roman" w:hAnsi="Times New Roman"/>
              </w:rPr>
              <w:t xml:space="preserve"> тыс. руб.</w:t>
            </w:r>
            <w:r w:rsidRPr="005C13FF">
              <w:rPr>
                <w:rFonts w:ascii="Times New Roman" w:hAnsi="Times New Roman"/>
                <w:spacing w:val="2"/>
                <w:sz w:val="21"/>
                <w:szCs w:val="21"/>
              </w:rPr>
              <w:t> </w:t>
            </w:r>
          </w:p>
          <w:p w:rsidR="00B130E1" w:rsidRPr="00910E02" w:rsidRDefault="00B130E1" w:rsidP="00680C8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</w:p>
        </w:tc>
      </w:tr>
      <w:tr w:rsidR="005C34DE" w:rsidRPr="00910E02" w:rsidTr="00CC0FB0">
        <w:trPr>
          <w:jc w:val="center"/>
        </w:trPr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4DE" w:rsidRPr="00910E02" w:rsidRDefault="005C34DE" w:rsidP="005C34DE">
            <w:pPr>
              <w:spacing w:before="30"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 w:rsidRPr="00910E02">
              <w:rPr>
                <w:rFonts w:ascii="Times New Roman" w:hAnsi="Times New Roman"/>
                <w:spacing w:val="2"/>
                <w:sz w:val="21"/>
                <w:szCs w:val="21"/>
              </w:rPr>
              <w:t>Ожидаемые результаты реализации муниципальной программы</w:t>
            </w:r>
            <w:r w:rsidRPr="00910E02">
              <w:rPr>
                <w:rFonts w:ascii="Times New Roman" w:hAnsi="Times New Roman"/>
                <w:sz w:val="21"/>
                <w:szCs w:val="21"/>
              </w:rPr>
              <w:t xml:space="preserve">       </w:t>
            </w:r>
          </w:p>
        </w:tc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4DE" w:rsidRPr="005C34DE" w:rsidRDefault="005C34DE" w:rsidP="005C34DE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5C34DE">
              <w:rPr>
                <w:rFonts w:ascii="Times New Roman" w:hAnsi="Times New Roman"/>
                <w:color w:val="000000"/>
              </w:rPr>
              <w:t xml:space="preserve">- создание условий для работы и отдыха жителей муниципального образования </w:t>
            </w:r>
            <w:r>
              <w:rPr>
                <w:rFonts w:ascii="Times New Roman" w:hAnsi="Times New Roman"/>
                <w:color w:val="000000"/>
              </w:rPr>
              <w:t>Кузнечнинское</w:t>
            </w:r>
            <w:r w:rsidRPr="005C34DE">
              <w:rPr>
                <w:rFonts w:ascii="Times New Roman" w:hAnsi="Times New Roman"/>
                <w:color w:val="000000"/>
              </w:rPr>
              <w:t xml:space="preserve"> городское поселение </w:t>
            </w:r>
          </w:p>
          <w:p w:rsidR="005C34DE" w:rsidRPr="005C34DE" w:rsidRDefault="005C34DE" w:rsidP="005C34DE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5C34DE">
              <w:rPr>
                <w:rFonts w:ascii="Times New Roman" w:hAnsi="Times New Roman"/>
                <w:color w:val="000000"/>
              </w:rPr>
              <w:t xml:space="preserve">- улучшение санитарного состояния территории муниципального образования </w:t>
            </w:r>
            <w:r>
              <w:rPr>
                <w:rFonts w:ascii="Times New Roman" w:hAnsi="Times New Roman"/>
                <w:color w:val="000000"/>
              </w:rPr>
              <w:t xml:space="preserve">Кузнечнинское </w:t>
            </w:r>
            <w:r w:rsidRPr="005C34DE">
              <w:rPr>
                <w:rFonts w:ascii="Times New Roman" w:hAnsi="Times New Roman"/>
                <w:color w:val="000000"/>
              </w:rPr>
              <w:t xml:space="preserve">городское поселение </w:t>
            </w:r>
          </w:p>
          <w:p w:rsidR="005C34DE" w:rsidRPr="005C34DE" w:rsidRDefault="005C34DE" w:rsidP="005C34DE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5C34DE">
              <w:rPr>
                <w:rFonts w:ascii="Times New Roman" w:hAnsi="Times New Roman"/>
                <w:color w:val="000000"/>
              </w:rPr>
              <w:t xml:space="preserve">- привитие жителям муниципального образования </w:t>
            </w:r>
            <w:r>
              <w:rPr>
                <w:rFonts w:ascii="Times New Roman" w:hAnsi="Times New Roman"/>
                <w:color w:val="000000"/>
              </w:rPr>
              <w:t>Кузнечнинское</w:t>
            </w:r>
            <w:r w:rsidRPr="005C34DE">
              <w:rPr>
                <w:rFonts w:ascii="Times New Roman" w:hAnsi="Times New Roman"/>
                <w:color w:val="000000"/>
              </w:rPr>
              <w:t xml:space="preserve"> городское поселение любви и уважения к своему поселению, к соблюдению чистоты и порядка на территории муниципального образования </w:t>
            </w:r>
            <w:r>
              <w:rPr>
                <w:rFonts w:ascii="Times New Roman" w:hAnsi="Times New Roman"/>
                <w:color w:val="000000"/>
              </w:rPr>
              <w:t>Кузнечнинское</w:t>
            </w:r>
            <w:r w:rsidRPr="005C34DE">
              <w:rPr>
                <w:rFonts w:ascii="Times New Roman" w:hAnsi="Times New Roman"/>
                <w:color w:val="000000"/>
              </w:rPr>
              <w:t xml:space="preserve"> городское поселение </w:t>
            </w:r>
          </w:p>
          <w:p w:rsidR="005C34DE" w:rsidRPr="005C34DE" w:rsidRDefault="005C34DE" w:rsidP="005C34DE">
            <w:pPr>
              <w:spacing w:after="0"/>
              <w:jc w:val="both"/>
              <w:rPr>
                <w:rFonts w:ascii="Times New Roman" w:hAnsi="Times New Roman"/>
              </w:rPr>
            </w:pPr>
            <w:r w:rsidRPr="005C34DE">
              <w:rPr>
                <w:rFonts w:ascii="Times New Roman" w:hAnsi="Times New Roman"/>
              </w:rPr>
              <w:t xml:space="preserve">- улучшение экологической обстановки и создание среды, комфортной для проживания жителей муниципального образования </w:t>
            </w:r>
            <w:r>
              <w:rPr>
                <w:rFonts w:ascii="Times New Roman" w:hAnsi="Times New Roman"/>
                <w:color w:val="000000"/>
              </w:rPr>
              <w:t>Кузнечнинское</w:t>
            </w:r>
            <w:r w:rsidRPr="005C34DE">
              <w:rPr>
                <w:rFonts w:ascii="Times New Roman" w:hAnsi="Times New Roman"/>
              </w:rPr>
              <w:t xml:space="preserve"> городское поселение </w:t>
            </w:r>
          </w:p>
          <w:p w:rsidR="005C34DE" w:rsidRPr="005C34DE" w:rsidRDefault="005C34DE" w:rsidP="005C34DE">
            <w:pPr>
              <w:spacing w:after="0"/>
              <w:jc w:val="both"/>
              <w:rPr>
                <w:rFonts w:ascii="Times New Roman" w:hAnsi="Times New Roman"/>
              </w:rPr>
            </w:pPr>
            <w:r w:rsidRPr="005C34DE">
              <w:rPr>
                <w:rFonts w:ascii="Times New Roman" w:hAnsi="Times New Roman"/>
              </w:rPr>
              <w:t xml:space="preserve">- совершенствование эстетического состояния территории муниципального образования </w:t>
            </w:r>
            <w:r>
              <w:rPr>
                <w:rFonts w:ascii="Times New Roman" w:hAnsi="Times New Roman"/>
                <w:color w:val="000000"/>
              </w:rPr>
              <w:t>Кузнечнинское</w:t>
            </w:r>
            <w:r w:rsidRPr="005C34DE">
              <w:rPr>
                <w:rFonts w:ascii="Times New Roman" w:hAnsi="Times New Roman"/>
              </w:rPr>
              <w:t xml:space="preserve"> городское поселение</w:t>
            </w:r>
          </w:p>
          <w:p w:rsidR="005C34DE" w:rsidRPr="005C34DE" w:rsidRDefault="005C34DE" w:rsidP="005C34DE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 w:rsidRPr="005C34DE">
              <w:rPr>
                <w:rFonts w:ascii="Times New Roman" w:hAnsi="Times New Roman"/>
                <w:iCs/>
              </w:rPr>
              <w:t xml:space="preserve">- увеличение площади благоустроенных зелёных насаждений на территории муниципального образования </w:t>
            </w:r>
            <w:r>
              <w:rPr>
                <w:rFonts w:ascii="Times New Roman" w:hAnsi="Times New Roman"/>
                <w:color w:val="000000"/>
              </w:rPr>
              <w:t>Кузнечнинское</w:t>
            </w:r>
            <w:r w:rsidRPr="005C34DE">
              <w:rPr>
                <w:rFonts w:ascii="Times New Roman" w:hAnsi="Times New Roman"/>
                <w:iCs/>
              </w:rPr>
              <w:t xml:space="preserve"> городское поселение, </w:t>
            </w:r>
          </w:p>
          <w:p w:rsidR="005C34DE" w:rsidRPr="005C34DE" w:rsidRDefault="005C34DE" w:rsidP="005C34DE">
            <w:pPr>
              <w:spacing w:after="0"/>
              <w:jc w:val="both"/>
              <w:rPr>
                <w:rFonts w:ascii="Times New Roman" w:hAnsi="Times New Roman"/>
                <w:iCs/>
              </w:rPr>
            </w:pPr>
            <w:r w:rsidRPr="005C34DE">
              <w:rPr>
                <w:rFonts w:ascii="Times New Roman" w:hAnsi="Times New Roman"/>
                <w:iCs/>
              </w:rPr>
              <w:t xml:space="preserve">- создание зелёных зон для отдыха граждан, </w:t>
            </w:r>
          </w:p>
          <w:p w:rsidR="005C34DE" w:rsidRPr="005C34DE" w:rsidRDefault="005C34DE" w:rsidP="005C34DE">
            <w:pPr>
              <w:spacing w:after="0"/>
              <w:jc w:val="both"/>
              <w:rPr>
                <w:rFonts w:ascii="Times New Roman" w:hAnsi="Times New Roman"/>
              </w:rPr>
            </w:pPr>
            <w:r w:rsidRPr="005C34DE">
              <w:rPr>
                <w:rFonts w:ascii="Times New Roman" w:hAnsi="Times New Roman"/>
                <w:iCs/>
              </w:rPr>
              <w:t>- п</w:t>
            </w:r>
            <w:r w:rsidRPr="005C34DE">
              <w:rPr>
                <w:rFonts w:ascii="Times New Roman" w:hAnsi="Times New Roman"/>
              </w:rPr>
              <w:t>редотвращение с</w:t>
            </w:r>
            <w:r>
              <w:rPr>
                <w:rFonts w:ascii="Times New Roman" w:hAnsi="Times New Roman"/>
              </w:rPr>
              <w:t>окращения зелёных насаждений</w:t>
            </w:r>
            <w:r w:rsidRPr="005C34DE">
              <w:rPr>
                <w:rFonts w:ascii="Times New Roman" w:hAnsi="Times New Roman"/>
              </w:rPr>
              <w:t>.</w:t>
            </w:r>
          </w:p>
        </w:tc>
      </w:tr>
      <w:tr w:rsidR="005C34DE" w:rsidRPr="00910E02" w:rsidTr="00CC0FB0">
        <w:trPr>
          <w:jc w:val="center"/>
        </w:trPr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4DE" w:rsidRPr="00910E02" w:rsidRDefault="005C34DE" w:rsidP="005C34DE">
            <w:pPr>
              <w:spacing w:before="30" w:after="0" w:line="240" w:lineRule="auto"/>
              <w:rPr>
                <w:rFonts w:ascii="Times New Roman" w:hAnsi="Times New Roman"/>
                <w:spacing w:val="2"/>
                <w:sz w:val="21"/>
                <w:szCs w:val="21"/>
              </w:rPr>
            </w:pPr>
            <w:r w:rsidRPr="00910E02">
              <w:rPr>
                <w:rFonts w:ascii="Times New Roman" w:hAnsi="Times New Roman"/>
                <w:spacing w:val="2"/>
                <w:sz w:val="21"/>
                <w:szCs w:val="21"/>
              </w:rPr>
              <w:t>Основания для разработки муниципальной программы </w:t>
            </w:r>
          </w:p>
        </w:tc>
        <w:tc>
          <w:tcPr>
            <w:tcW w:w="3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4DE" w:rsidRPr="00910E02" w:rsidRDefault="005C34DE" w:rsidP="005C34DE">
            <w:pPr>
              <w:spacing w:after="0" w:line="240" w:lineRule="auto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910E02">
              <w:rPr>
                <w:rFonts w:ascii="Times New Roman" w:hAnsi="Times New Roman"/>
                <w:sz w:val="21"/>
                <w:szCs w:val="21"/>
              </w:rPr>
              <w:t>Федеральный закон Российской Федерации от 06.10.2003г. № 131 -ФЗ «Об общих принципах организации местного самоуправления в Российской Федерации»</w:t>
            </w:r>
          </w:p>
        </w:tc>
      </w:tr>
    </w:tbl>
    <w:p w:rsidR="005C13FF" w:rsidRDefault="005C13FF" w:rsidP="000C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1" w:name="YANDEX_138"/>
      <w:bookmarkEnd w:id="1"/>
    </w:p>
    <w:p w:rsidR="000C49D4" w:rsidRPr="00910E02" w:rsidRDefault="005C13FF" w:rsidP="000C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064C79">
        <w:rPr>
          <w:rFonts w:ascii="Times New Roman" w:hAnsi="Times New Roman"/>
          <w:b/>
          <w:sz w:val="24"/>
          <w:szCs w:val="24"/>
        </w:rPr>
        <w:t>Характеристика текущего состояния</w:t>
      </w:r>
    </w:p>
    <w:p w:rsidR="00C851C7" w:rsidRPr="00910E02" w:rsidRDefault="00C851C7" w:rsidP="005C13F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10E02">
        <w:rPr>
          <w:rFonts w:ascii="Times New Roman" w:hAnsi="Times New Roman"/>
          <w:b/>
          <w:i/>
          <w:sz w:val="24"/>
          <w:szCs w:val="24"/>
        </w:rPr>
        <w:t>Содержание проблемы и обоснование необходимости ее решения</w:t>
      </w:r>
      <w:r w:rsidR="00FB098B" w:rsidRPr="00910E0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910E02">
        <w:rPr>
          <w:rFonts w:ascii="Times New Roman" w:hAnsi="Times New Roman"/>
          <w:b/>
          <w:i/>
          <w:sz w:val="24"/>
          <w:szCs w:val="24"/>
        </w:rPr>
        <w:t>программными методами</w:t>
      </w:r>
    </w:p>
    <w:p w:rsidR="006522E8" w:rsidRPr="00910E02" w:rsidRDefault="006522E8" w:rsidP="00C53CF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C34F5" w:rsidRPr="00910E02" w:rsidRDefault="00C851C7" w:rsidP="00C53CF9">
      <w:pPr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910E02">
        <w:rPr>
          <w:rFonts w:ascii="Times New Roman" w:hAnsi="Times New Roman"/>
          <w:sz w:val="24"/>
          <w:szCs w:val="24"/>
        </w:rPr>
        <w:t>Данная</w:t>
      </w:r>
      <w:bookmarkStart w:id="2" w:name="YANDEX_144"/>
      <w:bookmarkEnd w:id="2"/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Программа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является</w:t>
      </w:r>
      <w:r w:rsidR="00FB098B" w:rsidRPr="00910E02">
        <w:rPr>
          <w:rFonts w:ascii="Times New Roman" w:hAnsi="Times New Roman"/>
          <w:sz w:val="24"/>
          <w:szCs w:val="24"/>
        </w:rPr>
        <w:t xml:space="preserve"> основной </w:t>
      </w:r>
      <w:r w:rsidRPr="00910E02">
        <w:rPr>
          <w:rFonts w:ascii="Times New Roman" w:hAnsi="Times New Roman"/>
          <w:sz w:val="24"/>
          <w:szCs w:val="24"/>
        </w:rPr>
        <w:t>для</w:t>
      </w:r>
      <w:r w:rsidR="00FB098B" w:rsidRPr="00910E02">
        <w:rPr>
          <w:rFonts w:ascii="Times New Roman" w:hAnsi="Times New Roman"/>
          <w:sz w:val="24"/>
          <w:szCs w:val="24"/>
        </w:rPr>
        <w:t xml:space="preserve"> реализации </w:t>
      </w:r>
      <w:r w:rsidRPr="00910E02">
        <w:rPr>
          <w:rFonts w:ascii="Times New Roman" w:hAnsi="Times New Roman"/>
          <w:sz w:val="24"/>
          <w:szCs w:val="24"/>
        </w:rPr>
        <w:t>мероприятий</w:t>
      </w:r>
      <w:bookmarkStart w:id="3" w:name="YANDEX_145"/>
      <w:bookmarkEnd w:id="3"/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по</w:t>
      </w:r>
      <w:bookmarkStart w:id="4" w:name="YANDEX_146"/>
      <w:bookmarkEnd w:id="4"/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благоустройству,</w:t>
      </w:r>
      <w:r w:rsidR="00FB098B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озеленению,</w:t>
      </w:r>
      <w:r w:rsidR="00FB098B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улучшению</w:t>
      </w:r>
      <w:r w:rsidR="00FB098B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санитарного</w:t>
      </w:r>
      <w:r w:rsidR="00FB098B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состояния</w:t>
      </w:r>
      <w:r w:rsidR="00FB098B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и</w:t>
      </w:r>
      <w:r w:rsidR="00FB098B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архитектурно-художественного оформления населённых пунктов</w:t>
      </w:r>
      <w:r w:rsidR="00FB0BF2" w:rsidRPr="00910E02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r w:rsidR="00512252" w:rsidRPr="0056653D">
        <w:rPr>
          <w:rFonts w:ascii="Times New Roman" w:hAnsi="Times New Roman"/>
          <w:sz w:val="24"/>
          <w:szCs w:val="24"/>
        </w:rPr>
        <w:t>Кузнечнинское городское</w:t>
      </w:r>
      <w:r w:rsidR="00512252" w:rsidRPr="00910E02">
        <w:rPr>
          <w:rFonts w:ascii="Times New Roman" w:hAnsi="Times New Roman"/>
          <w:b/>
          <w:sz w:val="24"/>
          <w:szCs w:val="24"/>
        </w:rPr>
        <w:t xml:space="preserve"> </w:t>
      </w:r>
      <w:r w:rsidR="004333E5" w:rsidRPr="00910E02">
        <w:rPr>
          <w:rFonts w:ascii="Times New Roman" w:hAnsi="Times New Roman"/>
          <w:sz w:val="24"/>
          <w:szCs w:val="24"/>
        </w:rPr>
        <w:t>поселение муниципального образования Приозерский муниципальный район</w:t>
      </w:r>
      <w:r w:rsidR="00FB0BF2" w:rsidRPr="00910E02">
        <w:rPr>
          <w:rFonts w:ascii="Times New Roman" w:hAnsi="Times New Roman"/>
          <w:sz w:val="24"/>
          <w:szCs w:val="24"/>
        </w:rPr>
        <w:t xml:space="preserve"> Ленинградской области</w:t>
      </w:r>
      <w:r w:rsidRPr="00910E02">
        <w:rPr>
          <w:rFonts w:ascii="Times New Roman" w:hAnsi="Times New Roman"/>
          <w:sz w:val="24"/>
          <w:szCs w:val="24"/>
        </w:rPr>
        <w:t>.</w:t>
      </w:r>
      <w:bookmarkStart w:id="5" w:name="YANDEX_147"/>
      <w:bookmarkEnd w:id="5"/>
    </w:p>
    <w:p w:rsidR="00C851C7" w:rsidRPr="00910E02" w:rsidRDefault="00C851C7" w:rsidP="00C53CF9">
      <w:pPr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910E02">
        <w:rPr>
          <w:rFonts w:ascii="Times New Roman" w:hAnsi="Times New Roman"/>
          <w:sz w:val="24"/>
          <w:szCs w:val="24"/>
        </w:rPr>
        <w:t>Муниципальное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 xml:space="preserve">образование </w:t>
      </w:r>
      <w:r w:rsidR="00512252" w:rsidRPr="0056653D">
        <w:rPr>
          <w:rFonts w:ascii="Times New Roman" w:hAnsi="Times New Roman"/>
          <w:sz w:val="24"/>
          <w:szCs w:val="24"/>
        </w:rPr>
        <w:t>Кузнечнинское городское</w:t>
      </w:r>
      <w:r w:rsidR="00512252" w:rsidRPr="00910E02">
        <w:rPr>
          <w:rFonts w:ascii="Times New Roman" w:hAnsi="Times New Roman"/>
          <w:b/>
          <w:sz w:val="24"/>
          <w:szCs w:val="24"/>
        </w:rPr>
        <w:t xml:space="preserve"> </w:t>
      </w:r>
      <w:r w:rsidR="004333E5" w:rsidRPr="00910E02">
        <w:rPr>
          <w:rFonts w:ascii="Times New Roman" w:hAnsi="Times New Roman"/>
          <w:sz w:val="24"/>
          <w:szCs w:val="24"/>
        </w:rPr>
        <w:t>поселение муниципального образования Приозерский муниципальный район</w:t>
      </w:r>
      <w:r w:rsidR="00FB0BF2" w:rsidRPr="00910E02">
        <w:rPr>
          <w:rFonts w:ascii="Times New Roman" w:hAnsi="Times New Roman"/>
          <w:sz w:val="24"/>
          <w:szCs w:val="24"/>
        </w:rPr>
        <w:t xml:space="preserve"> Ленинградской области </w:t>
      </w:r>
      <w:r w:rsidRPr="00910E02">
        <w:rPr>
          <w:rFonts w:ascii="Times New Roman" w:hAnsi="Times New Roman"/>
          <w:sz w:val="24"/>
          <w:szCs w:val="24"/>
        </w:rPr>
        <w:t xml:space="preserve">включает в себя </w:t>
      </w:r>
      <w:r w:rsidR="0056653D">
        <w:rPr>
          <w:rFonts w:ascii="Times New Roman" w:hAnsi="Times New Roman"/>
          <w:sz w:val="24"/>
          <w:szCs w:val="24"/>
        </w:rPr>
        <w:t>три</w:t>
      </w:r>
      <w:r w:rsidR="00170F56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населённы</w:t>
      </w:r>
      <w:r w:rsidR="00170F56" w:rsidRPr="00910E02">
        <w:rPr>
          <w:rFonts w:ascii="Times New Roman" w:hAnsi="Times New Roman"/>
          <w:sz w:val="24"/>
          <w:szCs w:val="24"/>
        </w:rPr>
        <w:t>х</w:t>
      </w:r>
      <w:r w:rsidR="00A2668A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пункт</w:t>
      </w:r>
      <w:r w:rsidR="0056653D">
        <w:rPr>
          <w:rFonts w:ascii="Times New Roman" w:hAnsi="Times New Roman"/>
          <w:sz w:val="24"/>
          <w:szCs w:val="24"/>
        </w:rPr>
        <w:t>а</w:t>
      </w:r>
      <w:r w:rsidR="00170F56" w:rsidRPr="00910E02">
        <w:rPr>
          <w:rFonts w:ascii="Times New Roman" w:hAnsi="Times New Roman"/>
          <w:sz w:val="24"/>
          <w:szCs w:val="24"/>
        </w:rPr>
        <w:t>.</w:t>
      </w:r>
      <w:r w:rsidRPr="00910E02">
        <w:rPr>
          <w:rFonts w:ascii="Times New Roman" w:hAnsi="Times New Roman"/>
          <w:sz w:val="24"/>
          <w:szCs w:val="24"/>
        </w:rPr>
        <w:t xml:space="preserve"> Населённые пункты удалены друг от друга,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 xml:space="preserve">имеется значительная </w:t>
      </w:r>
      <w:r w:rsidRPr="00910E02">
        <w:rPr>
          <w:rFonts w:ascii="Times New Roman" w:hAnsi="Times New Roman"/>
          <w:sz w:val="24"/>
          <w:szCs w:val="24"/>
        </w:rPr>
        <w:lastRenderedPageBreak/>
        <w:t>протяженность дорог</w:t>
      </w:r>
      <w:bookmarkStart w:id="6" w:name="YANDEX_150"/>
      <w:bookmarkEnd w:id="6"/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муниципального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и регионального значения. Большинство объектов внешнего</w:t>
      </w:r>
      <w:bookmarkStart w:id="7" w:name="YANDEX_151"/>
      <w:bookmarkEnd w:id="7"/>
      <w:r w:rsidR="006522E8" w:rsidRPr="00910E02">
        <w:rPr>
          <w:rFonts w:ascii="Times New Roman" w:hAnsi="Times New Roman"/>
          <w:sz w:val="24"/>
          <w:szCs w:val="24"/>
        </w:rPr>
        <w:t xml:space="preserve"> благоустройства </w:t>
      </w:r>
      <w:r w:rsidRPr="00910E02">
        <w:rPr>
          <w:rFonts w:ascii="Times New Roman" w:hAnsi="Times New Roman"/>
          <w:sz w:val="24"/>
          <w:szCs w:val="24"/>
        </w:rPr>
        <w:t>населенных пунктов, таких как пешеходные зоны, зоны отдыха, дороги, нуждаются в ремонте и реконструкции.</w:t>
      </w:r>
    </w:p>
    <w:p w:rsidR="00C851C7" w:rsidRPr="00910E02" w:rsidRDefault="00C851C7" w:rsidP="00C53CF9">
      <w:pPr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910E02">
        <w:rPr>
          <w:rFonts w:ascii="Times New Roman" w:hAnsi="Times New Roman"/>
          <w:sz w:val="24"/>
          <w:szCs w:val="24"/>
        </w:rPr>
        <w:t>В течение 201</w:t>
      </w:r>
      <w:r w:rsidR="00680C83">
        <w:rPr>
          <w:rFonts w:ascii="Times New Roman" w:hAnsi="Times New Roman"/>
          <w:sz w:val="24"/>
          <w:szCs w:val="24"/>
        </w:rPr>
        <w:t>7-2019</w:t>
      </w:r>
      <w:r w:rsidR="00D074E4">
        <w:rPr>
          <w:rFonts w:ascii="Times New Roman" w:hAnsi="Times New Roman"/>
          <w:sz w:val="24"/>
          <w:szCs w:val="24"/>
        </w:rPr>
        <w:t xml:space="preserve"> год</w:t>
      </w:r>
      <w:r w:rsidR="00680C83">
        <w:rPr>
          <w:rFonts w:ascii="Times New Roman" w:hAnsi="Times New Roman"/>
          <w:sz w:val="24"/>
          <w:szCs w:val="24"/>
        </w:rPr>
        <w:t>ов</w:t>
      </w:r>
      <w:r w:rsidR="0056653D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в населённых пунктах</w:t>
      </w:r>
      <w:bookmarkStart w:id="8" w:name="YANDEX_152"/>
      <w:bookmarkEnd w:id="8"/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="00170F56" w:rsidRPr="00910E02">
        <w:rPr>
          <w:rFonts w:ascii="Times New Roman" w:hAnsi="Times New Roman"/>
          <w:sz w:val="24"/>
          <w:szCs w:val="24"/>
        </w:rPr>
        <w:t>поселения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="00170F56" w:rsidRPr="00910E02">
        <w:rPr>
          <w:rFonts w:ascii="Times New Roman" w:hAnsi="Times New Roman"/>
          <w:sz w:val="24"/>
          <w:szCs w:val="24"/>
        </w:rPr>
        <w:t>пров</w:t>
      </w:r>
      <w:r w:rsidR="006522E8" w:rsidRPr="00910E02">
        <w:rPr>
          <w:rFonts w:ascii="Times New Roman" w:hAnsi="Times New Roman"/>
          <w:sz w:val="24"/>
          <w:szCs w:val="24"/>
        </w:rPr>
        <w:t>о</w:t>
      </w:r>
      <w:r w:rsidR="00170F56" w:rsidRPr="00910E02">
        <w:rPr>
          <w:rFonts w:ascii="Times New Roman" w:hAnsi="Times New Roman"/>
          <w:sz w:val="24"/>
          <w:szCs w:val="24"/>
        </w:rPr>
        <w:t>дилась</w:t>
      </w:r>
      <w:r w:rsidRPr="00910E02">
        <w:rPr>
          <w:rFonts w:ascii="Times New Roman" w:hAnsi="Times New Roman"/>
          <w:sz w:val="24"/>
          <w:szCs w:val="24"/>
        </w:rPr>
        <w:t xml:space="preserve"> работа</w:t>
      </w:r>
      <w:bookmarkStart w:id="9" w:name="YANDEX_153"/>
      <w:bookmarkEnd w:id="9"/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по</w:t>
      </w:r>
      <w:bookmarkStart w:id="10" w:name="YANDEX_154"/>
      <w:bookmarkEnd w:id="10"/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благоустройству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="00A2668A" w:rsidRPr="00910E02">
        <w:rPr>
          <w:rFonts w:ascii="Times New Roman" w:hAnsi="Times New Roman"/>
          <w:sz w:val="24"/>
          <w:szCs w:val="24"/>
        </w:rPr>
        <w:t>дворовых проездов</w:t>
      </w:r>
      <w:r w:rsidRPr="00910E02">
        <w:rPr>
          <w:rFonts w:ascii="Times New Roman" w:hAnsi="Times New Roman"/>
          <w:sz w:val="24"/>
          <w:szCs w:val="24"/>
        </w:rPr>
        <w:t xml:space="preserve">, </w:t>
      </w:r>
      <w:r w:rsidR="00974753" w:rsidRPr="00910E02">
        <w:rPr>
          <w:rFonts w:ascii="Times New Roman" w:hAnsi="Times New Roman"/>
          <w:sz w:val="24"/>
          <w:szCs w:val="24"/>
        </w:rPr>
        <w:t>ремонт</w:t>
      </w:r>
      <w:r w:rsidR="00D074E4">
        <w:rPr>
          <w:rFonts w:ascii="Times New Roman" w:hAnsi="Times New Roman"/>
          <w:sz w:val="24"/>
          <w:szCs w:val="24"/>
        </w:rPr>
        <w:t>у</w:t>
      </w:r>
      <w:r w:rsidR="00A2668A" w:rsidRPr="00910E02">
        <w:rPr>
          <w:rFonts w:ascii="Times New Roman" w:hAnsi="Times New Roman"/>
          <w:sz w:val="24"/>
          <w:szCs w:val="24"/>
        </w:rPr>
        <w:t xml:space="preserve"> детских игро</w:t>
      </w:r>
      <w:r w:rsidR="00170F56" w:rsidRPr="00910E02">
        <w:rPr>
          <w:rFonts w:ascii="Times New Roman" w:hAnsi="Times New Roman"/>
          <w:sz w:val="24"/>
          <w:szCs w:val="24"/>
        </w:rPr>
        <w:t xml:space="preserve">вых комплексов, спиливанию аварийных деревьев, </w:t>
      </w:r>
      <w:r w:rsidR="00A2668A" w:rsidRPr="00910E02">
        <w:rPr>
          <w:rFonts w:ascii="Times New Roman" w:hAnsi="Times New Roman"/>
          <w:sz w:val="24"/>
          <w:szCs w:val="24"/>
        </w:rPr>
        <w:t>ремонту линий уличного освещения.</w:t>
      </w:r>
    </w:p>
    <w:p w:rsidR="00474DF0" w:rsidRPr="00910E02" w:rsidRDefault="00F16C52" w:rsidP="00C53CF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Программный</w:t>
      </w:r>
      <w:r w:rsidR="00C851C7" w:rsidRPr="00910E02">
        <w:rPr>
          <w:rFonts w:ascii="Times New Roman" w:hAnsi="Times New Roman"/>
          <w:sz w:val="24"/>
          <w:szCs w:val="24"/>
        </w:rPr>
        <w:t xml:space="preserve"> подход к решению проблем</w:t>
      </w:r>
      <w:bookmarkStart w:id="11" w:name="YANDEX_155"/>
      <w:bookmarkEnd w:id="11"/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="00C851C7" w:rsidRPr="00910E02">
        <w:rPr>
          <w:rFonts w:ascii="Times New Roman" w:hAnsi="Times New Roman"/>
          <w:sz w:val="24"/>
          <w:szCs w:val="24"/>
        </w:rPr>
        <w:t>благоустройства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="00C851C7" w:rsidRPr="00910E02">
        <w:rPr>
          <w:rFonts w:ascii="Times New Roman" w:hAnsi="Times New Roman"/>
          <w:sz w:val="24"/>
          <w:szCs w:val="24"/>
        </w:rPr>
        <w:t>и развития</w:t>
      </w:r>
      <w:bookmarkStart w:id="12" w:name="YANDEX_156"/>
      <w:bookmarkEnd w:id="12"/>
      <w:r w:rsidR="006522E8" w:rsidRPr="00910E02">
        <w:rPr>
          <w:rFonts w:ascii="Times New Roman" w:hAnsi="Times New Roman"/>
          <w:sz w:val="24"/>
          <w:szCs w:val="24"/>
        </w:rPr>
        <w:t xml:space="preserve"> территории </w:t>
      </w:r>
      <w:r w:rsidR="00C851C7" w:rsidRPr="00910E02">
        <w:rPr>
          <w:rFonts w:ascii="Times New Roman" w:hAnsi="Times New Roman"/>
          <w:sz w:val="24"/>
          <w:szCs w:val="24"/>
        </w:rPr>
        <w:t>необходим, так как без стройной комплексной системы</w:t>
      </w:r>
      <w:r w:rsidR="00FB0BF2" w:rsidRPr="00910E02">
        <w:rPr>
          <w:rFonts w:ascii="Times New Roman" w:hAnsi="Times New Roman"/>
          <w:sz w:val="24"/>
          <w:szCs w:val="24"/>
        </w:rPr>
        <w:t xml:space="preserve"> </w:t>
      </w:r>
      <w:bookmarkStart w:id="13" w:name="YANDEX_157"/>
      <w:bookmarkEnd w:id="13"/>
      <w:r w:rsidR="00C851C7" w:rsidRPr="00910E02">
        <w:rPr>
          <w:rFonts w:ascii="Times New Roman" w:hAnsi="Times New Roman"/>
          <w:sz w:val="24"/>
          <w:szCs w:val="24"/>
        </w:rPr>
        <w:t>благоустройства</w:t>
      </w:r>
      <w:bookmarkStart w:id="14" w:name="YANDEX_158"/>
      <w:bookmarkEnd w:id="14"/>
      <w:r w:rsidR="006522E8" w:rsidRPr="00910E02">
        <w:rPr>
          <w:rFonts w:ascii="Times New Roman" w:hAnsi="Times New Roman"/>
          <w:sz w:val="24"/>
          <w:szCs w:val="24"/>
        </w:rPr>
        <w:t xml:space="preserve"> муниципального </w:t>
      </w:r>
      <w:r w:rsidR="00C851C7" w:rsidRPr="00910E02">
        <w:rPr>
          <w:rFonts w:ascii="Times New Roman" w:hAnsi="Times New Roman"/>
          <w:sz w:val="24"/>
          <w:szCs w:val="24"/>
        </w:rPr>
        <w:t>образования</w:t>
      </w:r>
      <w:r w:rsidR="00FB0BF2" w:rsidRPr="00910E02">
        <w:rPr>
          <w:rFonts w:ascii="Times New Roman" w:hAnsi="Times New Roman"/>
          <w:sz w:val="24"/>
          <w:szCs w:val="24"/>
        </w:rPr>
        <w:t xml:space="preserve"> </w:t>
      </w:r>
      <w:bookmarkStart w:id="15" w:name="YANDEX_159"/>
      <w:bookmarkEnd w:id="15"/>
      <w:r w:rsidR="00512252" w:rsidRPr="0056653D">
        <w:rPr>
          <w:rFonts w:ascii="Times New Roman" w:hAnsi="Times New Roman"/>
          <w:sz w:val="24"/>
          <w:szCs w:val="24"/>
        </w:rPr>
        <w:t>Кузнечнинское городское</w:t>
      </w:r>
      <w:r w:rsidR="00512252" w:rsidRPr="00910E02">
        <w:rPr>
          <w:rFonts w:ascii="Times New Roman" w:hAnsi="Times New Roman"/>
          <w:b/>
          <w:sz w:val="24"/>
          <w:szCs w:val="24"/>
        </w:rPr>
        <w:t xml:space="preserve"> </w:t>
      </w:r>
      <w:r w:rsidR="00A2668A" w:rsidRPr="00910E02">
        <w:rPr>
          <w:rFonts w:ascii="Times New Roman" w:hAnsi="Times New Roman"/>
          <w:sz w:val="24"/>
          <w:szCs w:val="24"/>
        </w:rPr>
        <w:t xml:space="preserve">поселение </w:t>
      </w:r>
      <w:r w:rsidR="00C851C7" w:rsidRPr="00910E02">
        <w:rPr>
          <w:rFonts w:ascii="Times New Roman" w:hAnsi="Times New Roman"/>
          <w:sz w:val="24"/>
          <w:szCs w:val="24"/>
        </w:rPr>
        <w:t>невозможно добиться каких-либо значимых результатов в обеспечении комфортных условий для деятельности и отдыха жителей</w:t>
      </w:r>
      <w:bookmarkStart w:id="16" w:name="YANDEX_161"/>
      <w:bookmarkEnd w:id="16"/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="00C851C7" w:rsidRPr="00910E02">
        <w:rPr>
          <w:rFonts w:ascii="Times New Roman" w:hAnsi="Times New Roman"/>
          <w:sz w:val="24"/>
          <w:szCs w:val="24"/>
        </w:rPr>
        <w:t xml:space="preserve">поселения. Важна четкая согласованность действий </w:t>
      </w:r>
      <w:r w:rsidR="00A2668A" w:rsidRPr="00910E02">
        <w:rPr>
          <w:rFonts w:ascii="Times New Roman" w:hAnsi="Times New Roman"/>
          <w:sz w:val="24"/>
          <w:szCs w:val="24"/>
        </w:rPr>
        <w:t xml:space="preserve">местной </w:t>
      </w:r>
      <w:r w:rsidR="00C851C7" w:rsidRPr="00910E02">
        <w:rPr>
          <w:rFonts w:ascii="Times New Roman" w:hAnsi="Times New Roman"/>
          <w:sz w:val="24"/>
          <w:szCs w:val="24"/>
        </w:rPr>
        <w:t>администрации и предприятий, учреждений, населения, обеспечивающих жизнедеятельность</w:t>
      </w:r>
      <w:bookmarkStart w:id="17" w:name="YANDEX_162"/>
      <w:bookmarkEnd w:id="17"/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="00C851C7" w:rsidRPr="00910E02">
        <w:rPr>
          <w:rFonts w:ascii="Times New Roman" w:hAnsi="Times New Roman"/>
          <w:sz w:val="24"/>
          <w:szCs w:val="24"/>
        </w:rPr>
        <w:t>поселения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="00C851C7" w:rsidRPr="00910E02">
        <w:rPr>
          <w:rFonts w:ascii="Times New Roman" w:hAnsi="Times New Roman"/>
          <w:sz w:val="24"/>
          <w:szCs w:val="24"/>
        </w:rPr>
        <w:t>и</w:t>
      </w:r>
      <w:r w:rsidR="00A2668A" w:rsidRPr="00910E02">
        <w:rPr>
          <w:rFonts w:ascii="Times New Roman" w:hAnsi="Times New Roman"/>
          <w:sz w:val="24"/>
          <w:szCs w:val="24"/>
        </w:rPr>
        <w:t xml:space="preserve"> </w:t>
      </w:r>
      <w:r w:rsidR="00C851C7" w:rsidRPr="00910E02">
        <w:rPr>
          <w:rFonts w:ascii="Times New Roman" w:hAnsi="Times New Roman"/>
          <w:sz w:val="24"/>
          <w:szCs w:val="24"/>
        </w:rPr>
        <w:t>занимающихся</w:t>
      </w:r>
      <w:bookmarkStart w:id="18" w:name="YANDEX_163"/>
      <w:bookmarkEnd w:id="18"/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="00A2668A" w:rsidRPr="00910E02">
        <w:rPr>
          <w:rFonts w:ascii="Times New Roman" w:hAnsi="Times New Roman"/>
          <w:sz w:val="24"/>
          <w:szCs w:val="24"/>
        </w:rPr>
        <w:t>благоустройством</w:t>
      </w:r>
      <w:r w:rsidR="00C851C7" w:rsidRPr="00910E02">
        <w:rPr>
          <w:rFonts w:ascii="Times New Roman" w:hAnsi="Times New Roman"/>
          <w:sz w:val="24"/>
          <w:szCs w:val="24"/>
        </w:rPr>
        <w:t>.</w:t>
      </w:r>
    </w:p>
    <w:p w:rsidR="00474DF0" w:rsidRPr="00910E02" w:rsidRDefault="00A2668A" w:rsidP="00C53CF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10E02">
        <w:rPr>
          <w:rFonts w:ascii="Times New Roman" w:hAnsi="Times New Roman"/>
          <w:sz w:val="24"/>
          <w:szCs w:val="24"/>
        </w:rPr>
        <w:t xml:space="preserve"> </w:t>
      </w:r>
      <w:r w:rsidR="00474DF0" w:rsidRPr="00910E02">
        <w:rPr>
          <w:rFonts w:ascii="Times New Roman" w:hAnsi="Times New Roman"/>
          <w:sz w:val="24"/>
          <w:szCs w:val="24"/>
        </w:rPr>
        <w:t>Муниципальная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="00474DF0" w:rsidRPr="00910E02">
        <w:rPr>
          <w:rFonts w:ascii="Times New Roman" w:hAnsi="Times New Roman"/>
          <w:sz w:val="24"/>
          <w:szCs w:val="24"/>
        </w:rPr>
        <w:t>программа «Благоустройство и развитие территории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="00474DF0" w:rsidRPr="00910E02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512252" w:rsidRPr="0056653D">
        <w:rPr>
          <w:rFonts w:ascii="Times New Roman" w:hAnsi="Times New Roman"/>
          <w:sz w:val="24"/>
          <w:szCs w:val="24"/>
        </w:rPr>
        <w:t>Кузнечнинское городское</w:t>
      </w:r>
      <w:r w:rsidR="00512252" w:rsidRPr="00910E02">
        <w:rPr>
          <w:rFonts w:ascii="Times New Roman" w:hAnsi="Times New Roman"/>
          <w:b/>
          <w:sz w:val="24"/>
          <w:szCs w:val="24"/>
        </w:rPr>
        <w:t xml:space="preserve"> </w:t>
      </w:r>
      <w:r w:rsidR="00474DF0" w:rsidRPr="00910E02">
        <w:rPr>
          <w:rFonts w:ascii="Times New Roman" w:hAnsi="Times New Roman"/>
          <w:sz w:val="24"/>
          <w:szCs w:val="24"/>
        </w:rPr>
        <w:t>поселение муниципального образования Приозерский муниципальный район Ленинградской об</w:t>
      </w:r>
      <w:r w:rsidR="00BB371A" w:rsidRPr="00910E02">
        <w:rPr>
          <w:rFonts w:ascii="Times New Roman" w:hAnsi="Times New Roman"/>
          <w:sz w:val="24"/>
          <w:szCs w:val="24"/>
        </w:rPr>
        <w:t xml:space="preserve">ласти </w:t>
      </w:r>
      <w:r w:rsidR="00E046F7" w:rsidRPr="00910E02">
        <w:rPr>
          <w:rFonts w:ascii="Times New Roman" w:hAnsi="Times New Roman"/>
          <w:sz w:val="24"/>
          <w:szCs w:val="24"/>
        </w:rPr>
        <w:t xml:space="preserve">на </w:t>
      </w:r>
      <w:r w:rsidR="008D67C8">
        <w:rPr>
          <w:rFonts w:ascii="Times New Roman" w:hAnsi="Times New Roman"/>
          <w:sz w:val="24"/>
          <w:szCs w:val="24"/>
        </w:rPr>
        <w:t>2020-2022</w:t>
      </w:r>
      <w:r w:rsidR="00E046F7" w:rsidRPr="00910E02">
        <w:rPr>
          <w:rFonts w:ascii="Times New Roman" w:hAnsi="Times New Roman"/>
          <w:sz w:val="24"/>
          <w:szCs w:val="24"/>
        </w:rPr>
        <w:t xml:space="preserve"> годы</w:t>
      </w:r>
      <w:r w:rsidR="00474DF0" w:rsidRPr="00910E02">
        <w:rPr>
          <w:rFonts w:ascii="Times New Roman" w:hAnsi="Times New Roman"/>
          <w:sz w:val="24"/>
          <w:szCs w:val="24"/>
        </w:rPr>
        <w:t xml:space="preserve">», разработана в соответствии со ст. 14 Федерального закона № 131-ФЗ «Об общих принципах организации местного самоуправления Российской Федерации». Согласно данной статьи к вопросам местного значения, которые обязаны решать местные органы представительной и исполнительной власти относятся вопросы обеспечения населения качественными </w:t>
      </w:r>
      <w:r w:rsidR="006522E8" w:rsidRPr="00910E02">
        <w:rPr>
          <w:rFonts w:ascii="Times New Roman" w:hAnsi="Times New Roman"/>
          <w:sz w:val="24"/>
          <w:szCs w:val="24"/>
        </w:rPr>
        <w:t xml:space="preserve">условиями проживания, включая и благоустройство территории </w:t>
      </w:r>
      <w:r w:rsidR="00474DF0" w:rsidRPr="00910E02">
        <w:rPr>
          <w:rFonts w:ascii="Times New Roman" w:hAnsi="Times New Roman"/>
          <w:sz w:val="24"/>
          <w:szCs w:val="24"/>
        </w:rPr>
        <w:t>поселения. К вопросам местного значения в данном разделе относятся:</w:t>
      </w:r>
    </w:p>
    <w:p w:rsidR="00474DF0" w:rsidRPr="00910E02" w:rsidRDefault="00474DF0" w:rsidP="00C53CF9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910E02">
        <w:rPr>
          <w:rFonts w:ascii="Times New Roman" w:hAnsi="Times New Roman"/>
          <w:sz w:val="24"/>
          <w:szCs w:val="24"/>
        </w:rPr>
        <w:t>владение, пользование и распоряжение имуществом, находящимся в муниципальной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собственности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поселения;</w:t>
      </w:r>
    </w:p>
    <w:p w:rsidR="00474DF0" w:rsidRPr="00910E02" w:rsidRDefault="00474DF0" w:rsidP="00C53CF9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910E02">
        <w:rPr>
          <w:rFonts w:ascii="Times New Roman" w:hAnsi="Times New Roman"/>
          <w:sz w:val="24"/>
          <w:szCs w:val="24"/>
        </w:rPr>
        <w:t>создание условий для массового отдыха жителей поселения и организация обустройства мест массового отдыха населения;</w:t>
      </w:r>
    </w:p>
    <w:p w:rsidR="00474DF0" w:rsidRPr="00910E02" w:rsidRDefault="00474DF0" w:rsidP="00C53CF9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910E02">
        <w:rPr>
          <w:rFonts w:ascii="Times New Roman" w:hAnsi="Times New Roman"/>
          <w:sz w:val="24"/>
          <w:szCs w:val="24"/>
        </w:rPr>
        <w:t xml:space="preserve">организация сбора и вывоза </w:t>
      </w:r>
      <w:r w:rsidR="0056653D">
        <w:rPr>
          <w:rFonts w:ascii="Times New Roman" w:hAnsi="Times New Roman"/>
          <w:sz w:val="24"/>
          <w:szCs w:val="24"/>
        </w:rPr>
        <w:t xml:space="preserve">несанкционированных свалок </w:t>
      </w:r>
      <w:r w:rsidRPr="00910E02">
        <w:rPr>
          <w:rFonts w:ascii="Times New Roman" w:hAnsi="Times New Roman"/>
          <w:sz w:val="24"/>
          <w:szCs w:val="24"/>
        </w:rPr>
        <w:t>;</w:t>
      </w:r>
    </w:p>
    <w:p w:rsidR="00474DF0" w:rsidRPr="00910E02" w:rsidRDefault="006522E8" w:rsidP="00C53CF9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910E02">
        <w:rPr>
          <w:rFonts w:ascii="Times New Roman" w:hAnsi="Times New Roman"/>
          <w:sz w:val="24"/>
          <w:szCs w:val="24"/>
        </w:rPr>
        <w:t xml:space="preserve">организация </w:t>
      </w:r>
      <w:r w:rsidR="00474DF0" w:rsidRPr="00910E02">
        <w:rPr>
          <w:rFonts w:ascii="Times New Roman" w:hAnsi="Times New Roman"/>
          <w:sz w:val="24"/>
          <w:szCs w:val="24"/>
        </w:rPr>
        <w:t>благоустройства</w:t>
      </w:r>
      <w:r w:rsidRPr="00910E02">
        <w:rPr>
          <w:rFonts w:ascii="Times New Roman" w:hAnsi="Times New Roman"/>
          <w:sz w:val="24"/>
          <w:szCs w:val="24"/>
        </w:rPr>
        <w:t xml:space="preserve"> </w:t>
      </w:r>
      <w:r w:rsidR="00474DF0" w:rsidRPr="00910E02">
        <w:rPr>
          <w:rFonts w:ascii="Times New Roman" w:hAnsi="Times New Roman"/>
          <w:sz w:val="24"/>
          <w:szCs w:val="24"/>
        </w:rPr>
        <w:t>и озеленения</w:t>
      </w:r>
      <w:r w:rsidRPr="00910E02">
        <w:rPr>
          <w:rFonts w:ascii="Times New Roman" w:hAnsi="Times New Roman"/>
          <w:sz w:val="24"/>
          <w:szCs w:val="24"/>
        </w:rPr>
        <w:t xml:space="preserve"> территории </w:t>
      </w:r>
      <w:r w:rsidR="00474DF0" w:rsidRPr="00910E02">
        <w:rPr>
          <w:rFonts w:ascii="Times New Roman" w:hAnsi="Times New Roman"/>
          <w:sz w:val="24"/>
          <w:szCs w:val="24"/>
        </w:rPr>
        <w:t>поселения,</w:t>
      </w:r>
    </w:p>
    <w:p w:rsidR="00474DF0" w:rsidRPr="00376528" w:rsidRDefault="00474DF0" w:rsidP="00C53CF9">
      <w:pPr>
        <w:numPr>
          <w:ilvl w:val="0"/>
          <w:numId w:val="3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376528">
        <w:rPr>
          <w:rFonts w:ascii="Times New Roman" w:hAnsi="Times New Roman"/>
          <w:sz w:val="24"/>
          <w:szCs w:val="24"/>
        </w:rPr>
        <w:t>организация освещения улиц;</w:t>
      </w:r>
    </w:p>
    <w:p w:rsidR="00A2668A" w:rsidRPr="00910E02" w:rsidRDefault="00A2668A" w:rsidP="00C53CF9">
      <w:pPr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</w:p>
    <w:p w:rsidR="00571ED2" w:rsidRDefault="00C851C7" w:rsidP="00710A3D">
      <w:pPr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910E02">
        <w:rPr>
          <w:rFonts w:ascii="Times New Roman" w:hAnsi="Times New Roman"/>
          <w:sz w:val="24"/>
          <w:szCs w:val="24"/>
        </w:rPr>
        <w:t xml:space="preserve">Определение </w:t>
      </w:r>
      <w:r w:rsidR="00A2668A" w:rsidRPr="00910E02">
        <w:rPr>
          <w:rFonts w:ascii="Times New Roman" w:hAnsi="Times New Roman"/>
          <w:sz w:val="24"/>
          <w:szCs w:val="24"/>
        </w:rPr>
        <w:t>п</w:t>
      </w:r>
      <w:r w:rsidRPr="00910E02">
        <w:rPr>
          <w:rFonts w:ascii="Times New Roman" w:hAnsi="Times New Roman"/>
          <w:sz w:val="24"/>
          <w:szCs w:val="24"/>
        </w:rPr>
        <w:t>ерспектив</w:t>
      </w:r>
      <w:bookmarkStart w:id="19" w:name="YANDEX_164"/>
      <w:bookmarkEnd w:id="19"/>
      <w:r w:rsidR="00A2668A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благоустройства</w:t>
      </w:r>
      <w:bookmarkStart w:id="20" w:name="YANDEX_165"/>
      <w:bookmarkEnd w:id="20"/>
      <w:r w:rsidR="006522E8" w:rsidRPr="00910E02">
        <w:rPr>
          <w:rFonts w:ascii="Times New Roman" w:hAnsi="Times New Roman"/>
          <w:sz w:val="24"/>
          <w:szCs w:val="24"/>
        </w:rPr>
        <w:t xml:space="preserve"> муниципального </w:t>
      </w:r>
      <w:r w:rsidRPr="00B32C36">
        <w:rPr>
          <w:rFonts w:ascii="Times New Roman" w:hAnsi="Times New Roman"/>
          <w:sz w:val="24"/>
          <w:szCs w:val="24"/>
        </w:rPr>
        <w:t>образования</w:t>
      </w:r>
      <w:r w:rsidR="00170F56" w:rsidRPr="00B32C36">
        <w:rPr>
          <w:rFonts w:ascii="Times New Roman" w:hAnsi="Times New Roman"/>
          <w:sz w:val="24"/>
          <w:szCs w:val="24"/>
        </w:rPr>
        <w:t xml:space="preserve"> </w:t>
      </w:r>
      <w:r w:rsidR="00512252" w:rsidRPr="00B32C36">
        <w:rPr>
          <w:rFonts w:ascii="Times New Roman" w:hAnsi="Times New Roman"/>
          <w:sz w:val="24"/>
          <w:szCs w:val="24"/>
        </w:rPr>
        <w:t>Кузнечнинское городское</w:t>
      </w:r>
      <w:r w:rsidR="00512252" w:rsidRPr="00910E02">
        <w:rPr>
          <w:rFonts w:ascii="Times New Roman" w:hAnsi="Times New Roman"/>
          <w:b/>
          <w:sz w:val="24"/>
          <w:szCs w:val="24"/>
        </w:rPr>
        <w:t xml:space="preserve"> </w:t>
      </w:r>
      <w:r w:rsidR="00A2668A" w:rsidRPr="00910E02">
        <w:rPr>
          <w:rFonts w:ascii="Times New Roman" w:hAnsi="Times New Roman"/>
          <w:sz w:val="24"/>
          <w:szCs w:val="24"/>
        </w:rPr>
        <w:t xml:space="preserve">поселение </w:t>
      </w:r>
      <w:r w:rsidRPr="00910E02">
        <w:rPr>
          <w:rFonts w:ascii="Times New Roman" w:hAnsi="Times New Roman"/>
          <w:sz w:val="24"/>
          <w:szCs w:val="24"/>
        </w:rPr>
        <w:t>позволит добиться сосредоточения средств на решение поставленных задач, а не расходовать средства на текущий ремонт отдельных элементов</w:t>
      </w:r>
      <w:bookmarkStart w:id="21" w:name="YANDEX_168"/>
      <w:bookmarkEnd w:id="21"/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благоустройства</w:t>
      </w:r>
      <w:r w:rsidR="006522E8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и объектов коммунального хозяйства.</w:t>
      </w:r>
    </w:p>
    <w:p w:rsidR="00064C79" w:rsidRPr="00910E02" w:rsidRDefault="00064C79" w:rsidP="00064C79">
      <w:pPr>
        <w:autoSpaceDE w:val="0"/>
        <w:autoSpaceDN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2</w:t>
      </w:r>
      <w:r w:rsidRPr="00910E02">
        <w:rPr>
          <w:rFonts w:ascii="Times New Roman" w:hAnsi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/>
          <w:b/>
          <w:i/>
          <w:sz w:val="24"/>
          <w:szCs w:val="24"/>
        </w:rPr>
        <w:t xml:space="preserve">Основные цели и задачи </w:t>
      </w:r>
      <w:r w:rsidRPr="00910E02">
        <w:rPr>
          <w:rFonts w:ascii="Times New Roman" w:hAnsi="Times New Roman"/>
          <w:b/>
          <w:i/>
          <w:sz w:val="24"/>
          <w:szCs w:val="24"/>
        </w:rPr>
        <w:t xml:space="preserve"> реализации муниципальной программы</w:t>
      </w:r>
    </w:p>
    <w:p w:rsidR="00064C79" w:rsidRPr="00910E02" w:rsidRDefault="00064C79" w:rsidP="00064C7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64C79" w:rsidRPr="00CD6B23" w:rsidRDefault="00064C79" w:rsidP="00064C79">
      <w:pPr>
        <w:spacing w:after="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3.1</w:t>
      </w:r>
      <w:r w:rsidRPr="00CD6B23">
        <w:rPr>
          <w:rFonts w:ascii="Times New Roman" w:hAnsi="Times New Roman"/>
          <w:bCs/>
          <w:color w:val="000000"/>
          <w:sz w:val="24"/>
          <w:szCs w:val="24"/>
        </w:rPr>
        <w:t>Анализ существующего положения в комплексном благоустройстве территории муниципального образования Приозерское городское поселение.</w:t>
      </w:r>
    </w:p>
    <w:p w:rsidR="00064C79" w:rsidRPr="00CD6B23" w:rsidRDefault="00064C79" w:rsidP="00064C79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64C79" w:rsidRPr="00CD6B23" w:rsidRDefault="00064C79" w:rsidP="00064C7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CD6B23">
        <w:rPr>
          <w:rFonts w:ascii="Times New Roman" w:hAnsi="Times New Roman"/>
          <w:color w:val="000000"/>
          <w:sz w:val="24"/>
          <w:szCs w:val="24"/>
        </w:rPr>
        <w:t>Для определения комплекса проблем, подлежащих программному решению, проведен анализ существующего положения в комплексном благоустройстве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 xml:space="preserve"> Кузнечнинское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городское поселение.</w:t>
      </w:r>
    </w:p>
    <w:p w:rsidR="00064C79" w:rsidRPr="00CD6B23" w:rsidRDefault="00064C79" w:rsidP="00064C79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64C79" w:rsidRPr="00CD6B23" w:rsidRDefault="00064C79" w:rsidP="00064C79">
      <w:pPr>
        <w:spacing w:after="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CD6B23">
        <w:rPr>
          <w:rFonts w:ascii="Times New Roman" w:hAnsi="Times New Roman"/>
          <w:bCs/>
          <w:color w:val="000000"/>
          <w:sz w:val="24"/>
          <w:szCs w:val="24"/>
        </w:rPr>
        <w:t>.2. Координация деятельности предприятий, организаций и учреждений, занимающихся благоустройством населенных пунктов.</w:t>
      </w:r>
    </w:p>
    <w:p w:rsidR="00064C79" w:rsidRPr="00CD6B23" w:rsidRDefault="00064C79" w:rsidP="00064C7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64C79" w:rsidRPr="00CD6B23" w:rsidRDefault="00064C79" w:rsidP="00064C7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D6B23">
        <w:rPr>
          <w:rFonts w:ascii="Times New Roman" w:hAnsi="Times New Roman"/>
          <w:sz w:val="24"/>
          <w:szCs w:val="24"/>
        </w:rPr>
        <w:t xml:space="preserve">В настоящее время комплексным благоустройством на территории муниципального образования </w:t>
      </w:r>
      <w:r>
        <w:rPr>
          <w:rFonts w:ascii="Times New Roman" w:hAnsi="Times New Roman"/>
          <w:sz w:val="24"/>
          <w:szCs w:val="24"/>
        </w:rPr>
        <w:t>Кузнечнинское городское поселение занимается МП ЖКО Кузнечнинское городское поселение.</w:t>
      </w:r>
      <w:r w:rsidRPr="00CD6B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Так же </w:t>
      </w:r>
      <w:r w:rsidRPr="00CD6B23">
        <w:rPr>
          <w:rFonts w:ascii="Times New Roman" w:hAnsi="Times New Roman"/>
          <w:sz w:val="24"/>
          <w:szCs w:val="24"/>
        </w:rPr>
        <w:t xml:space="preserve"> требуется привлечение специализированных организаций для решения существующих проблем. Одной из задач и является </w:t>
      </w:r>
      <w:r w:rsidRPr="00CD6B23">
        <w:rPr>
          <w:rFonts w:ascii="Times New Roman" w:hAnsi="Times New Roman"/>
          <w:color w:val="000000"/>
          <w:sz w:val="24"/>
          <w:szCs w:val="24"/>
        </w:rPr>
        <w:t>необходимость координировать взаимодействие между предприятиями, организациями и учреждениями при решении вопросов ремонта коммуникаций и объектов благоустройства поселения.</w:t>
      </w:r>
    </w:p>
    <w:p w:rsidR="00064C79" w:rsidRPr="00CD6B23" w:rsidRDefault="00064C79" w:rsidP="00064C79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64C79" w:rsidRPr="00CD6B23" w:rsidRDefault="00064C79" w:rsidP="00064C79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CD6B23">
        <w:rPr>
          <w:rFonts w:ascii="Times New Roman" w:hAnsi="Times New Roman"/>
          <w:bCs/>
          <w:color w:val="000000"/>
          <w:sz w:val="24"/>
          <w:szCs w:val="24"/>
        </w:rPr>
        <w:t>.3. Анализ качественного состояния элементов благоустройства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и задачи для реализации муниципальной программы</w:t>
      </w:r>
    </w:p>
    <w:p w:rsidR="00064C79" w:rsidRPr="00CD6B23" w:rsidRDefault="00064C79" w:rsidP="00064C79">
      <w:pPr>
        <w:spacing w:after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064C79" w:rsidRPr="00CD6B23" w:rsidRDefault="00064C79" w:rsidP="00064C79">
      <w:pPr>
        <w:spacing w:after="0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lastRenderedPageBreak/>
        <w:t>3</w:t>
      </w:r>
      <w:r w:rsidRPr="00CD6B23">
        <w:rPr>
          <w:rFonts w:ascii="Times New Roman" w:hAnsi="Times New Roman"/>
          <w:iCs/>
          <w:color w:val="000000"/>
          <w:sz w:val="24"/>
          <w:szCs w:val="24"/>
        </w:rPr>
        <w:t>.3.1. Озеленение</w:t>
      </w:r>
    </w:p>
    <w:p w:rsidR="00064C79" w:rsidRPr="00CD6B23" w:rsidRDefault="00064C79" w:rsidP="00064C79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D6B23">
        <w:rPr>
          <w:rFonts w:ascii="Times New Roman" w:hAnsi="Times New Roman"/>
          <w:color w:val="000000"/>
          <w:sz w:val="24"/>
          <w:szCs w:val="24"/>
        </w:rPr>
        <w:t xml:space="preserve">Существующие участки зеленых насаждений общего пользования и растений имеют 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обрезка, подсадка саженцев, разбивка клумб. Причин такого положения много и, прежде всего, в  отсутствии штата рабочих по благоустройству, недостаточном участии в этой работе жителей поселения, учащихся, трудящихся предприятий, недостаточности средств, определяемых ежегодно бюджетом муниципального образования </w:t>
      </w:r>
      <w:r>
        <w:rPr>
          <w:rFonts w:ascii="Times New Roman" w:hAnsi="Times New Roman"/>
          <w:color w:val="000000"/>
          <w:sz w:val="24"/>
          <w:szCs w:val="24"/>
        </w:rPr>
        <w:t>Кузнечнинское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городское поселение.</w:t>
      </w:r>
    </w:p>
    <w:p w:rsidR="00064C79" w:rsidRPr="00CD6B23" w:rsidRDefault="00064C79" w:rsidP="00064C79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D6B23">
        <w:rPr>
          <w:rFonts w:ascii="Times New Roman" w:hAnsi="Times New Roman"/>
          <w:color w:val="000000"/>
          <w:sz w:val="24"/>
          <w:szCs w:val="24"/>
        </w:rPr>
        <w:t>Для решения этой проблемы необходимо, чтобы работы по озеленению выполнялись специалистами, по плану, в соответствии с требованиями стандартов. Кроме того, действия участников, принимающих участие в решении данной проблемы,  должны быть согласованы между собой.</w:t>
      </w:r>
    </w:p>
    <w:p w:rsidR="00064C79" w:rsidRPr="000E0378" w:rsidRDefault="00064C79" w:rsidP="00064C7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 повышении цен на семена цветов , готовой рассады, декоративных кустарников а основное дефицитном бюджете основной задачей является не снижать уровень средств предусмотренные в прошлых годах  и не уменьшать объем выполняемых ежегодно работ  чтобы сохранять эстетический вид поселения . </w:t>
      </w:r>
      <w:r w:rsidRPr="006E3815">
        <w:rPr>
          <w:rFonts w:ascii="Times New Roman" w:hAnsi="Times New Roman"/>
          <w:sz w:val="24"/>
          <w:szCs w:val="24"/>
        </w:rPr>
        <w:t>Ежегодно обработке подвергается 3000 м2 земли или 40 клумб и переносных вазонов. Необход</w:t>
      </w:r>
      <w:r>
        <w:rPr>
          <w:rFonts w:ascii="Times New Roman" w:hAnsi="Times New Roman"/>
          <w:sz w:val="24"/>
          <w:szCs w:val="24"/>
        </w:rPr>
        <w:t>имо увеличивать количество клумб (переносных вазонов)для большего улучшения внешнего вида поселения. Принято решение формировать по 1 клумбе отвечающей современным требованиям в год.</w:t>
      </w:r>
    </w:p>
    <w:p w:rsidR="00064C79" w:rsidRPr="003A4E8B" w:rsidRDefault="00064C79" w:rsidP="00064C79">
      <w:pPr>
        <w:spacing w:after="0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3A4E8B">
        <w:rPr>
          <w:rFonts w:ascii="Times New Roman" w:hAnsi="Times New Roman"/>
          <w:bCs/>
          <w:iCs/>
          <w:color w:val="000000"/>
          <w:sz w:val="24"/>
          <w:szCs w:val="24"/>
        </w:rPr>
        <w:t>3.3.2. Наружное освещение, иллюминация</w:t>
      </w:r>
    </w:p>
    <w:p w:rsidR="00064C79" w:rsidRPr="00CD6B23" w:rsidRDefault="00064C79" w:rsidP="00064C79">
      <w:pPr>
        <w:spacing w:after="0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3A4E8B">
        <w:rPr>
          <w:rFonts w:ascii="Times New Roman" w:hAnsi="Times New Roman"/>
          <w:bCs/>
          <w:iCs/>
          <w:color w:val="000000"/>
          <w:sz w:val="24"/>
          <w:szCs w:val="24"/>
        </w:rPr>
        <w:t xml:space="preserve">С целью улучшения качества уличного освещения , на основании энергосервисного контракта, в муниципальном образовании в начале 2017 года заменены все 180 светильников на светодиодные. В результате проведенных мероприятий  снижение потребления электроэнергии  составляет 50%. Средства высвободившиеся от экономии потребления планируется направлять на </w:t>
      </w:r>
      <w:r w:rsidR="003A4E8B" w:rsidRPr="003A4E8B">
        <w:rPr>
          <w:rFonts w:ascii="Times New Roman" w:hAnsi="Times New Roman"/>
          <w:sz w:val="24"/>
          <w:szCs w:val="24"/>
        </w:rPr>
        <w:t xml:space="preserve">обслуживание ( ремонт, замена) объектов освещения : парк КНИ., хоккейная площадка., «ландыш».,скейтбордная площадка </w:t>
      </w:r>
      <w:r w:rsidRPr="003A4E8B"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</w:p>
    <w:p w:rsidR="00064C79" w:rsidRPr="00CD6B23" w:rsidRDefault="00064C79" w:rsidP="00064C79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3</w:t>
      </w:r>
      <w:r w:rsidRPr="00CD6B23">
        <w:rPr>
          <w:rFonts w:ascii="Times New Roman" w:hAnsi="Times New Roman"/>
          <w:bCs/>
          <w:iCs/>
          <w:color w:val="000000"/>
          <w:sz w:val="24"/>
          <w:szCs w:val="24"/>
        </w:rPr>
        <w:t xml:space="preserve">.3.3.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Прочее благоустройство :</w:t>
      </w:r>
    </w:p>
    <w:p w:rsidR="00064C79" w:rsidRDefault="00064C79" w:rsidP="00064C79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Прочее благоустройство включает в себя : санитарное содержание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/>
          <w:color w:val="000000"/>
          <w:sz w:val="24"/>
          <w:szCs w:val="24"/>
        </w:rPr>
        <w:t xml:space="preserve"> жилых кварталах ,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внутриквартальные проезды, тротуары, детские игровые площадки</w:t>
      </w:r>
      <w:r w:rsidRPr="00FA18FF">
        <w:rPr>
          <w:rFonts w:ascii="Times New Roman" w:hAnsi="Times New Roman"/>
          <w:color w:val="000000"/>
          <w:sz w:val="24"/>
          <w:szCs w:val="24"/>
        </w:rPr>
        <w:t>,</w:t>
      </w:r>
      <w:r w:rsidRPr="00FA18F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</w:t>
      </w:r>
      <w:r w:rsidRPr="00FA18FF">
        <w:rPr>
          <w:rFonts w:ascii="Times New Roman" w:hAnsi="Times New Roman"/>
          <w:bCs/>
          <w:sz w:val="24"/>
          <w:szCs w:val="24"/>
        </w:rPr>
        <w:t>одержание газонов в коридорах застройки улиц, площадей и парковой зоны</w:t>
      </w:r>
      <w:r>
        <w:rPr>
          <w:rFonts w:ascii="Times New Roman" w:hAnsi="Times New Roman"/>
          <w:bCs/>
          <w:sz w:val="24"/>
          <w:szCs w:val="24"/>
        </w:rPr>
        <w:t xml:space="preserve">, содержание дренажных канав и досок объявлений </w:t>
      </w:r>
      <w:r w:rsidRPr="00FA18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D6B23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Под содержанием подразумевается : подметание дорожного покрытия, уборка снега, посыпка песком,; уборка от случайного мусора и не бытового мусора ( ветки, листья , сучья), уборка мусора из урн, покраска малых архитектурных форм, очистка досок объявлений от старой информации.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64C79" w:rsidRDefault="00064C79" w:rsidP="00064C79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Общая территория подлежащая ежедневному санитарному содержанию составляет  33 910 000 м2, из них тротуаров 88945 м2, парковых зон 4335,5 м2, детских площадок 2200 м2 ( 7 шт), пожарных пирсов 2шт и прочие территории требующие постоянного ухода. С целью снижения жалоб населения на некачественную уборку территорий важно обеспечить контроль за выполняемыми работами и  не снижать выполняемые объемы.</w:t>
      </w:r>
    </w:p>
    <w:p w:rsidR="00064C79" w:rsidRDefault="00064C79" w:rsidP="00064C79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рамках прочего благоустройства остро встает вопрос о выпиливании аварийных и сухостойных деревьев. На момент формирования программы выявлено 1 дерево  нуждающееся в ликвидации.</w:t>
      </w:r>
      <w:r w:rsidRPr="00374FB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 Проведена большая работа по выпиливанию аварийных деревьев в прошлом периоде 2017-2019 г. Деревья выпиливаются по заявлениям жителей поселения)</w:t>
      </w:r>
    </w:p>
    <w:p w:rsidR="00064C79" w:rsidRDefault="00064C79" w:rsidP="00064C79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центральной улице поселка переросшие тополя составляют угрозу населению. При сильных порывах ветра есть вероятность слома . Планируется ежегодно по 5 деревьев подрезать до безопасного уровня.</w:t>
      </w:r>
    </w:p>
    <w:p w:rsidR="00064C79" w:rsidRDefault="00064C79" w:rsidP="00064C79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Ежегодно проводятся мероприятия по забору анализов воды, грунта,песка на месте массового отдыха населения на воде. </w:t>
      </w:r>
    </w:p>
    <w:p w:rsidR="00064C79" w:rsidRDefault="00064C79" w:rsidP="00064C79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 городском поселение ежегодно устанавливается 2 новогодних елки в каждом микрорайоне. В планируемом периоде практика будет продолжена.</w:t>
      </w:r>
    </w:p>
    <w:p w:rsidR="00064C79" w:rsidRDefault="00064C79" w:rsidP="00064C79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 w:rsidRPr="00CD6B23">
        <w:rPr>
          <w:rFonts w:ascii="Times New Roman" w:hAnsi="Times New Roman"/>
          <w:color w:val="000000"/>
          <w:sz w:val="24"/>
          <w:szCs w:val="24"/>
        </w:rPr>
        <w:t xml:space="preserve">В сложившемся положении необходимо продолжать комплексное благоустройство в муниципальном образовании </w:t>
      </w:r>
      <w:r>
        <w:rPr>
          <w:rFonts w:ascii="Times New Roman" w:hAnsi="Times New Roman"/>
          <w:color w:val="000000"/>
          <w:sz w:val="24"/>
          <w:szCs w:val="24"/>
        </w:rPr>
        <w:t>Кузнечнинское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городское поселение при ежегодном участии в программах различного уровня.</w:t>
      </w:r>
    </w:p>
    <w:p w:rsidR="00064C79" w:rsidRDefault="00064C79" w:rsidP="00064C79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3.3.4 Охрана окружающей среды </w:t>
      </w:r>
    </w:p>
    <w:p w:rsidR="00064C79" w:rsidRDefault="00064C79" w:rsidP="00064C79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 w:rsidRPr="003A4E8B">
        <w:rPr>
          <w:rFonts w:ascii="Times New Roman" w:hAnsi="Times New Roman"/>
          <w:color w:val="000000"/>
          <w:sz w:val="24"/>
          <w:szCs w:val="24"/>
        </w:rPr>
        <w:t>На территории муниципального образования Кузнечнинское городское поселение всего 19 контейнерных площадок. Планируется с 202</w:t>
      </w:r>
      <w:r w:rsidR="003A4E8B" w:rsidRPr="003A4E8B">
        <w:rPr>
          <w:rFonts w:ascii="Times New Roman" w:hAnsi="Times New Roman"/>
          <w:color w:val="000000"/>
          <w:sz w:val="24"/>
          <w:szCs w:val="24"/>
        </w:rPr>
        <w:t>0</w:t>
      </w:r>
      <w:r w:rsidRPr="003A4E8B">
        <w:rPr>
          <w:rFonts w:ascii="Times New Roman" w:hAnsi="Times New Roman"/>
          <w:color w:val="000000"/>
          <w:sz w:val="24"/>
          <w:szCs w:val="24"/>
        </w:rPr>
        <w:t xml:space="preserve"> года </w:t>
      </w:r>
      <w:r w:rsidR="003A4E8B" w:rsidRPr="003A4E8B">
        <w:rPr>
          <w:rFonts w:ascii="Times New Roman" w:hAnsi="Times New Roman"/>
          <w:color w:val="000000"/>
          <w:sz w:val="24"/>
          <w:szCs w:val="24"/>
        </w:rPr>
        <w:t xml:space="preserve">формирование новых 2 контейнерных площадок по 1 ежегодно </w:t>
      </w:r>
      <w:r w:rsidRPr="003A4E8B">
        <w:rPr>
          <w:rFonts w:ascii="Times New Roman" w:hAnsi="Times New Roman"/>
          <w:color w:val="000000"/>
          <w:sz w:val="24"/>
          <w:szCs w:val="24"/>
        </w:rPr>
        <w:t xml:space="preserve"> .</w:t>
      </w:r>
    </w:p>
    <w:p w:rsidR="00064C79" w:rsidRDefault="00064C79" w:rsidP="00064C79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летний период с мест массового отдыха населения на воде количество вывезенного мусора составляет </w:t>
      </w:r>
      <w:r w:rsidR="003A4E8B">
        <w:rPr>
          <w:rFonts w:ascii="Times New Roman" w:hAnsi="Times New Roman"/>
          <w:color w:val="000000"/>
          <w:sz w:val="24"/>
          <w:szCs w:val="24"/>
        </w:rPr>
        <w:t>14,250</w:t>
      </w:r>
      <w:r>
        <w:rPr>
          <w:rFonts w:ascii="Times New Roman" w:hAnsi="Times New Roman"/>
          <w:color w:val="000000"/>
          <w:sz w:val="24"/>
          <w:szCs w:val="24"/>
        </w:rPr>
        <w:t xml:space="preserve"> м3. Данные мероприятия планируется исполнять ежегодно.</w:t>
      </w:r>
    </w:p>
    <w:p w:rsidR="00064C79" w:rsidRPr="00CD6B23" w:rsidRDefault="00064C79" w:rsidP="00064C79">
      <w:pPr>
        <w:spacing w:after="0"/>
        <w:ind w:firstLine="60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момент формирования программы несанкционированных свалок на территории поселения не выявлено . Важно и в дальнейшем обеспечить контроль в данном направлении.</w:t>
      </w:r>
    </w:p>
    <w:p w:rsidR="00064C79" w:rsidRPr="00CD6B23" w:rsidRDefault="00064C79" w:rsidP="00064C79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64C79" w:rsidRPr="00CD6B23" w:rsidRDefault="00064C79" w:rsidP="00064C79">
      <w:pPr>
        <w:spacing w:after="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CD6B23">
        <w:rPr>
          <w:rFonts w:ascii="Times New Roman" w:hAnsi="Times New Roman"/>
          <w:bCs/>
          <w:color w:val="000000"/>
          <w:sz w:val="24"/>
          <w:szCs w:val="24"/>
        </w:rPr>
        <w:t>.4. Привлечение жителей к участию в решении проблем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D6B23">
        <w:rPr>
          <w:rFonts w:ascii="Times New Roman" w:hAnsi="Times New Roman"/>
          <w:bCs/>
          <w:color w:val="000000"/>
          <w:sz w:val="24"/>
          <w:szCs w:val="24"/>
        </w:rPr>
        <w:t>благоустройства территории поселения</w:t>
      </w:r>
    </w:p>
    <w:p w:rsidR="00064C79" w:rsidRPr="00CD6B23" w:rsidRDefault="00064C79" w:rsidP="00064C79">
      <w:pPr>
        <w:spacing w:after="0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064C79" w:rsidRPr="00CD6B23" w:rsidRDefault="00064C79" w:rsidP="00064C79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CD6B23">
        <w:rPr>
          <w:rFonts w:ascii="Times New Roman" w:hAnsi="Times New Roman"/>
          <w:color w:val="000000"/>
          <w:sz w:val="24"/>
          <w:szCs w:val="24"/>
        </w:rPr>
        <w:t xml:space="preserve">Одной из проблем благоустройства территории муниципального образования </w:t>
      </w:r>
      <w:r>
        <w:rPr>
          <w:rFonts w:ascii="Times New Roman" w:hAnsi="Times New Roman"/>
          <w:color w:val="000000"/>
          <w:sz w:val="24"/>
          <w:szCs w:val="24"/>
        </w:rPr>
        <w:t>Кузнечнинское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городское поселение является негативное отношение жителей к элементам благоустройства: приводятся в негодность детские площадки, разрушаются и разрисовываются фасады зданий, создаются несанкционированные свалки мусора, содержание гражданами с нарушением всех норм и правил домашних животных.</w:t>
      </w:r>
    </w:p>
    <w:p w:rsidR="00064C79" w:rsidRPr="00CD6B23" w:rsidRDefault="00064C79" w:rsidP="00064C79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CD6B23">
        <w:rPr>
          <w:rFonts w:ascii="Times New Roman" w:hAnsi="Times New Roman"/>
          <w:color w:val="000000"/>
          <w:sz w:val="24"/>
          <w:szCs w:val="24"/>
        </w:rPr>
        <w:t xml:space="preserve">Анализ показывает, что проблема заключается в низком уровне культуры поведения жителей муниципального образования </w:t>
      </w:r>
      <w:r>
        <w:rPr>
          <w:rFonts w:ascii="Times New Roman" w:hAnsi="Times New Roman"/>
          <w:color w:val="000000"/>
          <w:sz w:val="24"/>
          <w:szCs w:val="24"/>
        </w:rPr>
        <w:t>Кузнечнинское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городское поселение  на улицах и во дворах, небрежном отношении к элементам благоустройства. </w:t>
      </w:r>
    </w:p>
    <w:p w:rsidR="00064C79" w:rsidRPr="00CD6B23" w:rsidRDefault="00064C79" w:rsidP="00064C79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течение 2020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– 20</w:t>
      </w:r>
      <w:r>
        <w:rPr>
          <w:rFonts w:ascii="Times New Roman" w:hAnsi="Times New Roman"/>
          <w:color w:val="000000"/>
          <w:sz w:val="24"/>
          <w:szCs w:val="24"/>
        </w:rPr>
        <w:t>22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годов необходимо запланировать организацию и проведение:</w:t>
      </w:r>
    </w:p>
    <w:p w:rsidR="00064C79" w:rsidRPr="00CD6B23" w:rsidRDefault="00064C79" w:rsidP="00064C7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6B23">
        <w:rPr>
          <w:rFonts w:ascii="Times New Roman" w:hAnsi="Times New Roman"/>
          <w:color w:val="000000"/>
          <w:sz w:val="24"/>
          <w:szCs w:val="24"/>
        </w:rPr>
        <w:t>- смотры – конкурсы, направленные на благоустройство муниципального образования: «За лучшее проведение работ по благоустройству, санитарному и гигиеническому содержанию прилегающих территорий» с привлечением предприятий, организаций и учреждений;</w:t>
      </w:r>
    </w:p>
    <w:p w:rsidR="00064C79" w:rsidRPr="00CD6B23" w:rsidRDefault="00064C79" w:rsidP="00064C7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6B23">
        <w:rPr>
          <w:rFonts w:ascii="Times New Roman" w:hAnsi="Times New Roman"/>
          <w:color w:val="000000"/>
          <w:sz w:val="24"/>
          <w:szCs w:val="24"/>
        </w:rPr>
        <w:t xml:space="preserve">- различные конкурсы, направленные на озеленение дворов, придомовой территории. </w:t>
      </w:r>
    </w:p>
    <w:p w:rsidR="00064C79" w:rsidRPr="00CD6B23" w:rsidRDefault="00064C79" w:rsidP="00064C79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CD6B23">
        <w:rPr>
          <w:rFonts w:ascii="Times New Roman" w:hAnsi="Times New Roman"/>
          <w:color w:val="000000"/>
          <w:sz w:val="24"/>
          <w:szCs w:val="24"/>
        </w:rPr>
        <w:t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 работах по благоустройству, санитарному и гигиеническому содержанию прилегающих территорий.</w:t>
      </w:r>
    </w:p>
    <w:p w:rsidR="00064C79" w:rsidRPr="00CD6B23" w:rsidRDefault="00064C79" w:rsidP="00064C79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CD6B23">
        <w:rPr>
          <w:rFonts w:ascii="Times New Roman" w:hAnsi="Times New Roman"/>
          <w:color w:val="000000"/>
          <w:sz w:val="24"/>
          <w:szCs w:val="24"/>
        </w:rPr>
        <w:t>Проведение разъяснительной работы по соблюдению законодательства по правилам содержания домашних животных, правилам благоустройства и правилам санитарного содержания территории муници</w:t>
      </w:r>
      <w:r>
        <w:rPr>
          <w:rFonts w:ascii="Times New Roman" w:hAnsi="Times New Roman"/>
          <w:color w:val="000000"/>
          <w:sz w:val="24"/>
          <w:szCs w:val="24"/>
        </w:rPr>
        <w:t>пального образования Кузнечнинское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городское поселение. </w:t>
      </w:r>
    </w:p>
    <w:p w:rsidR="00064C79" w:rsidRPr="00CD6B23" w:rsidRDefault="00064C79" w:rsidP="00064C79">
      <w:pPr>
        <w:spacing w:after="0"/>
        <w:ind w:firstLine="600"/>
        <w:jc w:val="both"/>
        <w:rPr>
          <w:rFonts w:ascii="Times New Roman" w:hAnsi="Times New Roman"/>
          <w:sz w:val="24"/>
          <w:szCs w:val="24"/>
        </w:rPr>
      </w:pPr>
      <w:r w:rsidRPr="00CD6B23">
        <w:rPr>
          <w:rFonts w:ascii="Times New Roman" w:hAnsi="Times New Roman"/>
          <w:sz w:val="24"/>
          <w:szCs w:val="24"/>
        </w:rPr>
        <w:t xml:space="preserve">Данная Программа направлена на повышение уровня комплексного благоустройства территории муниципального образования </w:t>
      </w:r>
      <w:r>
        <w:rPr>
          <w:rFonts w:ascii="Times New Roman" w:hAnsi="Times New Roman"/>
          <w:sz w:val="24"/>
          <w:szCs w:val="24"/>
        </w:rPr>
        <w:t>Кузнечнинское</w:t>
      </w:r>
      <w:r w:rsidRPr="00CD6B23">
        <w:rPr>
          <w:rFonts w:ascii="Times New Roman" w:hAnsi="Times New Roman"/>
          <w:sz w:val="24"/>
          <w:szCs w:val="24"/>
        </w:rPr>
        <w:t xml:space="preserve"> городское поселение:</w:t>
      </w:r>
    </w:p>
    <w:p w:rsidR="00064C79" w:rsidRPr="00CD6B23" w:rsidRDefault="00064C79" w:rsidP="00064C79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6B23">
        <w:rPr>
          <w:rFonts w:ascii="Times New Roman" w:hAnsi="Times New Roman" w:cs="Times New Roman"/>
          <w:sz w:val="24"/>
          <w:szCs w:val="24"/>
        </w:rPr>
        <w:t>- с</w:t>
      </w:r>
      <w:r w:rsidRPr="00CD6B23">
        <w:rPr>
          <w:rFonts w:ascii="Times New Roman" w:hAnsi="Times New Roman" w:cs="Times New Roman"/>
          <w:color w:val="000000"/>
          <w:sz w:val="24"/>
          <w:szCs w:val="24"/>
        </w:rPr>
        <w:t xml:space="preserve">овершенствование системы комплексного благоустройства территории муниципального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Кузнечнинское</w:t>
      </w:r>
      <w:r w:rsidRPr="00CD6B23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городское поселение,</w:t>
      </w:r>
      <w:r w:rsidRPr="00CD6B23">
        <w:rPr>
          <w:rFonts w:ascii="Times New Roman" w:hAnsi="Times New Roman" w:cs="Times New Roman"/>
          <w:sz w:val="24"/>
          <w:szCs w:val="24"/>
        </w:rPr>
        <w:t xml:space="preserve"> эстетического вида поселения, создание гармоничной архитектурно – ландшафтной среды;</w:t>
      </w:r>
    </w:p>
    <w:p w:rsidR="00064C79" w:rsidRPr="00CD6B23" w:rsidRDefault="00064C79" w:rsidP="00064C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6B23"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Pr="00CD6B23">
        <w:rPr>
          <w:rFonts w:ascii="Times New Roman" w:hAnsi="Times New Roman" w:cs="Times New Roman"/>
          <w:sz w:val="24"/>
          <w:szCs w:val="24"/>
        </w:rPr>
        <w:t xml:space="preserve">овышение уровня внешнего благоустройства и санитарного содержания территории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Кузнечнинское</w:t>
      </w:r>
      <w:r w:rsidRPr="00CD6B23">
        <w:rPr>
          <w:rFonts w:ascii="Times New Roman" w:hAnsi="Times New Roman" w:cs="Times New Roman"/>
          <w:sz w:val="24"/>
          <w:szCs w:val="24"/>
        </w:rPr>
        <w:t xml:space="preserve"> городское поселение;</w:t>
      </w:r>
    </w:p>
    <w:p w:rsidR="00064C79" w:rsidRPr="00CD6B23" w:rsidRDefault="00064C79" w:rsidP="00064C79">
      <w:pPr>
        <w:pStyle w:val="HTML"/>
        <w:jc w:val="both"/>
        <w:rPr>
          <w:rFonts w:ascii="Times New Roman" w:hAnsi="Times New Roman"/>
          <w:sz w:val="24"/>
          <w:szCs w:val="24"/>
        </w:rPr>
      </w:pPr>
      <w:r w:rsidRPr="00CD6B23">
        <w:rPr>
          <w:rFonts w:ascii="Times New Roman" w:hAnsi="Times New Roman"/>
          <w:sz w:val="24"/>
          <w:szCs w:val="24"/>
        </w:rPr>
        <w:t xml:space="preserve">- активизации работ по благоустройству территории муниципального образования </w:t>
      </w:r>
      <w:r>
        <w:rPr>
          <w:rFonts w:ascii="Times New Roman" w:hAnsi="Times New Roman"/>
          <w:sz w:val="24"/>
          <w:szCs w:val="24"/>
          <w:lang w:val="ru-RU"/>
        </w:rPr>
        <w:t xml:space="preserve">Кузнечнинское </w:t>
      </w:r>
      <w:r w:rsidRPr="00CD6B23">
        <w:rPr>
          <w:rFonts w:ascii="Times New Roman" w:hAnsi="Times New Roman"/>
          <w:sz w:val="24"/>
          <w:szCs w:val="24"/>
        </w:rPr>
        <w:t>городское поселение, строительству, реконструкции и содержанию систем уличного освещения улиц;</w:t>
      </w:r>
    </w:p>
    <w:p w:rsidR="00064C79" w:rsidRPr="00CD6B23" w:rsidRDefault="00064C79" w:rsidP="00064C79">
      <w:pPr>
        <w:pStyle w:val="HTML"/>
        <w:jc w:val="both"/>
        <w:rPr>
          <w:rFonts w:ascii="Times New Roman" w:hAnsi="Times New Roman"/>
          <w:sz w:val="24"/>
          <w:szCs w:val="24"/>
        </w:rPr>
      </w:pPr>
      <w:r w:rsidRPr="00CD6B23">
        <w:rPr>
          <w:rFonts w:ascii="Times New Roman" w:hAnsi="Times New Roman"/>
          <w:sz w:val="24"/>
          <w:szCs w:val="24"/>
        </w:rPr>
        <w:t>- развитие и поддержка инициатив жителей поселения по благоустройству и санитарной очистке придомовых территорий и содержанию домашних животных;</w:t>
      </w:r>
    </w:p>
    <w:p w:rsidR="00064C79" w:rsidRPr="00CD6B23" w:rsidRDefault="00064C79" w:rsidP="00064C79">
      <w:pPr>
        <w:pStyle w:val="printj"/>
        <w:spacing w:before="0" w:beforeAutospacing="0" w:after="0" w:afterAutospacing="0"/>
        <w:jc w:val="both"/>
      </w:pPr>
      <w:r w:rsidRPr="00CD6B23">
        <w:t xml:space="preserve">- повышение общего уровня благоустройства муниципального образования </w:t>
      </w:r>
      <w:r>
        <w:t xml:space="preserve">Кузнечнинское </w:t>
      </w:r>
      <w:r w:rsidRPr="00CD6B23">
        <w:t>городское поселение;</w:t>
      </w:r>
    </w:p>
    <w:p w:rsidR="00064C79" w:rsidRPr="00CD6B23" w:rsidRDefault="00064C79" w:rsidP="00064C7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6B23">
        <w:rPr>
          <w:rFonts w:ascii="Times New Roman" w:hAnsi="Times New Roman"/>
          <w:color w:val="000000"/>
          <w:sz w:val="24"/>
          <w:szCs w:val="24"/>
        </w:rPr>
        <w:lastRenderedPageBreak/>
        <w:t xml:space="preserve">- организация взаимодействия между предприятиями, организациями и учреждениями при решении вопросов благоустройства территории муниципального образования </w:t>
      </w:r>
      <w:r>
        <w:rPr>
          <w:rFonts w:ascii="Times New Roman" w:hAnsi="Times New Roman"/>
          <w:color w:val="000000"/>
          <w:sz w:val="24"/>
          <w:szCs w:val="24"/>
        </w:rPr>
        <w:t>Кузнечнинское</w:t>
      </w:r>
      <w:r w:rsidRPr="00CD6B23">
        <w:rPr>
          <w:rFonts w:ascii="Times New Roman" w:hAnsi="Times New Roman"/>
          <w:color w:val="000000"/>
          <w:sz w:val="24"/>
          <w:szCs w:val="24"/>
        </w:rPr>
        <w:t xml:space="preserve"> городское поселение</w:t>
      </w:r>
      <w:r w:rsidRPr="00CD6B23">
        <w:rPr>
          <w:rFonts w:ascii="Times New Roman" w:hAnsi="Times New Roman"/>
          <w:sz w:val="24"/>
          <w:szCs w:val="24"/>
        </w:rPr>
        <w:t>;</w:t>
      </w:r>
    </w:p>
    <w:p w:rsidR="00064C79" w:rsidRPr="00CD6B23" w:rsidRDefault="00064C79" w:rsidP="00064C7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6B23">
        <w:rPr>
          <w:rFonts w:ascii="Times New Roman" w:hAnsi="Times New Roman"/>
          <w:color w:val="000000"/>
          <w:sz w:val="24"/>
          <w:szCs w:val="24"/>
        </w:rPr>
        <w:t>- приведение в качественное состояние элементов благоустройства</w:t>
      </w:r>
      <w:r w:rsidRPr="00CD6B23">
        <w:rPr>
          <w:rFonts w:ascii="Times New Roman" w:hAnsi="Times New Roman"/>
          <w:sz w:val="24"/>
          <w:szCs w:val="24"/>
        </w:rPr>
        <w:t>;</w:t>
      </w:r>
    </w:p>
    <w:p w:rsidR="00064C79" w:rsidRPr="00CD6B23" w:rsidRDefault="00064C79" w:rsidP="00064C7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D6B23">
        <w:rPr>
          <w:rFonts w:ascii="Times New Roman" w:hAnsi="Times New Roman"/>
          <w:color w:val="000000"/>
          <w:sz w:val="24"/>
          <w:szCs w:val="24"/>
        </w:rPr>
        <w:t>- привлечение жителей к участию в решении проблем благоустройства</w:t>
      </w:r>
      <w:r w:rsidRPr="00CD6B23">
        <w:rPr>
          <w:rFonts w:ascii="Times New Roman" w:hAnsi="Times New Roman"/>
          <w:sz w:val="24"/>
          <w:szCs w:val="24"/>
        </w:rPr>
        <w:t>;</w:t>
      </w:r>
    </w:p>
    <w:p w:rsidR="00064C79" w:rsidRPr="00910E02" w:rsidRDefault="00064C79" w:rsidP="00710A3D">
      <w:pPr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</w:p>
    <w:p w:rsidR="005C13FF" w:rsidRPr="00F96548" w:rsidRDefault="005C13FF" w:rsidP="005C13F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Pr="00F96548">
        <w:rPr>
          <w:rFonts w:ascii="Times New Roman" w:hAnsi="Times New Roman"/>
          <w:b/>
          <w:sz w:val="24"/>
          <w:szCs w:val="24"/>
        </w:rPr>
        <w:t>Ожидаемые конечные результаты реализации  программы</w:t>
      </w:r>
    </w:p>
    <w:p w:rsidR="005C13FF" w:rsidRPr="007C4409" w:rsidRDefault="005C13FF" w:rsidP="005C13FF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4409">
        <w:rPr>
          <w:rFonts w:ascii="Times New Roman" w:hAnsi="Times New Roman"/>
          <w:i/>
          <w:sz w:val="24"/>
          <w:szCs w:val="24"/>
        </w:rPr>
        <w:t>Уличное освещение</w:t>
      </w:r>
      <w:r w:rsidRPr="007C4409">
        <w:rPr>
          <w:rFonts w:ascii="Times New Roman" w:hAnsi="Times New Roman"/>
          <w:sz w:val="24"/>
          <w:szCs w:val="24"/>
        </w:rPr>
        <w:t>.</w:t>
      </w:r>
    </w:p>
    <w:p w:rsidR="005C13FF" w:rsidRPr="007C4409" w:rsidRDefault="005C13FF" w:rsidP="005C13FF">
      <w:pPr>
        <w:spacing w:after="0" w:line="240" w:lineRule="auto"/>
        <w:ind w:left="101" w:firstLine="604"/>
        <w:jc w:val="both"/>
        <w:rPr>
          <w:rFonts w:ascii="Times New Roman" w:hAnsi="Times New Roman"/>
          <w:sz w:val="24"/>
          <w:szCs w:val="24"/>
        </w:rPr>
      </w:pPr>
      <w:r w:rsidRPr="007C4409">
        <w:rPr>
          <w:rFonts w:ascii="Times New Roman" w:hAnsi="Times New Roman"/>
          <w:sz w:val="24"/>
          <w:szCs w:val="24"/>
        </w:rPr>
        <w:t>-</w:t>
      </w:r>
      <w:r w:rsidR="009A509E">
        <w:rPr>
          <w:rFonts w:ascii="Times New Roman" w:hAnsi="Times New Roman"/>
          <w:sz w:val="24"/>
          <w:szCs w:val="24"/>
        </w:rPr>
        <w:t>Оплата за</w:t>
      </w:r>
      <w:r w:rsidRPr="007C4409">
        <w:rPr>
          <w:rFonts w:ascii="Times New Roman" w:hAnsi="Times New Roman"/>
          <w:sz w:val="24"/>
          <w:szCs w:val="24"/>
        </w:rPr>
        <w:t xml:space="preserve"> потребл</w:t>
      </w:r>
      <w:r w:rsidR="009A509E">
        <w:rPr>
          <w:rFonts w:ascii="Times New Roman" w:hAnsi="Times New Roman"/>
          <w:sz w:val="24"/>
          <w:szCs w:val="24"/>
        </w:rPr>
        <w:t>енную</w:t>
      </w:r>
      <w:r w:rsidRPr="007C4409">
        <w:rPr>
          <w:rFonts w:ascii="Times New Roman" w:hAnsi="Times New Roman"/>
          <w:sz w:val="24"/>
          <w:szCs w:val="24"/>
        </w:rPr>
        <w:t xml:space="preserve"> электроэнергии на </w:t>
      </w:r>
      <w:r w:rsidR="009A509E">
        <w:rPr>
          <w:rFonts w:ascii="Times New Roman" w:hAnsi="Times New Roman"/>
          <w:sz w:val="24"/>
          <w:szCs w:val="24"/>
        </w:rPr>
        <w:t>10</w:t>
      </w:r>
      <w:r w:rsidRPr="007C4409">
        <w:rPr>
          <w:rFonts w:ascii="Times New Roman" w:hAnsi="Times New Roman"/>
          <w:sz w:val="24"/>
          <w:szCs w:val="24"/>
        </w:rPr>
        <w:t>0%</w:t>
      </w:r>
    </w:p>
    <w:p w:rsidR="007C4409" w:rsidRPr="007C4409" w:rsidRDefault="007C4409" w:rsidP="007C4409">
      <w:pPr>
        <w:spacing w:after="0" w:line="240" w:lineRule="auto"/>
        <w:ind w:left="101"/>
        <w:jc w:val="both"/>
        <w:rPr>
          <w:rFonts w:ascii="Times New Roman" w:hAnsi="Times New Roman"/>
          <w:sz w:val="24"/>
          <w:szCs w:val="24"/>
        </w:rPr>
      </w:pPr>
      <w:r w:rsidRPr="007C4409">
        <w:rPr>
          <w:rFonts w:ascii="Times New Roman" w:hAnsi="Times New Roman"/>
          <w:sz w:val="24"/>
          <w:szCs w:val="24"/>
        </w:rPr>
        <w:t xml:space="preserve">          -</w:t>
      </w:r>
      <w:r w:rsidR="009A509E">
        <w:rPr>
          <w:rFonts w:ascii="Times New Roman" w:hAnsi="Times New Roman"/>
          <w:sz w:val="24"/>
          <w:szCs w:val="24"/>
        </w:rPr>
        <w:t>Приобретение энергосберегающих светильников уличного освещения до 200 шт</w:t>
      </w:r>
      <w:r w:rsidRPr="007C4409">
        <w:rPr>
          <w:rFonts w:ascii="Times New Roman" w:hAnsi="Times New Roman"/>
          <w:sz w:val="24"/>
          <w:szCs w:val="24"/>
        </w:rPr>
        <w:t xml:space="preserve"> ежегодно</w:t>
      </w:r>
    </w:p>
    <w:p w:rsidR="005C13FF" w:rsidRPr="003C39B1" w:rsidRDefault="005C13FF" w:rsidP="005C13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39B1">
        <w:rPr>
          <w:rFonts w:ascii="Times New Roman" w:hAnsi="Times New Roman"/>
          <w:sz w:val="24"/>
          <w:szCs w:val="24"/>
        </w:rPr>
        <w:t>2.</w:t>
      </w:r>
      <w:r w:rsidRPr="003C39B1">
        <w:t xml:space="preserve"> </w:t>
      </w:r>
      <w:r w:rsidRPr="003C39B1">
        <w:rPr>
          <w:rFonts w:ascii="Times New Roman" w:hAnsi="Times New Roman"/>
          <w:i/>
          <w:sz w:val="24"/>
          <w:szCs w:val="24"/>
        </w:rPr>
        <w:tab/>
        <w:t>Озеленение</w:t>
      </w:r>
    </w:p>
    <w:p w:rsidR="005C13FF" w:rsidRPr="007C4409" w:rsidRDefault="005C13FF" w:rsidP="005C13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39B1">
        <w:rPr>
          <w:rFonts w:ascii="Times New Roman" w:hAnsi="Times New Roman"/>
          <w:sz w:val="24"/>
          <w:szCs w:val="24"/>
        </w:rPr>
        <w:t>-</w:t>
      </w:r>
      <w:r w:rsidR="003C39B1" w:rsidRPr="003C39B1">
        <w:rPr>
          <w:rFonts w:ascii="Times New Roman" w:hAnsi="Times New Roman"/>
          <w:sz w:val="24"/>
          <w:szCs w:val="24"/>
        </w:rPr>
        <w:t xml:space="preserve"> Формирование,с</w:t>
      </w:r>
      <w:r w:rsidRPr="003C39B1">
        <w:rPr>
          <w:rFonts w:ascii="Times New Roman" w:hAnsi="Times New Roman"/>
          <w:sz w:val="24"/>
          <w:szCs w:val="24"/>
        </w:rPr>
        <w:t xml:space="preserve">одержание </w:t>
      </w:r>
      <w:r w:rsidR="003C39B1" w:rsidRPr="003C39B1">
        <w:rPr>
          <w:rFonts w:ascii="Times New Roman" w:hAnsi="Times New Roman"/>
          <w:sz w:val="24"/>
          <w:szCs w:val="24"/>
        </w:rPr>
        <w:t>,</w:t>
      </w:r>
      <w:r w:rsidRPr="003C39B1">
        <w:rPr>
          <w:rFonts w:ascii="Times New Roman" w:hAnsi="Times New Roman"/>
          <w:sz w:val="24"/>
          <w:szCs w:val="24"/>
        </w:rPr>
        <w:t xml:space="preserve"> уход за существующими клумбами и вазонами </w:t>
      </w:r>
      <w:r w:rsidR="00135980">
        <w:rPr>
          <w:rFonts w:ascii="Times New Roman" w:hAnsi="Times New Roman"/>
          <w:sz w:val="24"/>
          <w:szCs w:val="24"/>
        </w:rPr>
        <w:t>не менее 124 кв.м</w:t>
      </w:r>
    </w:p>
    <w:p w:rsidR="005C13FF" w:rsidRDefault="005C13FF" w:rsidP="005C13F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C4409">
        <w:rPr>
          <w:rFonts w:ascii="Times New Roman" w:hAnsi="Times New Roman"/>
          <w:sz w:val="24"/>
          <w:szCs w:val="24"/>
        </w:rPr>
        <w:t xml:space="preserve">3. </w:t>
      </w:r>
      <w:r w:rsidRPr="007C4409">
        <w:rPr>
          <w:rFonts w:ascii="Times New Roman" w:hAnsi="Times New Roman"/>
          <w:sz w:val="24"/>
          <w:szCs w:val="24"/>
        </w:rPr>
        <w:tab/>
      </w:r>
      <w:r w:rsidRPr="007C4409">
        <w:rPr>
          <w:rFonts w:ascii="Times New Roman" w:hAnsi="Times New Roman"/>
          <w:i/>
          <w:sz w:val="24"/>
          <w:szCs w:val="24"/>
        </w:rPr>
        <w:t>Прочие мероприятия по благоустройству</w:t>
      </w:r>
    </w:p>
    <w:p w:rsidR="009A509E" w:rsidRPr="007C4409" w:rsidRDefault="009A509E" w:rsidP="005C13F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Мероприятия по санитарному содержанию поселковых территорий : в т.ч</w:t>
      </w:r>
    </w:p>
    <w:p w:rsidR="005C13FF" w:rsidRPr="007C4409" w:rsidRDefault="005C13FF" w:rsidP="005C13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4409">
        <w:rPr>
          <w:rFonts w:ascii="Times New Roman" w:hAnsi="Times New Roman"/>
          <w:i/>
          <w:sz w:val="24"/>
          <w:szCs w:val="24"/>
        </w:rPr>
        <w:t>-</w:t>
      </w:r>
      <w:r w:rsidRPr="007C4409">
        <w:rPr>
          <w:rFonts w:ascii="Times New Roman" w:hAnsi="Times New Roman"/>
          <w:sz w:val="24"/>
          <w:szCs w:val="24"/>
        </w:rPr>
        <w:t xml:space="preserve"> Ликвидация аварийных сухостойных деревьев до 100%</w:t>
      </w:r>
    </w:p>
    <w:p w:rsidR="007C4409" w:rsidRPr="007C4409" w:rsidRDefault="007C4409" w:rsidP="007C44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4409">
        <w:rPr>
          <w:rFonts w:ascii="Times New Roman" w:hAnsi="Times New Roman"/>
          <w:sz w:val="24"/>
          <w:szCs w:val="24"/>
        </w:rPr>
        <w:t>-Ликвидация заброшенных строений до 30% ежегодно</w:t>
      </w:r>
    </w:p>
    <w:p w:rsidR="007C4409" w:rsidRPr="007C4409" w:rsidRDefault="007C4409" w:rsidP="007C44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4409">
        <w:rPr>
          <w:rFonts w:ascii="Times New Roman" w:hAnsi="Times New Roman"/>
          <w:sz w:val="24"/>
          <w:szCs w:val="24"/>
        </w:rPr>
        <w:t>-Приобретение экскаватора-погрузчика 1 ед.</w:t>
      </w:r>
    </w:p>
    <w:p w:rsidR="005C13FF" w:rsidRPr="007C4409" w:rsidRDefault="005C13FF" w:rsidP="005C13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4409">
        <w:rPr>
          <w:rFonts w:ascii="Times New Roman" w:hAnsi="Times New Roman"/>
          <w:sz w:val="24"/>
          <w:szCs w:val="24"/>
        </w:rPr>
        <w:t xml:space="preserve">- Сохранение обрабатываемых площадей противоклещевыми реагентами </w:t>
      </w:r>
      <w:r w:rsidR="00135980">
        <w:rPr>
          <w:rFonts w:ascii="Times New Roman" w:hAnsi="Times New Roman"/>
          <w:sz w:val="24"/>
          <w:szCs w:val="24"/>
        </w:rPr>
        <w:t>не менее 10000 кв.м</w:t>
      </w:r>
    </w:p>
    <w:p w:rsidR="005C13FF" w:rsidRPr="007C4409" w:rsidRDefault="005C13FF" w:rsidP="005C13FF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C4409">
        <w:rPr>
          <w:rFonts w:ascii="Times New Roman" w:hAnsi="Times New Roman"/>
          <w:sz w:val="24"/>
          <w:szCs w:val="24"/>
        </w:rPr>
        <w:t xml:space="preserve">- качественное содержание дворовых территорий и объектов благоустройства на 100% </w:t>
      </w:r>
    </w:p>
    <w:p w:rsidR="005C13FF" w:rsidRPr="007C4409" w:rsidRDefault="005C13FF" w:rsidP="005C13FF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C4409">
        <w:rPr>
          <w:rFonts w:ascii="Times New Roman" w:hAnsi="Times New Roman"/>
          <w:sz w:val="24"/>
          <w:szCs w:val="24"/>
        </w:rPr>
        <w:t xml:space="preserve">-Проведение ежегодных необходимых мероприятий по подготовке мест массового отдыха населения у воды </w:t>
      </w:r>
      <w:r w:rsidR="004B2947">
        <w:rPr>
          <w:rFonts w:ascii="Times New Roman" w:hAnsi="Times New Roman"/>
          <w:sz w:val="24"/>
          <w:szCs w:val="24"/>
        </w:rPr>
        <w:t xml:space="preserve">( анализ воды, песка., обследование дна) </w:t>
      </w:r>
      <w:r w:rsidR="00135980">
        <w:rPr>
          <w:rFonts w:ascii="Times New Roman" w:hAnsi="Times New Roman"/>
          <w:sz w:val="24"/>
          <w:szCs w:val="24"/>
        </w:rPr>
        <w:t>не менее 3 мероприятий ежегодно.</w:t>
      </w:r>
    </w:p>
    <w:p w:rsidR="007C4409" w:rsidRPr="007C4409" w:rsidRDefault="007C4409" w:rsidP="005C13FF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C4409">
        <w:rPr>
          <w:rFonts w:ascii="Times New Roman" w:hAnsi="Times New Roman"/>
          <w:sz w:val="24"/>
          <w:szCs w:val="24"/>
        </w:rPr>
        <w:t>-Обновление песка на детских площадках, пляже 30куб.м ежегодно</w:t>
      </w:r>
      <w:r w:rsidR="009A509E">
        <w:rPr>
          <w:rFonts w:ascii="Times New Roman" w:hAnsi="Times New Roman"/>
          <w:sz w:val="24"/>
          <w:szCs w:val="24"/>
        </w:rPr>
        <w:t xml:space="preserve"> и т.д</w:t>
      </w:r>
    </w:p>
    <w:p w:rsidR="005C13FF" w:rsidRPr="007C4409" w:rsidRDefault="005C13FF" w:rsidP="005C13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4409">
        <w:t xml:space="preserve">4 </w:t>
      </w:r>
      <w:r w:rsidRPr="007C4409">
        <w:rPr>
          <w:rFonts w:ascii="Times New Roman" w:hAnsi="Times New Roman"/>
          <w:sz w:val="24"/>
          <w:szCs w:val="24"/>
        </w:rPr>
        <w:t>.</w:t>
      </w:r>
      <w:r w:rsidRPr="007C4409">
        <w:rPr>
          <w:rFonts w:ascii="Times New Roman" w:hAnsi="Times New Roman"/>
          <w:sz w:val="24"/>
          <w:szCs w:val="24"/>
        </w:rPr>
        <w:tab/>
      </w:r>
      <w:r w:rsidRPr="007C4409">
        <w:rPr>
          <w:rFonts w:ascii="Times New Roman" w:hAnsi="Times New Roman"/>
          <w:i/>
          <w:sz w:val="24"/>
          <w:szCs w:val="24"/>
        </w:rPr>
        <w:t>Мероприятия по охране окружающей среды</w:t>
      </w:r>
      <w:r w:rsidRPr="007C4409">
        <w:rPr>
          <w:rFonts w:ascii="Times New Roman" w:hAnsi="Times New Roman"/>
          <w:sz w:val="24"/>
          <w:szCs w:val="24"/>
        </w:rPr>
        <w:t xml:space="preserve"> </w:t>
      </w:r>
    </w:p>
    <w:p w:rsidR="007C4409" w:rsidRPr="007C4409" w:rsidRDefault="007C4409" w:rsidP="007C44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4409">
        <w:rPr>
          <w:rFonts w:ascii="Times New Roman" w:hAnsi="Times New Roman"/>
          <w:sz w:val="24"/>
          <w:szCs w:val="24"/>
        </w:rPr>
        <w:t>-Формирование контейнерных площадок</w:t>
      </w:r>
      <w:r w:rsidR="004B2947">
        <w:rPr>
          <w:rFonts w:ascii="Times New Roman" w:hAnsi="Times New Roman"/>
          <w:sz w:val="24"/>
          <w:szCs w:val="24"/>
        </w:rPr>
        <w:t xml:space="preserve"> 2 ед.</w:t>
      </w:r>
    </w:p>
    <w:p w:rsidR="005C13FF" w:rsidRPr="00F96548" w:rsidRDefault="005C13FF" w:rsidP="005C13FF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7C4409">
        <w:rPr>
          <w:rFonts w:ascii="Times New Roman" w:hAnsi="Times New Roman"/>
          <w:sz w:val="24"/>
          <w:szCs w:val="24"/>
        </w:rPr>
        <w:t>-Вывоз твердых бытовых отходов с места массового отдыха людей</w:t>
      </w:r>
      <w:r>
        <w:rPr>
          <w:rFonts w:ascii="Times New Roman" w:hAnsi="Times New Roman"/>
          <w:sz w:val="24"/>
          <w:szCs w:val="24"/>
        </w:rPr>
        <w:t xml:space="preserve"> 100% </w:t>
      </w:r>
    </w:p>
    <w:p w:rsidR="00BD29E7" w:rsidRDefault="00BD29E7" w:rsidP="005C13F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C13FF" w:rsidRPr="00910E02" w:rsidRDefault="005C13FF" w:rsidP="005C13FF">
      <w:pPr>
        <w:spacing w:line="240" w:lineRule="auto"/>
        <w:contextualSpacing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5C34DE">
        <w:rPr>
          <w:rFonts w:ascii="Times New Roman" w:hAnsi="Times New Roman"/>
          <w:b/>
        </w:rPr>
        <w:t>. Срок реализации Программы</w:t>
      </w:r>
    </w:p>
    <w:p w:rsidR="005C13FF" w:rsidRPr="00910E02" w:rsidRDefault="005C13FF" w:rsidP="005C13FF">
      <w:pPr>
        <w:pStyle w:val="a5"/>
        <w:spacing w:before="0" w:after="0"/>
        <w:ind w:right="-81"/>
        <w:jc w:val="both"/>
        <w:rPr>
          <w:rFonts w:ascii="Times New Roman" w:hAnsi="Times New Roman" w:cs="Times New Roman"/>
          <w:color w:val="auto"/>
        </w:rPr>
      </w:pPr>
      <w:r w:rsidRPr="00910E02">
        <w:rPr>
          <w:rFonts w:ascii="Times New Roman" w:hAnsi="Times New Roman" w:cs="Times New Roman"/>
          <w:color w:val="auto"/>
        </w:rPr>
        <w:t xml:space="preserve">Срок реализации Программы </w:t>
      </w:r>
      <w:r w:rsidRPr="00910E02">
        <w:rPr>
          <w:rFonts w:ascii="Times New Roman" w:hAnsi="Times New Roman"/>
          <w:sz w:val="21"/>
          <w:szCs w:val="21"/>
        </w:rPr>
        <w:t xml:space="preserve">«Благоустройство территории муниципального образования </w:t>
      </w:r>
      <w:r w:rsidRPr="0056653D">
        <w:rPr>
          <w:rFonts w:ascii="Times New Roman" w:hAnsi="Times New Roman"/>
        </w:rPr>
        <w:t>Кузнечнинское городское</w:t>
      </w:r>
      <w:r w:rsidRPr="00910E02">
        <w:rPr>
          <w:rFonts w:ascii="Times New Roman" w:hAnsi="Times New Roman"/>
          <w:b/>
        </w:rPr>
        <w:t xml:space="preserve"> </w:t>
      </w:r>
      <w:r w:rsidRPr="00910E02">
        <w:rPr>
          <w:rFonts w:ascii="Times New Roman" w:hAnsi="Times New Roman"/>
          <w:sz w:val="21"/>
          <w:szCs w:val="21"/>
        </w:rPr>
        <w:t xml:space="preserve">поселение муниципального образования Приозерский муниципальный район Ленинградской области на  </w:t>
      </w:r>
      <w:r>
        <w:rPr>
          <w:rFonts w:ascii="Times New Roman" w:hAnsi="Times New Roman"/>
          <w:sz w:val="21"/>
          <w:szCs w:val="21"/>
        </w:rPr>
        <w:t>2020-2022</w:t>
      </w:r>
      <w:r w:rsidRPr="00910E02">
        <w:rPr>
          <w:rFonts w:ascii="Times New Roman" w:hAnsi="Times New Roman"/>
          <w:sz w:val="21"/>
          <w:szCs w:val="21"/>
        </w:rPr>
        <w:t xml:space="preserve"> годы» </w:t>
      </w:r>
      <w:r w:rsidRPr="00910E02">
        <w:rPr>
          <w:rFonts w:ascii="Times New Roman" w:hAnsi="Times New Roman" w:cs="Times New Roman"/>
          <w:color w:val="auto"/>
        </w:rPr>
        <w:t>устанавливается на период с 01.01</w:t>
      </w:r>
      <w:r>
        <w:rPr>
          <w:rFonts w:ascii="Times New Roman" w:hAnsi="Times New Roman" w:cs="Times New Roman"/>
          <w:color w:val="auto"/>
        </w:rPr>
        <w:t>.2020</w:t>
      </w:r>
      <w:r w:rsidRPr="00910E02">
        <w:rPr>
          <w:rFonts w:ascii="Times New Roman" w:hAnsi="Times New Roman" w:cs="Times New Roman"/>
          <w:color w:val="auto"/>
        </w:rPr>
        <w:t>г. по 31.12.</w:t>
      </w:r>
      <w:r>
        <w:rPr>
          <w:rFonts w:ascii="Times New Roman" w:hAnsi="Times New Roman" w:cs="Times New Roman"/>
          <w:color w:val="auto"/>
        </w:rPr>
        <w:t>2022</w:t>
      </w:r>
      <w:r w:rsidRPr="00910E02">
        <w:rPr>
          <w:rFonts w:ascii="Times New Roman" w:hAnsi="Times New Roman" w:cs="Times New Roman"/>
          <w:color w:val="auto"/>
        </w:rPr>
        <w:t>г.</w:t>
      </w:r>
    </w:p>
    <w:p w:rsidR="005C13FF" w:rsidRDefault="005C13FF" w:rsidP="005C13FF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C34DE">
        <w:rPr>
          <w:rFonts w:ascii="Times New Roman" w:hAnsi="Times New Roman"/>
          <w:b/>
          <w:sz w:val="24"/>
          <w:szCs w:val="24"/>
        </w:rPr>
        <w:t>Этапы реализации программы</w:t>
      </w:r>
    </w:p>
    <w:p w:rsidR="005C13FF" w:rsidRDefault="005C13FF" w:rsidP="005C13FF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Муниципальная программа </w:t>
      </w:r>
      <w:r w:rsidRPr="00910E02">
        <w:rPr>
          <w:rFonts w:ascii="Times New Roman" w:hAnsi="Times New Roman"/>
          <w:spacing w:val="2"/>
          <w:sz w:val="21"/>
          <w:szCs w:val="21"/>
        </w:rPr>
        <w:t xml:space="preserve">«Благоустройство территории муниципального образования </w:t>
      </w:r>
      <w:r w:rsidRPr="0056653D">
        <w:rPr>
          <w:rFonts w:ascii="Times New Roman" w:hAnsi="Times New Roman"/>
          <w:sz w:val="24"/>
          <w:szCs w:val="24"/>
        </w:rPr>
        <w:t>Кузнечнинское городское</w:t>
      </w:r>
      <w:r w:rsidRPr="00910E02">
        <w:rPr>
          <w:rFonts w:ascii="Times New Roman" w:hAnsi="Times New Roman"/>
          <w:b/>
          <w:sz w:val="24"/>
          <w:szCs w:val="24"/>
        </w:rPr>
        <w:t xml:space="preserve"> </w:t>
      </w:r>
      <w:r w:rsidRPr="00910E02">
        <w:rPr>
          <w:rFonts w:ascii="Times New Roman" w:hAnsi="Times New Roman"/>
          <w:spacing w:val="2"/>
          <w:sz w:val="21"/>
          <w:szCs w:val="21"/>
        </w:rPr>
        <w:t xml:space="preserve">поселение муниципального образования Приозерский муниципальный район Ленинградской области на  </w:t>
      </w:r>
      <w:r>
        <w:rPr>
          <w:rFonts w:ascii="Times New Roman" w:hAnsi="Times New Roman"/>
          <w:spacing w:val="2"/>
          <w:sz w:val="21"/>
          <w:szCs w:val="21"/>
        </w:rPr>
        <w:t>2020-2022</w:t>
      </w:r>
      <w:r w:rsidRPr="00910E02">
        <w:rPr>
          <w:rFonts w:ascii="Times New Roman" w:hAnsi="Times New Roman"/>
          <w:spacing w:val="2"/>
          <w:sz w:val="21"/>
          <w:szCs w:val="21"/>
        </w:rPr>
        <w:t xml:space="preserve"> годы» </w:t>
      </w:r>
      <w:r>
        <w:rPr>
          <w:rFonts w:ascii="Times New Roman" w:hAnsi="Times New Roman"/>
          <w:sz w:val="24"/>
          <w:szCs w:val="24"/>
        </w:rPr>
        <w:t xml:space="preserve"> разбита на 3 этапа по годам реализации.</w:t>
      </w:r>
    </w:p>
    <w:p w:rsidR="005C13FF" w:rsidRDefault="005C13FF" w:rsidP="005C13FF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5C13FF" w:rsidRDefault="005C13FF" w:rsidP="005C13FF">
      <w:pPr>
        <w:autoSpaceDE w:val="0"/>
        <w:autoSpaceDN w:val="0"/>
        <w:spacing w:after="0" w:line="240" w:lineRule="auto"/>
        <w:ind w:left="1984"/>
        <w:rPr>
          <w:rFonts w:ascii="Times New Roman" w:hAnsi="Times New Roman"/>
          <w:color w:val="FF0000"/>
          <w:spacing w:val="2"/>
          <w:sz w:val="21"/>
          <w:szCs w:val="21"/>
        </w:rPr>
      </w:pPr>
    </w:p>
    <w:p w:rsidR="005C13FF" w:rsidRPr="005C13FF" w:rsidRDefault="005C13FF" w:rsidP="005C13FF">
      <w:pPr>
        <w:autoSpaceDE w:val="0"/>
        <w:autoSpaceDN w:val="0"/>
        <w:spacing w:after="0" w:line="240" w:lineRule="auto"/>
        <w:ind w:left="2344"/>
        <w:rPr>
          <w:rFonts w:ascii="Times New Roman" w:hAnsi="Times New Roman"/>
          <w:b/>
          <w:spacing w:val="2"/>
          <w:sz w:val="24"/>
          <w:szCs w:val="24"/>
        </w:rPr>
      </w:pPr>
      <w:r w:rsidRPr="005C13FF">
        <w:rPr>
          <w:rFonts w:ascii="Times New Roman" w:hAnsi="Times New Roman"/>
          <w:b/>
          <w:spacing w:val="2"/>
          <w:sz w:val="24"/>
          <w:szCs w:val="24"/>
        </w:rPr>
        <w:t>5.Перечень основных мероприятий муниципальной программы</w:t>
      </w:r>
    </w:p>
    <w:p w:rsidR="005C13FF" w:rsidRDefault="005C13FF" w:rsidP="005C13FF">
      <w:pPr>
        <w:autoSpaceDE w:val="0"/>
        <w:autoSpaceDN w:val="0"/>
        <w:spacing w:after="0" w:line="240" w:lineRule="auto"/>
        <w:rPr>
          <w:rFonts w:ascii="Times New Roman" w:hAnsi="Times New Roman"/>
          <w:color w:val="FF0000"/>
          <w:spacing w:val="2"/>
          <w:sz w:val="21"/>
          <w:szCs w:val="21"/>
        </w:rPr>
      </w:pPr>
    </w:p>
    <w:p w:rsidR="005C13FF" w:rsidRPr="00064C79" w:rsidRDefault="005C13FF" w:rsidP="005C13FF">
      <w:pPr>
        <w:pStyle w:val="ac"/>
        <w:tabs>
          <w:tab w:val="left" w:pos="287"/>
        </w:tabs>
        <w:spacing w:after="0" w:line="240" w:lineRule="auto"/>
        <w:ind w:lef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</w:t>
      </w:r>
      <w:r w:rsidRPr="00064C79">
        <w:rPr>
          <w:rFonts w:ascii="Times New Roman" w:hAnsi="Times New Roman"/>
          <w:sz w:val="21"/>
          <w:szCs w:val="21"/>
        </w:rPr>
        <w:t xml:space="preserve">Уличное освещение </w:t>
      </w:r>
    </w:p>
    <w:p w:rsidR="005C13FF" w:rsidRPr="00064C79" w:rsidRDefault="005C13FF" w:rsidP="005C13FF">
      <w:pPr>
        <w:pStyle w:val="ac"/>
        <w:tabs>
          <w:tab w:val="left" w:pos="287"/>
        </w:tabs>
        <w:spacing w:after="0" w:line="240" w:lineRule="auto"/>
        <w:ind w:lef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</w:t>
      </w:r>
      <w:r w:rsidRPr="00064C79">
        <w:rPr>
          <w:rFonts w:ascii="Times New Roman" w:hAnsi="Times New Roman"/>
          <w:sz w:val="21"/>
          <w:szCs w:val="21"/>
        </w:rPr>
        <w:t>Прочее благоустройство.</w:t>
      </w:r>
    </w:p>
    <w:p w:rsidR="005C13FF" w:rsidRPr="00064C79" w:rsidRDefault="005C13FF" w:rsidP="005C13FF">
      <w:pPr>
        <w:pStyle w:val="ac"/>
        <w:tabs>
          <w:tab w:val="left" w:pos="287"/>
        </w:tabs>
        <w:spacing w:after="0" w:line="240" w:lineRule="auto"/>
        <w:ind w:lef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</w:t>
      </w:r>
      <w:r w:rsidRPr="00064C79">
        <w:rPr>
          <w:rFonts w:ascii="Times New Roman" w:hAnsi="Times New Roman"/>
          <w:sz w:val="21"/>
          <w:szCs w:val="21"/>
        </w:rPr>
        <w:t>Озеленение</w:t>
      </w:r>
    </w:p>
    <w:p w:rsidR="005C13FF" w:rsidRPr="005C13FF" w:rsidRDefault="005C13FF" w:rsidP="005C13FF">
      <w:pPr>
        <w:autoSpaceDE w:val="0"/>
        <w:autoSpaceDN w:val="0"/>
        <w:spacing w:after="0" w:line="240" w:lineRule="auto"/>
        <w:rPr>
          <w:rFonts w:ascii="Times New Roman" w:hAnsi="Times New Roman"/>
          <w:color w:val="FF0000"/>
          <w:spacing w:val="2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</w:t>
      </w:r>
      <w:r w:rsidRPr="00064C79">
        <w:rPr>
          <w:rFonts w:ascii="Times New Roman" w:hAnsi="Times New Roman"/>
          <w:sz w:val="21"/>
          <w:szCs w:val="21"/>
        </w:rPr>
        <w:t>Мероприятия по охране окружающей среды</w:t>
      </w:r>
    </w:p>
    <w:p w:rsidR="00C53CF9" w:rsidRPr="00910E02" w:rsidRDefault="005C13FF" w:rsidP="00C53CF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6.</w:t>
      </w:r>
      <w:r w:rsidR="00E654EF" w:rsidRPr="00910E02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851C7" w:rsidRPr="00910E02">
        <w:rPr>
          <w:rFonts w:ascii="Times New Roman" w:hAnsi="Times New Roman"/>
          <w:b/>
          <w:i/>
          <w:sz w:val="24"/>
          <w:szCs w:val="24"/>
        </w:rPr>
        <w:t>Механизм реализации  программы</w:t>
      </w:r>
      <w:r>
        <w:rPr>
          <w:rFonts w:ascii="Times New Roman" w:hAnsi="Times New Roman"/>
          <w:b/>
          <w:i/>
          <w:sz w:val="24"/>
          <w:szCs w:val="24"/>
        </w:rPr>
        <w:t xml:space="preserve"> ( правовое регулирование)</w:t>
      </w:r>
    </w:p>
    <w:p w:rsidR="006331E5" w:rsidRPr="00910E02" w:rsidRDefault="006331E5" w:rsidP="00C53CF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851C7" w:rsidRPr="00910E02" w:rsidRDefault="00C851C7" w:rsidP="00C53CF9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10E02">
        <w:rPr>
          <w:rFonts w:ascii="Times New Roman" w:hAnsi="Times New Roman"/>
          <w:i/>
          <w:sz w:val="24"/>
          <w:szCs w:val="24"/>
        </w:rPr>
        <w:t>Контроль за исполнением</w:t>
      </w:r>
      <w:bookmarkStart w:id="22" w:name="YANDEX_219"/>
      <w:bookmarkEnd w:id="22"/>
      <w:r w:rsidR="006522E8" w:rsidRPr="00910E02">
        <w:rPr>
          <w:rFonts w:ascii="Times New Roman" w:hAnsi="Times New Roman"/>
          <w:i/>
          <w:sz w:val="24"/>
          <w:szCs w:val="24"/>
        </w:rPr>
        <w:t xml:space="preserve"> программы</w:t>
      </w:r>
    </w:p>
    <w:p w:rsidR="00C851C7" w:rsidRPr="00910E02" w:rsidRDefault="00C851C7" w:rsidP="00C53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10E02">
        <w:rPr>
          <w:rFonts w:ascii="Times New Roman" w:hAnsi="Times New Roman"/>
          <w:sz w:val="24"/>
          <w:szCs w:val="24"/>
        </w:rPr>
        <w:t>Контроль за исполнением</w:t>
      </w:r>
      <w:bookmarkStart w:id="23" w:name="YANDEX_220"/>
      <w:bookmarkEnd w:id="23"/>
      <w:r w:rsidR="006522E8" w:rsidRPr="00910E02">
        <w:rPr>
          <w:rFonts w:ascii="Times New Roman" w:hAnsi="Times New Roman"/>
          <w:sz w:val="24"/>
          <w:szCs w:val="24"/>
        </w:rPr>
        <w:t xml:space="preserve"> программы о</w:t>
      </w:r>
      <w:r w:rsidRPr="00910E02">
        <w:rPr>
          <w:rFonts w:ascii="Times New Roman" w:hAnsi="Times New Roman"/>
          <w:sz w:val="24"/>
          <w:szCs w:val="24"/>
        </w:rPr>
        <w:t xml:space="preserve">существляет </w:t>
      </w:r>
      <w:r w:rsidR="005A67DC" w:rsidRPr="00910E02">
        <w:rPr>
          <w:rFonts w:ascii="Times New Roman" w:hAnsi="Times New Roman"/>
          <w:sz w:val="24"/>
          <w:szCs w:val="24"/>
        </w:rPr>
        <w:t>местная а</w:t>
      </w:r>
      <w:r w:rsidRPr="00910E02">
        <w:rPr>
          <w:rFonts w:ascii="Times New Roman" w:hAnsi="Times New Roman"/>
          <w:sz w:val="24"/>
          <w:szCs w:val="24"/>
        </w:rPr>
        <w:t xml:space="preserve">дминистрация </w:t>
      </w:r>
      <w:r w:rsidR="005A67DC" w:rsidRPr="00910E02">
        <w:rPr>
          <w:rFonts w:ascii="Times New Roman" w:hAnsi="Times New Roman"/>
          <w:sz w:val="24"/>
          <w:szCs w:val="24"/>
        </w:rPr>
        <w:t xml:space="preserve">МО </w:t>
      </w:r>
      <w:r w:rsidR="00512252" w:rsidRPr="008370AF">
        <w:rPr>
          <w:rFonts w:ascii="Times New Roman" w:hAnsi="Times New Roman"/>
          <w:sz w:val="24"/>
          <w:szCs w:val="24"/>
        </w:rPr>
        <w:t>Кузнечнинское городское</w:t>
      </w:r>
      <w:r w:rsidR="00512252" w:rsidRPr="00910E02">
        <w:rPr>
          <w:rFonts w:ascii="Times New Roman" w:hAnsi="Times New Roman"/>
          <w:b/>
          <w:sz w:val="24"/>
          <w:szCs w:val="24"/>
        </w:rPr>
        <w:t xml:space="preserve"> </w:t>
      </w:r>
      <w:r w:rsidR="005A67DC" w:rsidRPr="00910E02">
        <w:rPr>
          <w:rFonts w:ascii="Times New Roman" w:hAnsi="Times New Roman"/>
          <w:sz w:val="24"/>
          <w:szCs w:val="24"/>
        </w:rPr>
        <w:t>поселение</w:t>
      </w:r>
      <w:r w:rsidRPr="00910E02">
        <w:rPr>
          <w:rFonts w:ascii="Times New Roman" w:hAnsi="Times New Roman"/>
          <w:sz w:val="24"/>
          <w:szCs w:val="24"/>
        </w:rPr>
        <w:t>.</w:t>
      </w:r>
    </w:p>
    <w:p w:rsidR="00C851C7" w:rsidRPr="00910E02" w:rsidRDefault="00C851C7" w:rsidP="00C53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10E02">
        <w:rPr>
          <w:rFonts w:ascii="Times New Roman" w:hAnsi="Times New Roman"/>
          <w:sz w:val="24"/>
          <w:szCs w:val="24"/>
        </w:rPr>
        <w:t>Финансовый контроль за целевым использованием средств возлагается на финансов</w:t>
      </w:r>
      <w:r w:rsidR="005A67DC" w:rsidRPr="00910E02">
        <w:rPr>
          <w:rFonts w:ascii="Times New Roman" w:hAnsi="Times New Roman"/>
          <w:sz w:val="24"/>
          <w:szCs w:val="24"/>
        </w:rPr>
        <w:t xml:space="preserve">ый </w:t>
      </w:r>
      <w:r w:rsidR="00AE37B3">
        <w:rPr>
          <w:rFonts w:ascii="Times New Roman" w:hAnsi="Times New Roman"/>
          <w:sz w:val="24"/>
          <w:szCs w:val="24"/>
        </w:rPr>
        <w:t>сектор</w:t>
      </w:r>
      <w:r w:rsidR="005A67DC" w:rsidRPr="00910E02">
        <w:rPr>
          <w:rFonts w:ascii="Times New Roman" w:hAnsi="Times New Roman"/>
          <w:sz w:val="24"/>
          <w:szCs w:val="24"/>
        </w:rPr>
        <w:t xml:space="preserve"> местной администрации МО </w:t>
      </w:r>
      <w:r w:rsidR="00512252" w:rsidRPr="008370AF">
        <w:rPr>
          <w:rFonts w:ascii="Times New Roman" w:hAnsi="Times New Roman"/>
          <w:sz w:val="24"/>
          <w:szCs w:val="24"/>
        </w:rPr>
        <w:t>Кузнечнинское городское</w:t>
      </w:r>
      <w:r w:rsidR="00512252" w:rsidRPr="00910E02">
        <w:rPr>
          <w:rFonts w:ascii="Times New Roman" w:hAnsi="Times New Roman"/>
          <w:b/>
          <w:sz w:val="24"/>
          <w:szCs w:val="24"/>
        </w:rPr>
        <w:t xml:space="preserve"> </w:t>
      </w:r>
      <w:r w:rsidR="005A67DC" w:rsidRPr="00910E02">
        <w:rPr>
          <w:rFonts w:ascii="Times New Roman" w:hAnsi="Times New Roman"/>
          <w:sz w:val="24"/>
          <w:szCs w:val="24"/>
        </w:rPr>
        <w:t>поселение</w:t>
      </w:r>
      <w:r w:rsidRPr="00910E02">
        <w:rPr>
          <w:rFonts w:ascii="Times New Roman" w:hAnsi="Times New Roman"/>
          <w:sz w:val="24"/>
          <w:szCs w:val="24"/>
        </w:rPr>
        <w:t>.</w:t>
      </w:r>
    </w:p>
    <w:p w:rsidR="00C851C7" w:rsidRPr="00910E02" w:rsidRDefault="00C851C7" w:rsidP="00C53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10E02">
        <w:rPr>
          <w:rFonts w:ascii="Times New Roman" w:hAnsi="Times New Roman"/>
          <w:sz w:val="24"/>
          <w:szCs w:val="24"/>
        </w:rPr>
        <w:t>Создание системы организации и контроля за ходом реализации</w:t>
      </w:r>
      <w:bookmarkStart w:id="24" w:name="YANDEX_225"/>
      <w:bookmarkEnd w:id="24"/>
      <w:r w:rsidR="00AD15FF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Программы.</w:t>
      </w:r>
    </w:p>
    <w:p w:rsidR="00C851C7" w:rsidRPr="00910E02" w:rsidRDefault="00D33F45" w:rsidP="00C53C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10E02">
        <w:rPr>
          <w:rFonts w:ascii="Times New Roman" w:hAnsi="Times New Roman"/>
          <w:sz w:val="24"/>
          <w:szCs w:val="24"/>
        </w:rPr>
        <w:t>Реализация муниципальной</w:t>
      </w:r>
      <w:bookmarkStart w:id="25" w:name="YANDEX_226"/>
      <w:bookmarkEnd w:id="25"/>
      <w:r w:rsidR="00AD15FF" w:rsidRPr="00910E02">
        <w:rPr>
          <w:rFonts w:ascii="Times New Roman" w:hAnsi="Times New Roman"/>
          <w:sz w:val="24"/>
          <w:szCs w:val="24"/>
        </w:rPr>
        <w:t xml:space="preserve"> </w:t>
      </w:r>
      <w:r w:rsidR="005A67DC" w:rsidRPr="00910E02">
        <w:rPr>
          <w:rFonts w:ascii="Times New Roman" w:hAnsi="Times New Roman"/>
          <w:sz w:val="24"/>
          <w:szCs w:val="24"/>
        </w:rPr>
        <w:t xml:space="preserve">программы МО </w:t>
      </w:r>
      <w:r w:rsidR="004055F6">
        <w:rPr>
          <w:rFonts w:ascii="Times New Roman" w:hAnsi="Times New Roman"/>
          <w:sz w:val="24"/>
          <w:szCs w:val="24"/>
        </w:rPr>
        <w:t>Кузнечнинское городское</w:t>
      </w:r>
      <w:r w:rsidR="005A67DC" w:rsidRPr="00910E02">
        <w:rPr>
          <w:rFonts w:ascii="Times New Roman" w:hAnsi="Times New Roman"/>
          <w:sz w:val="24"/>
          <w:szCs w:val="24"/>
        </w:rPr>
        <w:t xml:space="preserve"> поселение </w:t>
      </w:r>
      <w:bookmarkStart w:id="26" w:name="YANDEX_227"/>
      <w:bookmarkStart w:id="27" w:name="YANDEX_228"/>
      <w:bookmarkEnd w:id="26"/>
      <w:bookmarkEnd w:id="27"/>
      <w:r w:rsidR="00C851C7" w:rsidRPr="00910E02">
        <w:rPr>
          <w:rFonts w:ascii="Times New Roman" w:hAnsi="Times New Roman"/>
          <w:sz w:val="24"/>
          <w:szCs w:val="24"/>
        </w:rPr>
        <w:t>осуществляется на основе:</w:t>
      </w:r>
    </w:p>
    <w:p w:rsidR="00482598" w:rsidRPr="00910E02" w:rsidRDefault="00C851C7" w:rsidP="0044351E">
      <w:pPr>
        <w:pStyle w:val="a5"/>
        <w:spacing w:before="0" w:after="0"/>
        <w:ind w:right="-79"/>
        <w:jc w:val="both"/>
        <w:rPr>
          <w:rFonts w:ascii="Times New Roman" w:hAnsi="Times New Roman"/>
          <w:color w:val="auto"/>
        </w:rPr>
      </w:pPr>
      <w:r w:rsidRPr="00910E02">
        <w:rPr>
          <w:rFonts w:ascii="Times New Roman" w:hAnsi="Times New Roman"/>
          <w:color w:val="auto"/>
        </w:rPr>
        <w:t>-</w:t>
      </w:r>
      <w:bookmarkStart w:id="28" w:name="YANDEX_229"/>
      <w:bookmarkEnd w:id="28"/>
      <w:r w:rsidR="00AD15FF" w:rsidRPr="00910E02">
        <w:rPr>
          <w:rFonts w:ascii="Times New Roman" w:hAnsi="Times New Roman"/>
          <w:color w:val="auto"/>
        </w:rPr>
        <w:t xml:space="preserve"> </w:t>
      </w:r>
      <w:r w:rsidRPr="00910E02">
        <w:rPr>
          <w:rFonts w:ascii="Times New Roman" w:hAnsi="Times New Roman"/>
          <w:color w:val="auto"/>
        </w:rPr>
        <w:t>муни</w:t>
      </w:r>
      <w:r w:rsidR="00D33F45" w:rsidRPr="00910E02">
        <w:rPr>
          <w:rFonts w:ascii="Times New Roman" w:hAnsi="Times New Roman"/>
          <w:color w:val="auto"/>
        </w:rPr>
        <w:t>ципальных</w:t>
      </w:r>
      <w:r w:rsidR="00AD15FF" w:rsidRPr="00910E02">
        <w:rPr>
          <w:rFonts w:ascii="Times New Roman" w:hAnsi="Times New Roman"/>
          <w:color w:val="auto"/>
        </w:rPr>
        <w:t xml:space="preserve"> </w:t>
      </w:r>
      <w:r w:rsidR="00D33F45" w:rsidRPr="00910E02">
        <w:rPr>
          <w:rFonts w:ascii="Times New Roman" w:hAnsi="Times New Roman"/>
          <w:color w:val="auto"/>
        </w:rPr>
        <w:t>контрактов</w:t>
      </w:r>
      <w:r w:rsidRPr="00910E02">
        <w:rPr>
          <w:rFonts w:ascii="Times New Roman" w:hAnsi="Times New Roman"/>
          <w:color w:val="auto"/>
        </w:rPr>
        <w:t xml:space="preserve">, </w:t>
      </w:r>
      <w:r w:rsidR="005A67DC" w:rsidRPr="00910E02">
        <w:rPr>
          <w:rFonts w:ascii="Times New Roman" w:hAnsi="Times New Roman"/>
          <w:color w:val="auto"/>
        </w:rPr>
        <w:t>заключаемых муниципальным заказчиком</w:t>
      </w:r>
      <w:bookmarkStart w:id="29" w:name="YANDEX_230"/>
      <w:bookmarkStart w:id="30" w:name="YANDEX_231"/>
      <w:bookmarkEnd w:id="29"/>
      <w:bookmarkEnd w:id="30"/>
      <w:r w:rsidR="00AD15FF" w:rsidRPr="00910E02">
        <w:rPr>
          <w:rFonts w:ascii="Times New Roman" w:hAnsi="Times New Roman"/>
          <w:color w:val="auto"/>
        </w:rPr>
        <w:t xml:space="preserve"> программы </w:t>
      </w:r>
      <w:r w:rsidRPr="00910E02">
        <w:rPr>
          <w:rFonts w:ascii="Times New Roman" w:hAnsi="Times New Roman"/>
          <w:color w:val="auto"/>
        </w:rPr>
        <w:t xml:space="preserve">с исполнителями программных мероприятий в соответствии с </w:t>
      </w:r>
      <w:r w:rsidR="00482598" w:rsidRPr="00910E02">
        <w:rPr>
          <w:rFonts w:ascii="Times New Roman" w:hAnsi="Times New Roman"/>
          <w:color w:val="auto"/>
        </w:rPr>
        <w:t xml:space="preserve">Федерального закона от </w:t>
      </w:r>
      <w:r w:rsidR="00482598" w:rsidRPr="00910E02">
        <w:rPr>
          <w:rFonts w:ascii="Times New Roman" w:hAnsi="Times New Roman"/>
          <w:color w:val="auto"/>
        </w:rPr>
        <w:lastRenderedPageBreak/>
        <w:t xml:space="preserve">05.04.2013г. 44-ФЗ «О контрактной систете в сфере закупок товаров, работ, услуг для обеспечения государственных  и муниципальных нужд»; </w:t>
      </w:r>
    </w:p>
    <w:p w:rsidR="00436B3C" w:rsidRDefault="00C851C7" w:rsidP="00710A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10E02">
        <w:rPr>
          <w:rFonts w:ascii="Times New Roman" w:hAnsi="Times New Roman" w:cs="Arial"/>
          <w:spacing w:val="2"/>
          <w:sz w:val="24"/>
          <w:szCs w:val="24"/>
          <w:lang w:eastAsia="ru-RU"/>
        </w:rPr>
        <w:t xml:space="preserve">- </w:t>
      </w:r>
      <w:r w:rsidR="005A67DC" w:rsidRPr="00910E02">
        <w:rPr>
          <w:rFonts w:ascii="Times New Roman" w:hAnsi="Times New Roman" w:cs="Arial"/>
          <w:spacing w:val="2"/>
          <w:sz w:val="24"/>
          <w:szCs w:val="24"/>
          <w:lang w:eastAsia="ru-RU"/>
        </w:rPr>
        <w:t xml:space="preserve">соблюдения </w:t>
      </w:r>
      <w:r w:rsidRPr="00910E02">
        <w:rPr>
          <w:rFonts w:ascii="Times New Roman" w:hAnsi="Times New Roman" w:cs="Arial"/>
          <w:spacing w:val="2"/>
          <w:sz w:val="24"/>
          <w:szCs w:val="24"/>
          <w:lang w:eastAsia="ru-RU"/>
        </w:rPr>
        <w:t>условий, порядка, правил, утвержденных федеральными</w:t>
      </w:r>
      <w:r w:rsidRPr="00910E02">
        <w:rPr>
          <w:rFonts w:ascii="Times New Roman" w:hAnsi="Times New Roman"/>
          <w:sz w:val="24"/>
          <w:szCs w:val="24"/>
        </w:rPr>
        <w:t>, областными и</w:t>
      </w:r>
      <w:bookmarkStart w:id="31" w:name="YANDEX_233"/>
      <w:bookmarkEnd w:id="31"/>
      <w:r w:rsidR="00AD15FF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муниципальными</w:t>
      </w:r>
      <w:r w:rsidR="00AD15FF" w:rsidRPr="00910E02">
        <w:rPr>
          <w:rFonts w:ascii="Times New Roman" w:hAnsi="Times New Roman"/>
          <w:sz w:val="24"/>
          <w:szCs w:val="24"/>
        </w:rPr>
        <w:t xml:space="preserve"> </w:t>
      </w:r>
      <w:r w:rsidRPr="00910E02">
        <w:rPr>
          <w:rFonts w:ascii="Times New Roman" w:hAnsi="Times New Roman"/>
          <w:sz w:val="24"/>
          <w:szCs w:val="24"/>
        </w:rPr>
        <w:t>правовыми актами.</w:t>
      </w:r>
    </w:p>
    <w:p w:rsidR="005C13FF" w:rsidRDefault="005C13FF" w:rsidP="00710A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D29E7" w:rsidRPr="009A509E" w:rsidRDefault="00BD29E7" w:rsidP="00A6567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A509E">
        <w:rPr>
          <w:rFonts w:ascii="Times New Roman" w:hAnsi="Times New Roman"/>
          <w:b/>
          <w:sz w:val="24"/>
          <w:szCs w:val="24"/>
        </w:rPr>
        <w:t>7. Перечень целевых индикаторов и показателей муниципальной программы</w:t>
      </w:r>
    </w:p>
    <w:p w:rsidR="00BD29E7" w:rsidRPr="009A509E" w:rsidRDefault="00BD29E7" w:rsidP="00BD29E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9023"/>
      </w:tblGrid>
      <w:tr w:rsidR="00A6567A" w:rsidRPr="009A509E" w:rsidTr="00A6567A">
        <w:tc>
          <w:tcPr>
            <w:tcW w:w="866" w:type="dxa"/>
            <w:shd w:val="clear" w:color="auto" w:fill="auto"/>
          </w:tcPr>
          <w:p w:rsidR="00A6567A" w:rsidRPr="009A509E" w:rsidRDefault="00A6567A" w:rsidP="00C23B60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09E">
              <w:rPr>
                <w:rFonts w:ascii="Times New Roman" w:hAnsi="Times New Roman"/>
                <w:sz w:val="24"/>
                <w:szCs w:val="24"/>
              </w:rPr>
              <w:t>№ строк</w:t>
            </w:r>
          </w:p>
        </w:tc>
        <w:tc>
          <w:tcPr>
            <w:tcW w:w="9023" w:type="dxa"/>
            <w:shd w:val="clear" w:color="auto" w:fill="auto"/>
          </w:tcPr>
          <w:p w:rsidR="00A6567A" w:rsidRPr="009A509E" w:rsidRDefault="00A6567A" w:rsidP="00C23B6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A509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Наименование</w:t>
            </w:r>
          </w:p>
          <w:p w:rsidR="00A6567A" w:rsidRPr="009A509E" w:rsidRDefault="00A6567A" w:rsidP="00C23B6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A509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целевого показателя муниципальной программы</w:t>
            </w:r>
          </w:p>
        </w:tc>
      </w:tr>
      <w:tr w:rsidR="00A6567A" w:rsidRPr="009A509E" w:rsidTr="00A6567A">
        <w:tc>
          <w:tcPr>
            <w:tcW w:w="866" w:type="dxa"/>
            <w:shd w:val="clear" w:color="auto" w:fill="auto"/>
          </w:tcPr>
          <w:p w:rsidR="00A6567A" w:rsidRPr="009A509E" w:rsidRDefault="00A6567A" w:rsidP="00C23B60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0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23" w:type="dxa"/>
            <w:shd w:val="clear" w:color="auto" w:fill="auto"/>
          </w:tcPr>
          <w:p w:rsidR="00A6567A" w:rsidRPr="009A509E" w:rsidRDefault="009A509E" w:rsidP="00C23B60">
            <w:pPr>
              <w:pStyle w:val="ac"/>
              <w:tabs>
                <w:tab w:val="left" w:pos="426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Оплата за потребленную </w:t>
            </w:r>
            <w:r w:rsidR="00A6567A" w:rsidRPr="009A509E">
              <w:rPr>
                <w:rFonts w:ascii="Times New Roman" w:hAnsi="Times New Roman"/>
                <w:sz w:val="20"/>
                <w:szCs w:val="20"/>
              </w:rPr>
              <w:t>электроэнергии по уличному освещению</w:t>
            </w:r>
          </w:p>
        </w:tc>
      </w:tr>
      <w:tr w:rsidR="00A6567A" w:rsidRPr="009A509E" w:rsidTr="00A6567A">
        <w:tc>
          <w:tcPr>
            <w:tcW w:w="866" w:type="dxa"/>
            <w:shd w:val="clear" w:color="auto" w:fill="auto"/>
          </w:tcPr>
          <w:p w:rsidR="00A6567A" w:rsidRPr="009A509E" w:rsidRDefault="00A6567A" w:rsidP="00C23B60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0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23" w:type="dxa"/>
            <w:shd w:val="clear" w:color="auto" w:fill="auto"/>
          </w:tcPr>
          <w:p w:rsidR="00A6567A" w:rsidRPr="009A509E" w:rsidRDefault="009A509E" w:rsidP="00B557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энергосберегающих светильников уличного освещения</w:t>
            </w:r>
            <w:r w:rsidR="007C4409" w:rsidRPr="009A50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6567A" w:rsidRPr="009A509E" w:rsidTr="00A6567A">
        <w:tc>
          <w:tcPr>
            <w:tcW w:w="866" w:type="dxa"/>
            <w:shd w:val="clear" w:color="auto" w:fill="auto"/>
          </w:tcPr>
          <w:p w:rsidR="00A6567A" w:rsidRPr="009A509E" w:rsidRDefault="00A6567A" w:rsidP="00C23B60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0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23" w:type="dxa"/>
            <w:shd w:val="clear" w:color="auto" w:fill="auto"/>
          </w:tcPr>
          <w:p w:rsidR="00A6567A" w:rsidRPr="009A509E" w:rsidRDefault="009A509E" w:rsidP="00C23B60">
            <w:pPr>
              <w:pStyle w:val="ac"/>
              <w:tabs>
                <w:tab w:val="left" w:pos="426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, содержание, уход за существующими клумбами и вазонами</w:t>
            </w:r>
          </w:p>
        </w:tc>
      </w:tr>
      <w:tr w:rsidR="009A509E" w:rsidRPr="009A509E" w:rsidTr="00A6567A">
        <w:tc>
          <w:tcPr>
            <w:tcW w:w="866" w:type="dxa"/>
            <w:shd w:val="clear" w:color="auto" w:fill="auto"/>
          </w:tcPr>
          <w:p w:rsidR="009A509E" w:rsidRPr="009A509E" w:rsidRDefault="009A509E" w:rsidP="00C23B60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23" w:type="dxa"/>
            <w:shd w:val="clear" w:color="auto" w:fill="auto"/>
          </w:tcPr>
          <w:p w:rsidR="009A509E" w:rsidRPr="009A509E" w:rsidRDefault="009A509E" w:rsidP="00C23B60">
            <w:pPr>
              <w:pStyle w:val="ac"/>
              <w:tabs>
                <w:tab w:val="left" w:pos="426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Мероприятия по санитарному содержанию поселковых территорий в том числе:</w:t>
            </w:r>
          </w:p>
        </w:tc>
      </w:tr>
      <w:tr w:rsidR="00A6567A" w:rsidRPr="009A509E" w:rsidTr="00A6567A">
        <w:tc>
          <w:tcPr>
            <w:tcW w:w="866" w:type="dxa"/>
            <w:shd w:val="clear" w:color="auto" w:fill="auto"/>
          </w:tcPr>
          <w:p w:rsidR="00A6567A" w:rsidRPr="009A509E" w:rsidRDefault="00A6567A" w:rsidP="00C23B60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09E">
              <w:rPr>
                <w:rFonts w:ascii="Times New Roman" w:hAnsi="Times New Roman"/>
                <w:sz w:val="24"/>
                <w:szCs w:val="24"/>
              </w:rPr>
              <w:t>4</w:t>
            </w:r>
            <w:r w:rsidR="00591B49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9023" w:type="dxa"/>
            <w:shd w:val="clear" w:color="auto" w:fill="auto"/>
          </w:tcPr>
          <w:p w:rsidR="00A6567A" w:rsidRPr="009A509E" w:rsidRDefault="00A6567A" w:rsidP="00C23B60">
            <w:pPr>
              <w:pStyle w:val="ac"/>
              <w:tabs>
                <w:tab w:val="left" w:pos="426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509E">
              <w:rPr>
                <w:rFonts w:ascii="Times New Roman" w:hAnsi="Times New Roman"/>
                <w:sz w:val="20"/>
                <w:szCs w:val="20"/>
              </w:rPr>
              <w:t>Площадь подлежащая обработке противоклещевыми реагентами</w:t>
            </w:r>
          </w:p>
        </w:tc>
      </w:tr>
      <w:tr w:rsidR="00A6567A" w:rsidRPr="009A509E" w:rsidTr="00A6567A">
        <w:tc>
          <w:tcPr>
            <w:tcW w:w="866" w:type="dxa"/>
            <w:shd w:val="clear" w:color="auto" w:fill="auto"/>
          </w:tcPr>
          <w:p w:rsidR="00A6567A" w:rsidRPr="009A509E" w:rsidRDefault="00591B49" w:rsidP="00C23B60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023" w:type="dxa"/>
            <w:shd w:val="clear" w:color="auto" w:fill="auto"/>
          </w:tcPr>
          <w:p w:rsidR="00A6567A" w:rsidRPr="009A509E" w:rsidRDefault="00591B49" w:rsidP="00C23B60">
            <w:pPr>
              <w:pStyle w:val="ac"/>
              <w:tabs>
                <w:tab w:val="left" w:pos="426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Ликвидация аварийных сухостойных деревьев</w:t>
            </w:r>
          </w:p>
        </w:tc>
      </w:tr>
      <w:tr w:rsidR="00A6567A" w:rsidRPr="009A509E" w:rsidTr="00A6567A">
        <w:tc>
          <w:tcPr>
            <w:tcW w:w="866" w:type="dxa"/>
            <w:shd w:val="clear" w:color="auto" w:fill="auto"/>
          </w:tcPr>
          <w:p w:rsidR="00A6567A" w:rsidRPr="009A509E" w:rsidRDefault="00591B49" w:rsidP="00C23B60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9023" w:type="dxa"/>
            <w:shd w:val="clear" w:color="auto" w:fill="auto"/>
          </w:tcPr>
          <w:p w:rsidR="00A6567A" w:rsidRPr="009A509E" w:rsidRDefault="00591B49" w:rsidP="00C23B60">
            <w:pPr>
              <w:pStyle w:val="ac"/>
              <w:tabs>
                <w:tab w:val="left" w:pos="426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Ликвидация заброшенных строений</w:t>
            </w:r>
          </w:p>
        </w:tc>
      </w:tr>
      <w:tr w:rsidR="00A6567A" w:rsidRPr="009A509E" w:rsidTr="00A6567A">
        <w:tc>
          <w:tcPr>
            <w:tcW w:w="866" w:type="dxa"/>
            <w:shd w:val="clear" w:color="auto" w:fill="auto"/>
          </w:tcPr>
          <w:p w:rsidR="00A6567A" w:rsidRPr="009A509E" w:rsidRDefault="00591B49" w:rsidP="00C23B60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9023" w:type="dxa"/>
            <w:shd w:val="clear" w:color="auto" w:fill="auto"/>
          </w:tcPr>
          <w:p w:rsidR="00A6567A" w:rsidRPr="009A509E" w:rsidRDefault="00A6567A" w:rsidP="00C23B60">
            <w:pPr>
              <w:pStyle w:val="ac"/>
              <w:tabs>
                <w:tab w:val="left" w:pos="426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509E">
              <w:rPr>
                <w:rFonts w:ascii="Times New Roman" w:hAnsi="Times New Roman"/>
                <w:sz w:val="20"/>
                <w:szCs w:val="20"/>
              </w:rPr>
              <w:t>Количество мероприятий по подготовке мест массового отдыха населения у воды</w:t>
            </w:r>
          </w:p>
        </w:tc>
      </w:tr>
      <w:tr w:rsidR="00A6567A" w:rsidRPr="009A509E" w:rsidTr="00A6567A">
        <w:tc>
          <w:tcPr>
            <w:tcW w:w="866" w:type="dxa"/>
            <w:shd w:val="clear" w:color="auto" w:fill="auto"/>
          </w:tcPr>
          <w:p w:rsidR="00A6567A" w:rsidRPr="009A509E" w:rsidRDefault="00591B49" w:rsidP="00C23B60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9023" w:type="dxa"/>
            <w:shd w:val="clear" w:color="auto" w:fill="auto"/>
          </w:tcPr>
          <w:p w:rsidR="00A6567A" w:rsidRPr="009A509E" w:rsidRDefault="00447978" w:rsidP="00447978">
            <w:pPr>
              <w:pStyle w:val="ac"/>
              <w:tabs>
                <w:tab w:val="left" w:pos="426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509E">
              <w:rPr>
                <w:rFonts w:ascii="Times New Roman" w:hAnsi="Times New Roman"/>
                <w:sz w:val="20"/>
                <w:szCs w:val="20"/>
              </w:rPr>
              <w:t>Количество п</w:t>
            </w:r>
            <w:r w:rsidR="0000597C" w:rsidRPr="009A509E">
              <w:rPr>
                <w:rFonts w:ascii="Times New Roman" w:hAnsi="Times New Roman"/>
                <w:sz w:val="20"/>
                <w:szCs w:val="20"/>
              </w:rPr>
              <w:t>риобрет</w:t>
            </w:r>
            <w:r w:rsidRPr="009A509E">
              <w:rPr>
                <w:rFonts w:ascii="Times New Roman" w:hAnsi="Times New Roman"/>
                <w:sz w:val="20"/>
                <w:szCs w:val="20"/>
              </w:rPr>
              <w:t>аемой</w:t>
            </w:r>
            <w:r w:rsidR="0000597C" w:rsidRPr="009A509E">
              <w:rPr>
                <w:rFonts w:ascii="Times New Roman" w:hAnsi="Times New Roman"/>
                <w:sz w:val="20"/>
                <w:szCs w:val="20"/>
              </w:rPr>
              <w:t xml:space="preserve"> техники</w:t>
            </w:r>
          </w:p>
        </w:tc>
      </w:tr>
      <w:tr w:rsidR="00A6567A" w:rsidRPr="009A509E" w:rsidTr="00A6567A">
        <w:tc>
          <w:tcPr>
            <w:tcW w:w="866" w:type="dxa"/>
            <w:shd w:val="clear" w:color="auto" w:fill="auto"/>
          </w:tcPr>
          <w:p w:rsidR="00A6567A" w:rsidRPr="009A509E" w:rsidRDefault="00591B49" w:rsidP="00C23B60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9023" w:type="dxa"/>
            <w:shd w:val="clear" w:color="auto" w:fill="auto"/>
          </w:tcPr>
          <w:p w:rsidR="00A6567A" w:rsidRPr="009A509E" w:rsidRDefault="00591B49" w:rsidP="00447978">
            <w:pPr>
              <w:pStyle w:val="ac"/>
              <w:tabs>
                <w:tab w:val="left" w:pos="426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Содержание дворовых территорий</w:t>
            </w:r>
          </w:p>
        </w:tc>
      </w:tr>
      <w:tr w:rsidR="00A6567A" w:rsidRPr="009A509E" w:rsidTr="00A6567A">
        <w:tc>
          <w:tcPr>
            <w:tcW w:w="866" w:type="dxa"/>
            <w:shd w:val="clear" w:color="auto" w:fill="auto"/>
          </w:tcPr>
          <w:p w:rsidR="00A6567A" w:rsidRPr="009A509E" w:rsidRDefault="00591B49" w:rsidP="00C23B60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9023" w:type="dxa"/>
            <w:shd w:val="clear" w:color="auto" w:fill="auto"/>
          </w:tcPr>
          <w:p w:rsidR="00A6567A" w:rsidRPr="009A509E" w:rsidRDefault="00591B49" w:rsidP="00447978">
            <w:pPr>
              <w:pStyle w:val="ac"/>
              <w:tabs>
                <w:tab w:val="left" w:pos="426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509E">
              <w:rPr>
                <w:rFonts w:ascii="Times New Roman" w:hAnsi="Times New Roman"/>
                <w:sz w:val="20"/>
                <w:szCs w:val="20"/>
              </w:rPr>
              <w:t>Объем обновленного песка на детских площадках , пляже</w:t>
            </w:r>
          </w:p>
        </w:tc>
      </w:tr>
      <w:tr w:rsidR="00A6567A" w:rsidRPr="009A509E" w:rsidTr="00A6567A">
        <w:tc>
          <w:tcPr>
            <w:tcW w:w="866" w:type="dxa"/>
            <w:shd w:val="clear" w:color="auto" w:fill="auto"/>
          </w:tcPr>
          <w:p w:rsidR="00A6567A" w:rsidRPr="009A509E" w:rsidRDefault="00591B49" w:rsidP="00C23B60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23" w:type="dxa"/>
            <w:shd w:val="clear" w:color="auto" w:fill="auto"/>
          </w:tcPr>
          <w:p w:rsidR="00A6567A" w:rsidRPr="009A509E" w:rsidRDefault="00A6567A" w:rsidP="007C4409">
            <w:pPr>
              <w:pStyle w:val="ac"/>
              <w:tabs>
                <w:tab w:val="left" w:pos="426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509E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 w:rsidR="007C4409" w:rsidRPr="009A509E">
              <w:rPr>
                <w:rFonts w:ascii="Times New Roman" w:hAnsi="Times New Roman"/>
                <w:sz w:val="20"/>
                <w:szCs w:val="20"/>
              </w:rPr>
              <w:t xml:space="preserve">сформированных </w:t>
            </w:r>
            <w:r w:rsidRPr="009A509E">
              <w:rPr>
                <w:rFonts w:ascii="Times New Roman" w:hAnsi="Times New Roman"/>
                <w:sz w:val="20"/>
                <w:szCs w:val="20"/>
              </w:rPr>
              <w:t>контейнер</w:t>
            </w:r>
            <w:r w:rsidR="007C4409" w:rsidRPr="009A509E">
              <w:rPr>
                <w:rFonts w:ascii="Times New Roman" w:hAnsi="Times New Roman"/>
                <w:sz w:val="20"/>
                <w:szCs w:val="20"/>
              </w:rPr>
              <w:t>ных</w:t>
            </w:r>
            <w:r w:rsidRPr="009A50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4409" w:rsidRPr="009A509E">
              <w:rPr>
                <w:rFonts w:ascii="Times New Roman" w:hAnsi="Times New Roman"/>
                <w:sz w:val="20"/>
                <w:szCs w:val="20"/>
              </w:rPr>
              <w:t>площадок</w:t>
            </w:r>
          </w:p>
        </w:tc>
      </w:tr>
      <w:tr w:rsidR="00A6567A" w:rsidRPr="009A509E" w:rsidTr="00A6567A">
        <w:tc>
          <w:tcPr>
            <w:tcW w:w="866" w:type="dxa"/>
            <w:shd w:val="clear" w:color="auto" w:fill="auto"/>
          </w:tcPr>
          <w:p w:rsidR="00A6567A" w:rsidRPr="009A509E" w:rsidRDefault="00591B49" w:rsidP="00C23B60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23" w:type="dxa"/>
            <w:shd w:val="clear" w:color="auto" w:fill="auto"/>
          </w:tcPr>
          <w:p w:rsidR="00A6567A" w:rsidRPr="009A509E" w:rsidRDefault="00A6567A" w:rsidP="00C23B60">
            <w:pPr>
              <w:pStyle w:val="ac"/>
              <w:tabs>
                <w:tab w:val="left" w:pos="426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509E">
              <w:rPr>
                <w:rFonts w:ascii="Times New Roman" w:hAnsi="Times New Roman"/>
                <w:sz w:val="20"/>
                <w:szCs w:val="20"/>
              </w:rPr>
              <w:t>Объем твердых бытовых отходов (пляж)</w:t>
            </w:r>
          </w:p>
        </w:tc>
      </w:tr>
    </w:tbl>
    <w:p w:rsidR="005C13FF" w:rsidRPr="00710A3D" w:rsidRDefault="005C13FF" w:rsidP="00710A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C13FF" w:rsidRPr="005C13FF" w:rsidRDefault="00BD29E7" w:rsidP="005C13FF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8</w:t>
      </w:r>
      <w:r w:rsidR="005C13FF" w:rsidRPr="005C13FF">
        <w:rPr>
          <w:rFonts w:ascii="Times New Roman" w:hAnsi="Times New Roman"/>
          <w:b/>
          <w:i/>
          <w:sz w:val="24"/>
          <w:szCs w:val="24"/>
        </w:rPr>
        <w:t>. Объемы, источники финансирования программы</w:t>
      </w:r>
    </w:p>
    <w:p w:rsidR="005C13FF" w:rsidRPr="005C13FF" w:rsidRDefault="005C13FF" w:rsidP="005C13F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C13FF" w:rsidRPr="005C13FF" w:rsidRDefault="005C13FF" w:rsidP="005C13F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C13FF">
        <w:rPr>
          <w:rFonts w:ascii="Times New Roman" w:hAnsi="Times New Roman"/>
          <w:sz w:val="24"/>
          <w:szCs w:val="24"/>
        </w:rPr>
        <w:t xml:space="preserve">Финансирование программных мероприятий осуществляется за счет средств местного бюджета и прочих источников в объемах, предусмотренных программой.  </w:t>
      </w:r>
    </w:p>
    <w:p w:rsidR="005C13FF" w:rsidRPr="005C13FF" w:rsidRDefault="005C13FF" w:rsidP="005C13F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C13FF">
        <w:rPr>
          <w:rFonts w:ascii="Times New Roman" w:hAnsi="Times New Roman"/>
          <w:sz w:val="24"/>
          <w:szCs w:val="24"/>
        </w:rPr>
        <w:t>Объемы финансирования программы за счет средств местного бюджета и прочих источников носят прогнозный характер и подлежат уточнению в установленном</w:t>
      </w:r>
      <w:r w:rsidRPr="005C13FF">
        <w:t xml:space="preserve"> </w:t>
      </w:r>
      <w:r w:rsidRPr="005C13FF">
        <w:rPr>
          <w:rFonts w:ascii="Times New Roman" w:hAnsi="Times New Roman"/>
          <w:sz w:val="24"/>
          <w:szCs w:val="24"/>
        </w:rPr>
        <w:t>порядке при формировании проекта бюджета на очередной финансовый год исходя из возможностей бюджетов всех уровней.</w:t>
      </w:r>
    </w:p>
    <w:p w:rsidR="005C13FF" w:rsidRPr="005C13FF" w:rsidRDefault="005C13FF" w:rsidP="005C13F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5C13FF">
        <w:rPr>
          <w:rFonts w:ascii="Times New Roman" w:hAnsi="Times New Roman"/>
          <w:sz w:val="24"/>
          <w:szCs w:val="24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5C13FF" w:rsidRPr="005C13FF" w:rsidRDefault="005C13FF" w:rsidP="005C13FF">
      <w:pPr>
        <w:autoSpaceDE w:val="0"/>
        <w:autoSpaceDN w:val="0"/>
        <w:spacing w:after="0" w:line="240" w:lineRule="auto"/>
        <w:rPr>
          <w:rFonts w:ascii="Times New Roman" w:hAnsi="Times New Roman"/>
        </w:rPr>
      </w:pPr>
      <w:r w:rsidRPr="003C39B1">
        <w:rPr>
          <w:rFonts w:ascii="Times New Roman" w:hAnsi="Times New Roman"/>
        </w:rPr>
        <w:t xml:space="preserve">Общий объем бюджетных ассигнований муниципальной программы составляет </w:t>
      </w:r>
      <w:r w:rsidR="003C39B1" w:rsidRPr="003C39B1">
        <w:rPr>
          <w:rFonts w:ascii="Times New Roman" w:hAnsi="Times New Roman"/>
        </w:rPr>
        <w:t>18986,5</w:t>
      </w:r>
      <w:r w:rsidRPr="003C39B1">
        <w:rPr>
          <w:rFonts w:ascii="Times New Roman" w:hAnsi="Times New Roman"/>
        </w:rPr>
        <w:t xml:space="preserve"> тыс. руб., в том числе: </w:t>
      </w:r>
      <w:r w:rsidRPr="003C39B1">
        <w:rPr>
          <w:rFonts w:ascii="Times New Roman" w:hAnsi="Times New Roman"/>
        </w:rPr>
        <w:br/>
        <w:t xml:space="preserve">- 2020 год - местный бюджет – </w:t>
      </w:r>
      <w:r w:rsidR="003C39B1" w:rsidRPr="003C39B1">
        <w:rPr>
          <w:rFonts w:ascii="Times New Roman" w:hAnsi="Times New Roman"/>
        </w:rPr>
        <w:t xml:space="preserve">7766,5 </w:t>
      </w:r>
      <w:r w:rsidRPr="003C39B1">
        <w:rPr>
          <w:rFonts w:ascii="Times New Roman" w:hAnsi="Times New Roman"/>
        </w:rPr>
        <w:t>тыс. руб</w:t>
      </w:r>
      <w:r w:rsidRPr="005C13FF">
        <w:rPr>
          <w:rFonts w:ascii="Times New Roman" w:hAnsi="Times New Roman"/>
        </w:rPr>
        <w:t>. </w:t>
      </w:r>
    </w:p>
    <w:p w:rsidR="005C13FF" w:rsidRPr="005C13FF" w:rsidRDefault="005C13FF" w:rsidP="005C13FF">
      <w:pPr>
        <w:autoSpaceDE w:val="0"/>
        <w:autoSpaceDN w:val="0"/>
        <w:spacing w:after="0" w:line="240" w:lineRule="auto"/>
        <w:rPr>
          <w:rFonts w:ascii="Times New Roman" w:hAnsi="Times New Roman"/>
        </w:rPr>
      </w:pPr>
      <w:r w:rsidRPr="005C13FF">
        <w:rPr>
          <w:rFonts w:ascii="Times New Roman" w:hAnsi="Times New Roman"/>
        </w:rPr>
        <w:t xml:space="preserve">- 2021 год - местный бюджет – </w:t>
      </w:r>
      <w:r w:rsidR="0000597C">
        <w:rPr>
          <w:rFonts w:ascii="Times New Roman" w:hAnsi="Times New Roman"/>
        </w:rPr>
        <w:t>6175,0</w:t>
      </w:r>
      <w:r w:rsidRPr="005C13FF">
        <w:rPr>
          <w:rFonts w:ascii="Times New Roman" w:hAnsi="Times New Roman"/>
        </w:rPr>
        <w:t xml:space="preserve"> тыс. руб. </w:t>
      </w:r>
    </w:p>
    <w:p w:rsidR="005C13FF" w:rsidRPr="005C13FF" w:rsidRDefault="005C13FF" w:rsidP="005C13FF">
      <w:pPr>
        <w:autoSpaceDE w:val="0"/>
        <w:autoSpaceDN w:val="0"/>
        <w:spacing w:after="0" w:line="240" w:lineRule="auto"/>
        <w:rPr>
          <w:rFonts w:ascii="Times New Roman" w:hAnsi="Times New Roman"/>
          <w:spacing w:val="2"/>
          <w:sz w:val="21"/>
          <w:szCs w:val="21"/>
        </w:rPr>
      </w:pPr>
      <w:r w:rsidRPr="005C13FF">
        <w:rPr>
          <w:rFonts w:ascii="Times New Roman" w:hAnsi="Times New Roman"/>
        </w:rPr>
        <w:t xml:space="preserve">- 2022 год - местный бюджет – </w:t>
      </w:r>
      <w:r w:rsidR="0000597C">
        <w:rPr>
          <w:rFonts w:ascii="Times New Roman" w:hAnsi="Times New Roman"/>
        </w:rPr>
        <w:t>5045,0</w:t>
      </w:r>
      <w:r w:rsidRPr="005C13FF">
        <w:rPr>
          <w:rFonts w:ascii="Times New Roman" w:hAnsi="Times New Roman"/>
        </w:rPr>
        <w:t xml:space="preserve"> тыс. руб.</w:t>
      </w:r>
      <w:r w:rsidRPr="005C13FF">
        <w:rPr>
          <w:rFonts w:ascii="Times New Roman" w:hAnsi="Times New Roman"/>
          <w:spacing w:val="2"/>
          <w:sz w:val="21"/>
          <w:szCs w:val="21"/>
        </w:rPr>
        <w:t> </w:t>
      </w:r>
    </w:p>
    <w:p w:rsidR="004055F6" w:rsidRPr="005C13FF" w:rsidRDefault="004055F6" w:rsidP="004055F6">
      <w:pPr>
        <w:tabs>
          <w:tab w:val="left" w:pos="0"/>
        </w:tabs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4055F6" w:rsidRPr="005C13FF" w:rsidRDefault="004055F6" w:rsidP="005C2D0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481D3E" w:rsidRPr="005C13FF" w:rsidRDefault="00481D3E" w:rsidP="00481D3E">
      <w:pPr>
        <w:pStyle w:val="4"/>
        <w:shd w:val="clear" w:color="auto" w:fill="E9ECF1"/>
        <w:spacing w:before="0" w:after="225"/>
        <w:ind w:left="-1125"/>
        <w:textAlignment w:val="baseline"/>
        <w:rPr>
          <w:rFonts w:ascii="Times New Roman" w:hAnsi="Times New Roman"/>
          <w:b w:val="0"/>
          <w:bCs w:val="0"/>
          <w:color w:val="242424"/>
          <w:spacing w:val="2"/>
          <w:sz w:val="24"/>
          <w:szCs w:val="24"/>
          <w:lang w:eastAsia="ru-RU"/>
        </w:rPr>
      </w:pPr>
      <w:r w:rsidRPr="005C13FF">
        <w:rPr>
          <w:rFonts w:ascii="Times New Roman" w:hAnsi="Times New Roman"/>
          <w:b w:val="0"/>
          <w:bCs w:val="0"/>
          <w:color w:val="242424"/>
          <w:spacing w:val="2"/>
          <w:sz w:val="24"/>
          <w:szCs w:val="24"/>
        </w:rPr>
        <w:t> </w:t>
      </w:r>
      <w:r w:rsidRPr="005C13FF">
        <w:rPr>
          <w:rFonts w:ascii="Times New Roman" w:hAnsi="Times New Roman"/>
          <w:b w:val="0"/>
          <w:bCs w:val="0"/>
          <w:color w:val="242424"/>
          <w:spacing w:val="2"/>
          <w:sz w:val="24"/>
          <w:szCs w:val="24"/>
          <w:lang w:val="ru-RU"/>
        </w:rPr>
        <w:t xml:space="preserve">                                      </w:t>
      </w:r>
      <w:r w:rsidR="00BD29E7">
        <w:rPr>
          <w:rFonts w:ascii="Times New Roman" w:hAnsi="Times New Roman"/>
          <w:b w:val="0"/>
          <w:bCs w:val="0"/>
          <w:color w:val="242424"/>
          <w:spacing w:val="2"/>
          <w:sz w:val="24"/>
          <w:szCs w:val="24"/>
          <w:lang w:val="ru-RU"/>
        </w:rPr>
        <w:t>9</w:t>
      </w:r>
      <w:r w:rsidRPr="005C13FF">
        <w:rPr>
          <w:rFonts w:ascii="Times New Roman" w:hAnsi="Times New Roman"/>
          <w:b w:val="0"/>
          <w:bCs w:val="0"/>
          <w:color w:val="242424"/>
          <w:spacing w:val="2"/>
          <w:sz w:val="24"/>
          <w:szCs w:val="24"/>
          <w:lang w:val="ru-RU"/>
        </w:rPr>
        <w:t>.</w:t>
      </w:r>
      <w:r w:rsidRPr="005C13FF">
        <w:rPr>
          <w:rFonts w:ascii="Times New Roman" w:hAnsi="Times New Roman"/>
          <w:b w:val="0"/>
          <w:bCs w:val="0"/>
          <w:color w:val="242424"/>
          <w:spacing w:val="2"/>
          <w:sz w:val="24"/>
          <w:szCs w:val="24"/>
        </w:rPr>
        <w:t>Риски и меры по управлению рисками</w:t>
      </w:r>
    </w:p>
    <w:p w:rsidR="00F12F74" w:rsidRPr="005C13FF" w:rsidRDefault="00481D3E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5C13FF">
        <w:rPr>
          <w:rFonts w:ascii="Times New Roman" w:hAnsi="Times New Roman"/>
          <w:color w:val="2D2D2D"/>
          <w:spacing w:val="2"/>
          <w:sz w:val="24"/>
          <w:szCs w:val="24"/>
        </w:rPr>
        <w:br/>
      </w:r>
      <w:r w:rsidR="00F12F74" w:rsidRPr="005C13FF">
        <w:rPr>
          <w:rFonts w:ascii="yandex-sans" w:hAnsi="yandex-sans"/>
          <w:color w:val="000000"/>
          <w:sz w:val="23"/>
          <w:szCs w:val="23"/>
          <w:lang w:eastAsia="ru-RU"/>
        </w:rPr>
        <w:t>На основе анализа мероприятий, предлагаемых для реализации в рамках программы,</w:t>
      </w:r>
    </w:p>
    <w:p w:rsidR="00F12F74" w:rsidRPr="005C13FF" w:rsidRDefault="00F12F74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5C13FF">
        <w:rPr>
          <w:rFonts w:ascii="yandex-sans" w:hAnsi="yandex-sans"/>
          <w:color w:val="000000"/>
          <w:sz w:val="23"/>
          <w:szCs w:val="23"/>
          <w:lang w:eastAsia="ru-RU"/>
        </w:rPr>
        <w:t>выделены следующие риски ее реализации.</w:t>
      </w:r>
    </w:p>
    <w:p w:rsidR="00F12F74" w:rsidRPr="005C13FF" w:rsidRDefault="00F12F74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5C13FF">
        <w:rPr>
          <w:rFonts w:ascii="yandex-sans" w:hAnsi="yandex-sans"/>
          <w:color w:val="000000"/>
          <w:sz w:val="23"/>
          <w:szCs w:val="23"/>
          <w:lang w:eastAsia="ru-RU"/>
        </w:rPr>
        <w:t>Риски, которые связаны с изменениями внешней среды, и которыми невозможно</w:t>
      </w:r>
    </w:p>
    <w:p w:rsidR="00F12F74" w:rsidRPr="005C13FF" w:rsidRDefault="00F12F74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5C13FF">
        <w:rPr>
          <w:rFonts w:ascii="yandex-sans" w:hAnsi="yandex-sans"/>
          <w:color w:val="000000"/>
          <w:sz w:val="23"/>
          <w:szCs w:val="23"/>
          <w:lang w:eastAsia="ru-RU"/>
        </w:rPr>
        <w:t>управлять в рамках реализации программы:</w:t>
      </w:r>
    </w:p>
    <w:p w:rsidR="00F12F74" w:rsidRPr="005C13FF" w:rsidRDefault="00F12F74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5C13FF">
        <w:rPr>
          <w:rFonts w:ascii="yandex-sans" w:hAnsi="yandex-sans"/>
          <w:color w:val="000000"/>
          <w:sz w:val="23"/>
          <w:szCs w:val="23"/>
          <w:lang w:eastAsia="ru-RU"/>
        </w:rPr>
        <w:t>- риски ухудшения состояния экономики, которые могут привести к снижению</w:t>
      </w:r>
      <w:r w:rsidR="00106B49" w:rsidRPr="005C13FF"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5C13FF">
        <w:rPr>
          <w:rFonts w:ascii="yandex-sans" w:hAnsi="yandex-sans"/>
          <w:color w:val="000000"/>
          <w:sz w:val="23"/>
          <w:szCs w:val="23"/>
          <w:lang w:eastAsia="ru-RU"/>
        </w:rPr>
        <w:t>бюджетных доходов,  в том числе повышению инфляции, снижению темпов экономического роста, инвестиционной активности и доходов населения.</w:t>
      </w:r>
    </w:p>
    <w:p w:rsidR="00F12F74" w:rsidRPr="005C13FF" w:rsidRDefault="00F12F74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5C13FF">
        <w:rPr>
          <w:rFonts w:ascii="yandex-sans" w:hAnsi="yandex-sans"/>
          <w:color w:val="000000"/>
          <w:sz w:val="23"/>
          <w:szCs w:val="23"/>
          <w:lang w:eastAsia="ru-RU"/>
        </w:rPr>
        <w:t>- риски возникновения обстоятельств непреодолимой силы, в том числе природных и</w:t>
      </w:r>
    </w:p>
    <w:p w:rsidR="00F12F74" w:rsidRPr="005C13FF" w:rsidRDefault="00F12F74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5C13FF">
        <w:rPr>
          <w:rFonts w:ascii="yandex-sans" w:hAnsi="yandex-sans"/>
          <w:color w:val="000000"/>
          <w:sz w:val="23"/>
          <w:szCs w:val="23"/>
          <w:lang w:eastAsia="ru-RU"/>
        </w:rPr>
        <w:lastRenderedPageBreak/>
        <w:t>техногенных катастроф и катаклизмов, что может отразиться самым негативным образом</w:t>
      </w:r>
    </w:p>
    <w:p w:rsidR="00F12F74" w:rsidRPr="005C13FF" w:rsidRDefault="00F12F74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5C13FF">
        <w:rPr>
          <w:rFonts w:ascii="yandex-sans" w:hAnsi="yandex-sans"/>
          <w:color w:val="000000"/>
          <w:sz w:val="23"/>
          <w:szCs w:val="23"/>
          <w:lang w:eastAsia="ru-RU"/>
        </w:rPr>
        <w:t>на состояния объектов благоустройства, а также потребовать концентрации средств бюджетов</w:t>
      </w:r>
    </w:p>
    <w:p w:rsidR="00F12F74" w:rsidRPr="005C13FF" w:rsidRDefault="00F12F74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5C13FF">
        <w:rPr>
          <w:rFonts w:ascii="yandex-sans" w:hAnsi="yandex-sans"/>
          <w:color w:val="000000"/>
          <w:sz w:val="23"/>
          <w:szCs w:val="23"/>
          <w:lang w:eastAsia="ru-RU"/>
        </w:rPr>
        <w:t>различного уровня на преодоление последствий таких катастроф. На качественном уровне</w:t>
      </w:r>
    </w:p>
    <w:p w:rsidR="00F12F74" w:rsidRPr="005C13FF" w:rsidRDefault="00F12F74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5C13FF">
        <w:rPr>
          <w:rFonts w:ascii="yandex-sans" w:hAnsi="yandex-sans"/>
          <w:color w:val="000000"/>
          <w:sz w:val="23"/>
          <w:szCs w:val="23"/>
          <w:lang w:eastAsia="ru-RU"/>
        </w:rPr>
        <w:t>такой риск для программы оценивается как умеренный. Возникновение данных рисков</w:t>
      </w:r>
    </w:p>
    <w:p w:rsidR="00F12F74" w:rsidRPr="005C13FF" w:rsidRDefault="00F12F74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5C13FF">
        <w:rPr>
          <w:rFonts w:ascii="yandex-sans" w:hAnsi="yandex-sans"/>
          <w:color w:val="000000"/>
          <w:sz w:val="23"/>
          <w:szCs w:val="23"/>
          <w:lang w:eastAsia="ru-RU"/>
        </w:rPr>
        <w:t>может привести к недофинансированию запланированных мероприятий программы.</w:t>
      </w:r>
    </w:p>
    <w:p w:rsidR="00D92CEE" w:rsidRPr="005C13FF" w:rsidRDefault="00D92CEE" w:rsidP="00D92CEE">
      <w:pPr>
        <w:pStyle w:val="5"/>
        <w:shd w:val="clear" w:color="auto" w:fill="E9ECF1"/>
        <w:spacing w:before="0" w:after="0"/>
        <w:textAlignment w:val="baseline"/>
        <w:rPr>
          <w:rFonts w:ascii="Times New Roman" w:hAnsi="Times New Roman"/>
          <w:b w:val="0"/>
          <w:bCs w:val="0"/>
          <w:color w:val="242424"/>
          <w:spacing w:val="2"/>
          <w:sz w:val="24"/>
          <w:szCs w:val="24"/>
        </w:rPr>
      </w:pPr>
      <w:r w:rsidRPr="005C13FF">
        <w:rPr>
          <w:rFonts w:ascii="Times New Roman" w:hAnsi="Times New Roman"/>
          <w:b w:val="0"/>
          <w:bCs w:val="0"/>
          <w:color w:val="242424"/>
          <w:spacing w:val="2"/>
          <w:sz w:val="24"/>
          <w:szCs w:val="24"/>
        </w:rPr>
        <w:t>1) Финансовые риски</w:t>
      </w:r>
    </w:p>
    <w:p w:rsidR="00D92CEE" w:rsidRPr="005C13FF" w:rsidRDefault="00D92CEE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F12F74" w:rsidRPr="005C13FF" w:rsidRDefault="00F12F74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5C13FF">
        <w:rPr>
          <w:rFonts w:ascii="yandex-sans" w:hAnsi="yandex-sans"/>
          <w:color w:val="000000"/>
          <w:sz w:val="23"/>
          <w:szCs w:val="23"/>
          <w:lang w:eastAsia="ru-RU"/>
        </w:rPr>
        <w:t>Финансовые риски связаны с возникновением бюджетного дефицита недостаточным, вследствие этого, уровнем бюджетного финансирования.</w:t>
      </w:r>
    </w:p>
    <w:p w:rsidR="00F12F74" w:rsidRPr="005C13FF" w:rsidRDefault="00F12F74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5C13FF">
        <w:rPr>
          <w:rFonts w:ascii="yandex-sans" w:hAnsi="yandex-sans"/>
          <w:color w:val="000000"/>
          <w:sz w:val="23"/>
          <w:szCs w:val="23"/>
          <w:lang w:eastAsia="ru-RU"/>
        </w:rPr>
        <w:t>Возникновение указанных рисков может привести к сокращению объемов финансирования запланированных мероприятий, прекращению финансирования ряда</w:t>
      </w:r>
    </w:p>
    <w:p w:rsidR="00F12F74" w:rsidRPr="005C13FF" w:rsidRDefault="00F12F74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5C13FF">
        <w:rPr>
          <w:rFonts w:ascii="yandex-sans" w:hAnsi="yandex-sans"/>
          <w:color w:val="000000"/>
          <w:sz w:val="23"/>
          <w:szCs w:val="23"/>
          <w:lang w:eastAsia="ru-RU"/>
        </w:rPr>
        <w:t>мероприятий и, как следствие, выполнению не в полном объеме или невыполнению как</w:t>
      </w:r>
    </w:p>
    <w:p w:rsidR="00F12F74" w:rsidRPr="005C13FF" w:rsidRDefault="00F12F74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5C13FF">
        <w:rPr>
          <w:rFonts w:ascii="yandex-sans" w:hAnsi="yandex-sans"/>
          <w:color w:val="000000"/>
          <w:sz w:val="23"/>
          <w:szCs w:val="23"/>
          <w:lang w:eastAsia="ru-RU"/>
        </w:rPr>
        <w:t>непосредственных, так и конечных результатов муниципальной программы.</w:t>
      </w:r>
    </w:p>
    <w:p w:rsidR="00F12F74" w:rsidRPr="005C13FF" w:rsidRDefault="00F12F74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5C13FF">
        <w:rPr>
          <w:rFonts w:ascii="yandex-sans" w:hAnsi="yandex-sans"/>
          <w:color w:val="000000"/>
          <w:sz w:val="23"/>
          <w:szCs w:val="23"/>
          <w:lang w:eastAsia="ru-RU"/>
        </w:rPr>
        <w:t>Способами ограничения финансовых рисков выступают следующие меры:</w:t>
      </w:r>
    </w:p>
    <w:p w:rsidR="00F12F74" w:rsidRPr="005C13FF" w:rsidRDefault="00F12F74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5C13FF">
        <w:rPr>
          <w:rFonts w:ascii="yandex-sans" w:hAnsi="yandex-sans"/>
          <w:color w:val="000000"/>
          <w:sz w:val="23"/>
          <w:szCs w:val="23"/>
          <w:lang w:eastAsia="ru-RU"/>
        </w:rPr>
        <w:t>- ежегодное уточнение объемов финансовых средств, предусмотренных на</w:t>
      </w:r>
    </w:p>
    <w:p w:rsidR="00F12F74" w:rsidRPr="005C13FF" w:rsidRDefault="00F12F74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5C13FF">
        <w:rPr>
          <w:rFonts w:ascii="yandex-sans" w:hAnsi="yandex-sans"/>
          <w:color w:val="000000"/>
          <w:sz w:val="23"/>
          <w:szCs w:val="23"/>
          <w:lang w:eastAsia="ru-RU"/>
        </w:rPr>
        <w:t>реализацию мероприятий муниципальной программы, в зависимости от достигнутых</w:t>
      </w:r>
    </w:p>
    <w:p w:rsidR="00F12F74" w:rsidRPr="005C13FF" w:rsidRDefault="00F12F74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5C13FF">
        <w:rPr>
          <w:rFonts w:ascii="yandex-sans" w:hAnsi="yandex-sans"/>
          <w:color w:val="000000"/>
          <w:sz w:val="23"/>
          <w:szCs w:val="23"/>
          <w:lang w:eastAsia="ru-RU"/>
        </w:rPr>
        <w:t>результатов;</w:t>
      </w:r>
    </w:p>
    <w:p w:rsidR="00F12F74" w:rsidRPr="005C13FF" w:rsidRDefault="00F12F74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5C13FF">
        <w:rPr>
          <w:rFonts w:ascii="yandex-sans" w:hAnsi="yandex-sans"/>
          <w:color w:val="000000"/>
          <w:sz w:val="23"/>
          <w:szCs w:val="23"/>
          <w:lang w:eastAsia="ru-RU"/>
        </w:rPr>
        <w:t>- определение приоритетов для первоочередного финансирования расходов;</w:t>
      </w:r>
    </w:p>
    <w:p w:rsidR="00F12F74" w:rsidRPr="005C13FF" w:rsidRDefault="00F12F74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5C13FF">
        <w:rPr>
          <w:rFonts w:ascii="yandex-sans" w:hAnsi="yandex-sans"/>
          <w:color w:val="000000"/>
          <w:sz w:val="23"/>
          <w:szCs w:val="23"/>
          <w:lang w:eastAsia="ru-RU"/>
        </w:rPr>
        <w:t>Минимизация данных рисков предусматривается путем привлечения внебюджетных</w:t>
      </w:r>
    </w:p>
    <w:p w:rsidR="00F12F74" w:rsidRPr="005C13FF" w:rsidRDefault="00F12F74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5C13FF">
        <w:rPr>
          <w:rFonts w:ascii="yandex-sans" w:hAnsi="yandex-sans"/>
          <w:color w:val="000000"/>
          <w:sz w:val="23"/>
          <w:szCs w:val="23"/>
          <w:lang w:eastAsia="ru-RU"/>
        </w:rPr>
        <w:t>и иных источников финансирования для реализации мероприятий муниципальной</w:t>
      </w:r>
    </w:p>
    <w:p w:rsidR="00F12F74" w:rsidRPr="009455B8" w:rsidRDefault="00F12F74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5C13FF">
        <w:rPr>
          <w:rFonts w:ascii="yandex-sans" w:hAnsi="yandex-sans"/>
          <w:color w:val="000000"/>
          <w:sz w:val="23"/>
          <w:szCs w:val="23"/>
          <w:lang w:eastAsia="ru-RU"/>
        </w:rPr>
        <w:t>программы. Для сокращения возможных негативных последствий риска предусмотрены меры по организации</w:t>
      </w:r>
    </w:p>
    <w:p w:rsidR="00F12F74" w:rsidRPr="009455B8" w:rsidRDefault="00F12F74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целенаправленного мониторинга, в том числе усилению информационной, методической и</w:t>
      </w:r>
    </w:p>
    <w:p w:rsidR="00F12F74" w:rsidRPr="009455B8" w:rsidRDefault="00F12F74" w:rsidP="00106B49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консультационной поддержки потенциальных участников программы.</w:t>
      </w:r>
    </w:p>
    <w:p w:rsidR="00481D3E" w:rsidRPr="00D92CEE" w:rsidRDefault="00481D3E" w:rsidP="00106B4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i/>
          <w:color w:val="242424"/>
          <w:spacing w:val="2"/>
        </w:rPr>
      </w:pPr>
      <w:r w:rsidRPr="00D92CEE">
        <w:rPr>
          <w:bCs/>
          <w:i/>
          <w:color w:val="242424"/>
          <w:spacing w:val="2"/>
        </w:rPr>
        <w:t>2) Природные или техногенные чрезвычайные ситуации</w:t>
      </w:r>
    </w:p>
    <w:p w:rsidR="00481D3E" w:rsidRPr="00481D3E" w:rsidRDefault="00481D3E" w:rsidP="00106B4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  <w:r w:rsidRPr="00481D3E">
        <w:rPr>
          <w:color w:val="2D2D2D"/>
          <w:spacing w:val="2"/>
        </w:rPr>
        <w:br/>
        <w:t xml:space="preserve">Для муниципального имущества существует вероятность оказаться затронутыми пожарами, быть подтопленными при паводке, понести ущерб от </w:t>
      </w:r>
      <w:r w:rsidR="00F12F74">
        <w:rPr>
          <w:color w:val="2D2D2D"/>
          <w:spacing w:val="2"/>
        </w:rPr>
        <w:t xml:space="preserve">различных </w:t>
      </w:r>
      <w:r w:rsidRPr="00481D3E">
        <w:rPr>
          <w:color w:val="2D2D2D"/>
          <w:spacing w:val="2"/>
        </w:rPr>
        <w:t xml:space="preserve">аварий на промышленных объектах или вследствие несанкционированных захоронений опасных отходов. С целью предотвращения и минимизации последствий от возможных природных или техногенных катастроф в </w:t>
      </w:r>
      <w:r>
        <w:rPr>
          <w:color w:val="2D2D2D"/>
          <w:spacing w:val="2"/>
        </w:rPr>
        <w:t>поселении</w:t>
      </w:r>
      <w:r w:rsidRPr="00481D3E">
        <w:rPr>
          <w:color w:val="2D2D2D"/>
          <w:spacing w:val="2"/>
        </w:rPr>
        <w:t xml:space="preserve"> </w:t>
      </w:r>
      <w:r w:rsidRPr="00F12F74">
        <w:rPr>
          <w:color w:val="2D2D2D"/>
          <w:spacing w:val="2"/>
        </w:rPr>
        <w:t>разработан план действий на случай возникновения природных или техногенных катастроф.</w:t>
      </w:r>
    </w:p>
    <w:p w:rsidR="00481D3E" w:rsidRPr="00481D3E" w:rsidRDefault="00481D3E" w:rsidP="00481D3E">
      <w:pPr>
        <w:pStyle w:val="5"/>
        <w:shd w:val="clear" w:color="auto" w:fill="E9ECF1"/>
        <w:spacing w:before="0" w:after="0"/>
        <w:textAlignment w:val="baseline"/>
        <w:rPr>
          <w:rFonts w:ascii="Times New Roman" w:hAnsi="Times New Roman"/>
          <w:b w:val="0"/>
          <w:bCs w:val="0"/>
          <w:color w:val="242424"/>
          <w:spacing w:val="2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242424"/>
          <w:spacing w:val="2"/>
          <w:sz w:val="24"/>
          <w:szCs w:val="24"/>
        </w:rPr>
        <w:t>3</w:t>
      </w:r>
      <w:r w:rsidRPr="00481D3E">
        <w:rPr>
          <w:rFonts w:ascii="Times New Roman" w:hAnsi="Times New Roman"/>
          <w:b w:val="0"/>
          <w:bCs w:val="0"/>
          <w:color w:val="242424"/>
          <w:spacing w:val="2"/>
          <w:sz w:val="24"/>
          <w:szCs w:val="24"/>
        </w:rPr>
        <w:t>) Кадровые риски</w:t>
      </w:r>
    </w:p>
    <w:p w:rsidR="00481D3E" w:rsidRDefault="00481D3E" w:rsidP="00481D3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481D3E">
        <w:rPr>
          <w:color w:val="2D2D2D"/>
          <w:spacing w:val="2"/>
        </w:rPr>
        <w:br/>
        <w:t>Связаны с недостаточной квалификацией сотрудников для внедрения новых форм и методов работы. Для минимизации рисков будет проводиться подготовка и переподготовка кадров. Для привлечения в отрасль квалифицированных специалистов предусмотрены меры по созданию материальных стимулов в зависимости от результатов профессиональной служебной деятельности.</w:t>
      </w:r>
    </w:p>
    <w:p w:rsidR="00F12F74" w:rsidRPr="00481D3E" w:rsidRDefault="00F12F74" w:rsidP="00F12F74">
      <w:pPr>
        <w:pStyle w:val="5"/>
        <w:shd w:val="clear" w:color="auto" w:fill="E9ECF1"/>
        <w:spacing w:before="0" w:after="0"/>
        <w:textAlignment w:val="baseline"/>
        <w:rPr>
          <w:rFonts w:ascii="Times New Roman" w:hAnsi="Times New Roman"/>
          <w:b w:val="0"/>
          <w:bCs w:val="0"/>
          <w:color w:val="242424"/>
          <w:spacing w:val="2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242424"/>
          <w:spacing w:val="2"/>
          <w:sz w:val="24"/>
          <w:szCs w:val="24"/>
        </w:rPr>
        <w:t xml:space="preserve">4) Административные </w:t>
      </w:r>
      <w:r w:rsidRPr="00481D3E">
        <w:rPr>
          <w:rFonts w:ascii="Times New Roman" w:hAnsi="Times New Roman"/>
          <w:b w:val="0"/>
          <w:bCs w:val="0"/>
          <w:color w:val="242424"/>
          <w:spacing w:val="2"/>
          <w:sz w:val="24"/>
          <w:szCs w:val="24"/>
        </w:rPr>
        <w:t xml:space="preserve"> риски</w:t>
      </w:r>
    </w:p>
    <w:p w:rsidR="00F12F74" w:rsidRPr="009455B8" w:rsidRDefault="00F12F74" w:rsidP="00F12F74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Административные риски связаны с неэффективным управлением реализацией</w:t>
      </w:r>
    </w:p>
    <w:p w:rsidR="00F12F74" w:rsidRPr="009455B8" w:rsidRDefault="00F12F74" w:rsidP="00F12F74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подпрограмм, низкой эффективностью взаимодействия заинтересованных сторон, что</w:t>
      </w:r>
    </w:p>
    <w:p w:rsidR="00F12F74" w:rsidRPr="009455B8" w:rsidRDefault="00F12F74" w:rsidP="00F12F74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может повлечь за собой потерю управляемости, нарушение планируемых сроков</w:t>
      </w:r>
    </w:p>
    <w:p w:rsidR="00F12F74" w:rsidRPr="009455B8" w:rsidRDefault="00F12F74" w:rsidP="00F12F74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реализации мероприятий муниципальной программы, невыполнение ее цели и задач, не</w:t>
      </w:r>
    </w:p>
    <w:p w:rsidR="00F12F74" w:rsidRPr="009455B8" w:rsidRDefault="00F12F74" w:rsidP="00F12F74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достижение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плановых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значений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показателей,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нецелевое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и/или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неэффективное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использование</w:t>
      </w:r>
    </w:p>
    <w:p w:rsidR="00F12F74" w:rsidRPr="009455B8" w:rsidRDefault="00F12F74" w:rsidP="00F12F74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бюджетных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средств,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снижение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качества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выполнения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мероприятий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муниципальной программы.</w:t>
      </w:r>
    </w:p>
    <w:p w:rsidR="00F12F74" w:rsidRPr="009455B8" w:rsidRDefault="00F12F74" w:rsidP="00F12F74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Основными условиями минимизации административных рисков являются:</w:t>
      </w:r>
    </w:p>
    <w:p w:rsidR="00F12F74" w:rsidRPr="009455B8" w:rsidRDefault="00F12F74" w:rsidP="00F12F74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- формирование эффективной системы управления реализацией муниципальной</w:t>
      </w:r>
    </w:p>
    <w:p w:rsidR="00F12F74" w:rsidRPr="009455B8" w:rsidRDefault="00F12F74" w:rsidP="00F12F74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программы и её подпрограмм;</w:t>
      </w:r>
    </w:p>
    <w:p w:rsidR="00F12F74" w:rsidRPr="009455B8" w:rsidRDefault="00F12F74" w:rsidP="00F12F74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-повышение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эффективности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взаимодействия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участников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реализации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муниципальной программы;</w:t>
      </w:r>
    </w:p>
    <w:p w:rsidR="00F12F74" w:rsidRPr="009455B8" w:rsidRDefault="00F12F74" w:rsidP="00F12F74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-</w:t>
      </w:r>
      <w:r>
        <w:rPr>
          <w:rFonts w:ascii="yandex-sans" w:hAnsi="yandex-sans"/>
          <w:color w:val="000000"/>
          <w:sz w:val="23"/>
          <w:szCs w:val="23"/>
          <w:lang w:eastAsia="ru-RU"/>
        </w:rPr>
        <w:t>з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аключение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и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контроль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реализации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соглашений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о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взаимодействии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с </w:t>
      </w: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заинтересованными сторонами;</w:t>
      </w:r>
    </w:p>
    <w:p w:rsidR="00F12F74" w:rsidRPr="009455B8" w:rsidRDefault="00F12F74" w:rsidP="00F12F74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- создание системы мониторинга реализации муниципальной программы;</w:t>
      </w:r>
    </w:p>
    <w:p w:rsidR="00F12F74" w:rsidRPr="009455B8" w:rsidRDefault="00F12F74" w:rsidP="00F12F74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 w:rsidRPr="009455B8">
        <w:rPr>
          <w:rFonts w:ascii="yandex-sans" w:hAnsi="yandex-sans"/>
          <w:color w:val="000000"/>
          <w:sz w:val="23"/>
          <w:szCs w:val="23"/>
          <w:lang w:eastAsia="ru-RU"/>
        </w:rPr>
        <w:t>- своевременная корректировка мероприятий муниципальной программы.</w:t>
      </w:r>
    </w:p>
    <w:p w:rsidR="009455B8" w:rsidRPr="00481D3E" w:rsidRDefault="009455B8" w:rsidP="00481D3E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</w:p>
    <w:p w:rsidR="000E0378" w:rsidRDefault="000E0378" w:rsidP="006F4071">
      <w:pPr>
        <w:pStyle w:val="a5"/>
        <w:spacing w:before="0" w:after="0"/>
        <w:ind w:right="-81"/>
        <w:jc w:val="center"/>
        <w:rPr>
          <w:rFonts w:ascii="Times New Roman" w:hAnsi="Times New Roman"/>
          <w:b/>
          <w:color w:val="auto"/>
        </w:rPr>
      </w:pPr>
    </w:p>
    <w:p w:rsidR="004D0471" w:rsidRPr="00F96548" w:rsidRDefault="00481D3E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  <w:lang w:eastAsia="ar-SA"/>
        </w:rPr>
      </w:pPr>
      <w:r>
        <w:rPr>
          <w:rFonts w:ascii="Times New Roman" w:hAnsi="Times New Roman"/>
          <w:b/>
          <w:spacing w:val="-4"/>
          <w:sz w:val="24"/>
          <w:szCs w:val="24"/>
          <w:lang w:eastAsia="ar-SA"/>
        </w:rPr>
        <w:t>1</w:t>
      </w:r>
      <w:r w:rsidR="00BD29E7">
        <w:rPr>
          <w:rFonts w:ascii="Times New Roman" w:hAnsi="Times New Roman"/>
          <w:b/>
          <w:spacing w:val="-4"/>
          <w:sz w:val="24"/>
          <w:szCs w:val="24"/>
          <w:lang w:eastAsia="ar-SA"/>
        </w:rPr>
        <w:t>0</w:t>
      </w:r>
      <w:r w:rsidR="004D0471">
        <w:rPr>
          <w:rFonts w:ascii="Times New Roman" w:hAnsi="Times New Roman"/>
          <w:b/>
          <w:spacing w:val="-4"/>
          <w:sz w:val="24"/>
          <w:szCs w:val="24"/>
          <w:lang w:eastAsia="ar-SA"/>
        </w:rPr>
        <w:t>.</w:t>
      </w:r>
      <w:r w:rsidR="0033407A">
        <w:rPr>
          <w:rFonts w:ascii="Times New Roman" w:hAnsi="Times New Roman"/>
          <w:b/>
          <w:spacing w:val="-4"/>
          <w:sz w:val="24"/>
          <w:szCs w:val="24"/>
          <w:lang w:eastAsia="ar-SA"/>
        </w:rPr>
        <w:t xml:space="preserve"> </w:t>
      </w:r>
      <w:r w:rsidR="004D0471" w:rsidRPr="00F96548">
        <w:rPr>
          <w:rFonts w:ascii="Times New Roman" w:hAnsi="Times New Roman"/>
          <w:b/>
          <w:spacing w:val="-4"/>
          <w:sz w:val="24"/>
          <w:szCs w:val="24"/>
          <w:lang w:eastAsia="ar-SA"/>
        </w:rPr>
        <w:t>Методика оценки эффективности муниципальной программы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lastRenderedPageBreak/>
        <w:t>В результате реализации  программы  ожидается создание условий, обеспечивающих комфортные условия для работы и отдыха населения на  территории муниципального  образования поселение.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1. Настоящая Методика определяет порядок оценки результативности и эффективности реализации муниципальной программы.</w:t>
      </w:r>
    </w:p>
    <w:p w:rsidR="00430F41" w:rsidRPr="004055F6" w:rsidRDefault="004D0471" w:rsidP="00430F4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 xml:space="preserve">2. </w:t>
      </w:r>
      <w:r w:rsidR="00430F41" w:rsidRPr="004055F6">
        <w:rPr>
          <w:rFonts w:ascii="Times New Roman" w:hAnsi="Times New Roman"/>
          <w:sz w:val="24"/>
          <w:szCs w:val="24"/>
        </w:rPr>
        <w:t>Эффективность программы оценивается по следующим показателям:</w:t>
      </w:r>
    </w:p>
    <w:p w:rsidR="00430F41" w:rsidRPr="004055F6" w:rsidRDefault="00430F41" w:rsidP="00430F41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055F6">
        <w:rPr>
          <w:rFonts w:ascii="Times New Roman" w:hAnsi="Times New Roman"/>
          <w:sz w:val="24"/>
          <w:szCs w:val="24"/>
        </w:rPr>
        <w:t>Оценка эффективности реализации Программы осуществляется по критерии финансовых вложений (К</w:t>
      </w:r>
      <w:r w:rsidRPr="004055F6">
        <w:rPr>
          <w:rFonts w:ascii="Times New Roman" w:hAnsi="Times New Roman"/>
          <w:sz w:val="24"/>
          <w:szCs w:val="24"/>
          <w:vertAlign w:val="subscript"/>
        </w:rPr>
        <w:t>фв</w:t>
      </w:r>
      <w:r w:rsidRPr="004055F6">
        <w:rPr>
          <w:rFonts w:ascii="Times New Roman" w:hAnsi="Times New Roman"/>
          <w:sz w:val="24"/>
          <w:szCs w:val="24"/>
        </w:rPr>
        <w:t xml:space="preserve">) – отражает увеличение объемов финансовых вложений на благоустройство и развития  территории муниципального образования </w:t>
      </w:r>
      <w:r>
        <w:rPr>
          <w:rFonts w:ascii="Times New Roman" w:hAnsi="Times New Roman"/>
          <w:sz w:val="24"/>
          <w:szCs w:val="24"/>
        </w:rPr>
        <w:t>Кузнечнинское</w:t>
      </w:r>
      <w:r w:rsidRPr="004055F6">
        <w:rPr>
          <w:rFonts w:ascii="Times New Roman" w:hAnsi="Times New Roman"/>
          <w:sz w:val="24"/>
          <w:szCs w:val="24"/>
        </w:rPr>
        <w:t xml:space="preserve"> городское поселение  в расчете на одного жителя:</w:t>
      </w:r>
    </w:p>
    <w:tbl>
      <w:tblPr>
        <w:tblW w:w="0" w:type="auto"/>
        <w:tblInd w:w="2808" w:type="dxa"/>
        <w:tblLook w:val="01E0" w:firstRow="1" w:lastRow="1" w:firstColumn="1" w:lastColumn="1" w:noHBand="0" w:noVBand="0"/>
      </w:tblPr>
      <w:tblGrid>
        <w:gridCol w:w="900"/>
        <w:gridCol w:w="540"/>
        <w:gridCol w:w="283"/>
        <w:gridCol w:w="540"/>
        <w:gridCol w:w="1872"/>
      </w:tblGrid>
      <w:tr w:rsidR="00430F41" w:rsidRPr="004055F6" w:rsidTr="002B7E6A">
        <w:tc>
          <w:tcPr>
            <w:tcW w:w="900" w:type="dxa"/>
            <w:shd w:val="clear" w:color="auto" w:fill="auto"/>
          </w:tcPr>
          <w:p w:rsidR="00430F41" w:rsidRPr="004055F6" w:rsidRDefault="00430F41" w:rsidP="002B7E6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К</w:t>
            </w:r>
            <w:r w:rsidRPr="004055F6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фв </w:t>
            </w:r>
            <w:r w:rsidRPr="004055F6">
              <w:rPr>
                <w:rFonts w:ascii="Times New Roman" w:hAnsi="Times New Roman"/>
                <w:sz w:val="24"/>
                <w:szCs w:val="24"/>
              </w:rPr>
              <w:t>= (</w:t>
            </w:r>
          </w:p>
        </w:tc>
        <w:tc>
          <w:tcPr>
            <w:tcW w:w="540" w:type="dxa"/>
            <w:shd w:val="clear" w:color="auto" w:fill="auto"/>
          </w:tcPr>
          <w:p w:rsidR="00430F41" w:rsidRPr="004055F6" w:rsidRDefault="00430F41" w:rsidP="002B7E6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4055F6">
              <w:rPr>
                <w:rFonts w:ascii="Times New Roman" w:hAnsi="Times New Roman"/>
                <w:sz w:val="24"/>
                <w:szCs w:val="24"/>
                <w:u w:val="single"/>
              </w:rPr>
              <w:t>О</w:t>
            </w:r>
            <w:r w:rsidRPr="004055F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  <w:p w:rsidR="00430F41" w:rsidRPr="004055F6" w:rsidRDefault="00430F41" w:rsidP="002B7E6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Ч</w:t>
            </w:r>
            <w:r w:rsidRPr="004055F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6" w:type="dxa"/>
            <w:shd w:val="clear" w:color="auto" w:fill="auto"/>
          </w:tcPr>
          <w:p w:rsidR="00430F41" w:rsidRPr="004055F6" w:rsidRDefault="00430F41" w:rsidP="002B7E6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40" w:type="dxa"/>
            <w:shd w:val="clear" w:color="auto" w:fill="auto"/>
          </w:tcPr>
          <w:p w:rsidR="00430F41" w:rsidRPr="004055F6" w:rsidRDefault="00430F41" w:rsidP="002B7E6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4055F6">
              <w:rPr>
                <w:rFonts w:ascii="Times New Roman" w:hAnsi="Times New Roman"/>
                <w:sz w:val="24"/>
                <w:szCs w:val="24"/>
                <w:u w:val="single"/>
              </w:rPr>
              <w:t>О</w:t>
            </w:r>
            <w:r w:rsidRPr="004055F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  <w:p w:rsidR="00430F41" w:rsidRPr="004055F6" w:rsidRDefault="00430F41" w:rsidP="002B7E6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Ч</w:t>
            </w:r>
            <w:r w:rsidRPr="004055F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:rsidR="00430F41" w:rsidRPr="004055F6" w:rsidRDefault="00430F41" w:rsidP="002B7E6A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) х 100%, где:</w:t>
            </w:r>
          </w:p>
        </w:tc>
      </w:tr>
    </w:tbl>
    <w:p w:rsidR="00430F41" w:rsidRPr="004055F6" w:rsidRDefault="00430F41" w:rsidP="00430F41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055F6">
        <w:rPr>
          <w:rFonts w:ascii="Times New Roman" w:hAnsi="Times New Roman"/>
          <w:sz w:val="24"/>
          <w:szCs w:val="24"/>
        </w:rPr>
        <w:t>О</w:t>
      </w:r>
      <w:r w:rsidRPr="004055F6">
        <w:rPr>
          <w:rFonts w:ascii="Times New Roman" w:hAnsi="Times New Roman"/>
          <w:sz w:val="24"/>
          <w:szCs w:val="24"/>
          <w:vertAlign w:val="subscript"/>
        </w:rPr>
        <w:t>1</w:t>
      </w:r>
      <w:r w:rsidRPr="004055F6">
        <w:rPr>
          <w:rFonts w:ascii="Times New Roman" w:hAnsi="Times New Roman"/>
          <w:sz w:val="24"/>
          <w:szCs w:val="24"/>
        </w:rPr>
        <w:t xml:space="preserve"> – фактический объем финансовых вложений муниципального образования в развитие и </w:t>
      </w:r>
      <w:r>
        <w:rPr>
          <w:rFonts w:ascii="Times New Roman" w:hAnsi="Times New Roman"/>
          <w:sz w:val="24"/>
          <w:szCs w:val="24"/>
        </w:rPr>
        <w:t>благоустройство</w:t>
      </w:r>
      <w:r w:rsidRPr="004055F6">
        <w:rPr>
          <w:rFonts w:ascii="Times New Roman" w:hAnsi="Times New Roman"/>
          <w:sz w:val="24"/>
          <w:szCs w:val="24"/>
        </w:rPr>
        <w:t xml:space="preserve">  в предыдущем году; О</w:t>
      </w:r>
      <w:r w:rsidRPr="004055F6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4055F6">
        <w:rPr>
          <w:rFonts w:ascii="Times New Roman" w:hAnsi="Times New Roman"/>
          <w:sz w:val="24"/>
          <w:szCs w:val="24"/>
        </w:rPr>
        <w:t>– фактический объем финансовых вложений муниципального образования  в благоустройство в отчетном году; Ч</w:t>
      </w:r>
      <w:r w:rsidRPr="004055F6">
        <w:rPr>
          <w:rFonts w:ascii="Times New Roman" w:hAnsi="Times New Roman"/>
          <w:sz w:val="24"/>
          <w:szCs w:val="24"/>
          <w:vertAlign w:val="subscript"/>
        </w:rPr>
        <w:t xml:space="preserve">1 </w:t>
      </w:r>
      <w:r w:rsidRPr="004055F6">
        <w:rPr>
          <w:rFonts w:ascii="Times New Roman" w:hAnsi="Times New Roman"/>
          <w:sz w:val="24"/>
          <w:szCs w:val="24"/>
        </w:rPr>
        <w:t xml:space="preserve">– численность  жителей муниципального образования в предыдущем году; </w:t>
      </w:r>
    </w:p>
    <w:p w:rsidR="00430F41" w:rsidRPr="004055F6" w:rsidRDefault="00430F41" w:rsidP="00430F41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055F6">
        <w:rPr>
          <w:rFonts w:ascii="Times New Roman" w:hAnsi="Times New Roman"/>
          <w:sz w:val="24"/>
          <w:szCs w:val="24"/>
        </w:rPr>
        <w:t>Ч</w:t>
      </w:r>
      <w:r w:rsidRPr="004055F6">
        <w:rPr>
          <w:rFonts w:ascii="Times New Roman" w:hAnsi="Times New Roman"/>
          <w:sz w:val="24"/>
          <w:szCs w:val="24"/>
          <w:vertAlign w:val="subscript"/>
        </w:rPr>
        <w:t>2</w:t>
      </w:r>
      <w:r w:rsidRPr="004055F6">
        <w:rPr>
          <w:rFonts w:ascii="Times New Roman" w:hAnsi="Times New Roman"/>
          <w:sz w:val="24"/>
          <w:szCs w:val="24"/>
        </w:rPr>
        <w:t xml:space="preserve"> – численность жителей муниципального образования в отчетном году; </w:t>
      </w:r>
    </w:p>
    <w:p w:rsidR="00430F41" w:rsidRPr="004055F6" w:rsidRDefault="00430F41" w:rsidP="00430F41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055F6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  <w:vertAlign w:val="subscript"/>
        </w:rPr>
        <w:t>фл</w:t>
      </w:r>
      <w:r w:rsidRPr="004055F6">
        <w:rPr>
          <w:rFonts w:ascii="Times New Roman" w:hAnsi="Times New Roman"/>
          <w:sz w:val="24"/>
          <w:szCs w:val="24"/>
        </w:rPr>
        <w:t xml:space="preserve"> должен быть не менее 1%.</w:t>
      </w:r>
    </w:p>
    <w:p w:rsidR="00430F41" w:rsidRPr="00F96548" w:rsidRDefault="00430F4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3. Под результативностью понимается степень достижения запланированных показателей за счет реализации мероприятий Программы.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Результативность измеряется путем сопоставления фактически достигнутых значений показателей с плановыми значениями.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4. В качестве критериев оценки результативности реализации Программы и программных мероприятий используется индекс результативности и интегральная оценка результативности.</w:t>
      </w:r>
    </w:p>
    <w:p w:rsidR="004D0471" w:rsidRPr="00F96548" w:rsidRDefault="00430F4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>
        <w:rPr>
          <w:rFonts w:ascii="Times New Roman" w:hAnsi="Times New Roman"/>
          <w:spacing w:val="-4"/>
          <w:sz w:val="24"/>
          <w:szCs w:val="24"/>
          <w:lang w:eastAsia="ar-SA"/>
        </w:rPr>
        <w:t>4</w:t>
      </w:r>
      <w:r w:rsidR="004D0471" w:rsidRPr="00F96548">
        <w:rPr>
          <w:rFonts w:ascii="Times New Roman" w:hAnsi="Times New Roman"/>
          <w:spacing w:val="-4"/>
          <w:sz w:val="24"/>
          <w:szCs w:val="24"/>
          <w:lang w:eastAsia="ar-SA"/>
        </w:rPr>
        <w:t>.</w:t>
      </w:r>
      <w:r>
        <w:rPr>
          <w:rFonts w:ascii="Times New Roman" w:hAnsi="Times New Roman"/>
          <w:spacing w:val="-4"/>
          <w:sz w:val="24"/>
          <w:szCs w:val="24"/>
          <w:lang w:eastAsia="ar-SA"/>
        </w:rPr>
        <w:t>1</w:t>
      </w:r>
      <w:r w:rsidR="004D0471" w:rsidRPr="00F96548">
        <w:rPr>
          <w:rFonts w:ascii="Times New Roman" w:hAnsi="Times New Roman"/>
          <w:spacing w:val="-4"/>
          <w:sz w:val="24"/>
          <w:szCs w:val="24"/>
          <w:lang w:eastAsia="ar-SA"/>
        </w:rPr>
        <w:t xml:space="preserve"> Индекс результативности Программы (мероприятия) оценивается по каждому целевому показателю в год t и за расчетный период T: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</w:p>
    <w:p w:rsidR="004D0471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</w:p>
    <w:p w:rsidR="004D0471" w:rsidRPr="00F96548" w:rsidRDefault="005A7808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>
        <w:rPr>
          <w:rFonts w:ascii="Times New Roman" w:hAnsi="Times New Roman"/>
          <w:spacing w:val="-4"/>
          <w:sz w:val="24"/>
          <w:szCs w:val="24"/>
          <w:lang w:eastAsia="ar-SA"/>
        </w:rPr>
        <w:t xml:space="preserve">         </w:t>
      </w:r>
      <w:r w:rsidR="004D0471" w:rsidRPr="00F96548">
        <w:rPr>
          <w:rFonts w:ascii="Times New Roman" w:hAnsi="Times New Roman"/>
          <w:spacing w:val="-4"/>
          <w:sz w:val="24"/>
          <w:szCs w:val="24"/>
          <w:lang w:eastAsia="ar-SA"/>
        </w:rPr>
        <w:t>Пфit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Рit = ------,</w:t>
      </w:r>
    </w:p>
    <w:p w:rsidR="004D0471" w:rsidRPr="00F96548" w:rsidRDefault="005A7808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>
        <w:rPr>
          <w:rFonts w:ascii="Times New Roman" w:hAnsi="Times New Roman"/>
          <w:spacing w:val="-4"/>
          <w:sz w:val="24"/>
          <w:szCs w:val="24"/>
          <w:lang w:eastAsia="ar-SA"/>
        </w:rPr>
        <w:t xml:space="preserve">          </w:t>
      </w:r>
      <w:r w:rsidR="004D0471" w:rsidRPr="00F96548">
        <w:rPr>
          <w:rFonts w:ascii="Times New Roman" w:hAnsi="Times New Roman"/>
          <w:spacing w:val="-4"/>
          <w:sz w:val="24"/>
          <w:szCs w:val="24"/>
          <w:lang w:eastAsia="ar-SA"/>
        </w:rPr>
        <w:t>Ппit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где: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Рit - результативность достижения i-го показателя, характеризующего ход реализации Программы, в год t;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Пфit - фактическое значение i-го показателя, характеризующего реализацию Программы, в год t;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Ппit - плановое значение i-го показателя, характеризующего реализацию Программы, в год t;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i - номер показателя Программы.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6. Интегральная оценка результативности Программы в год t определяется по следующей формуле:</w:t>
      </w:r>
    </w:p>
    <w:p w:rsidR="004D0471" w:rsidRPr="005A7808" w:rsidRDefault="005A7808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val="en-US" w:eastAsia="ar-SA"/>
        </w:rPr>
      </w:pPr>
      <w:r>
        <w:rPr>
          <w:rFonts w:ascii="Times New Roman" w:hAnsi="Times New Roman"/>
          <w:spacing w:val="-4"/>
          <w:sz w:val="24"/>
          <w:szCs w:val="24"/>
          <w:lang w:eastAsia="ar-SA"/>
        </w:rPr>
        <w:t xml:space="preserve">        </w:t>
      </w:r>
      <w:r w:rsidRPr="005A7808">
        <w:rPr>
          <w:rFonts w:ascii="Times New Roman" w:hAnsi="Times New Roman"/>
          <w:spacing w:val="-4"/>
          <w:sz w:val="24"/>
          <w:szCs w:val="24"/>
          <w:lang w:eastAsia="ar-SA"/>
        </w:rPr>
        <w:t xml:space="preserve">   </w:t>
      </w:r>
      <w:r w:rsidR="004D0471" w:rsidRPr="005A7808">
        <w:rPr>
          <w:rFonts w:ascii="Times New Roman" w:hAnsi="Times New Roman"/>
          <w:spacing w:val="-4"/>
          <w:sz w:val="24"/>
          <w:szCs w:val="24"/>
          <w:lang w:val="en-US" w:eastAsia="ar-SA"/>
        </w:rPr>
        <w:t>m</w:t>
      </w:r>
    </w:p>
    <w:p w:rsidR="004D0471" w:rsidRPr="005A7808" w:rsidRDefault="005A7808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val="en-US" w:eastAsia="ar-SA"/>
        </w:rPr>
      </w:pPr>
      <w:r w:rsidRPr="005A105E">
        <w:rPr>
          <w:rFonts w:ascii="Times New Roman" w:hAnsi="Times New Roman"/>
          <w:spacing w:val="-4"/>
          <w:sz w:val="24"/>
          <w:szCs w:val="24"/>
          <w:lang w:val="en-US" w:eastAsia="ar-SA"/>
        </w:rPr>
        <w:t xml:space="preserve">      </w:t>
      </w:r>
      <w:r w:rsidR="004D0471" w:rsidRPr="005A7808">
        <w:rPr>
          <w:rFonts w:ascii="Times New Roman" w:hAnsi="Times New Roman"/>
          <w:spacing w:val="-4"/>
          <w:sz w:val="24"/>
          <w:szCs w:val="24"/>
          <w:lang w:val="en-US" w:eastAsia="ar-SA"/>
        </w:rPr>
        <w:t xml:space="preserve">SUM </w:t>
      </w:r>
      <w:r w:rsidR="004D0471" w:rsidRPr="005A7808">
        <w:rPr>
          <w:rFonts w:ascii="Times New Roman" w:hAnsi="Times New Roman"/>
          <w:spacing w:val="-4"/>
          <w:sz w:val="24"/>
          <w:szCs w:val="24"/>
          <w:lang w:eastAsia="ar-SA"/>
        </w:rPr>
        <w:t>Р</w:t>
      </w:r>
      <w:r w:rsidR="004D0471" w:rsidRPr="005A7808">
        <w:rPr>
          <w:rFonts w:ascii="Times New Roman" w:hAnsi="Times New Roman"/>
          <w:spacing w:val="-4"/>
          <w:sz w:val="24"/>
          <w:szCs w:val="24"/>
          <w:lang w:val="en-US" w:eastAsia="ar-SA"/>
        </w:rPr>
        <w:t>it</w:t>
      </w:r>
    </w:p>
    <w:p w:rsidR="004D0471" w:rsidRPr="005A7808" w:rsidRDefault="005A7808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16"/>
          <w:szCs w:val="16"/>
          <w:lang w:val="en-US" w:eastAsia="ar-SA"/>
        </w:rPr>
      </w:pPr>
      <w:r w:rsidRPr="005A105E">
        <w:rPr>
          <w:rFonts w:ascii="Times New Roman" w:hAnsi="Times New Roman"/>
          <w:spacing w:val="-4"/>
          <w:sz w:val="16"/>
          <w:szCs w:val="16"/>
          <w:lang w:val="en-US" w:eastAsia="ar-SA"/>
        </w:rPr>
        <w:t xml:space="preserve">                </w:t>
      </w:r>
      <w:r w:rsidR="004D0471" w:rsidRPr="005A7808">
        <w:rPr>
          <w:rFonts w:ascii="Times New Roman" w:hAnsi="Times New Roman"/>
          <w:spacing w:val="-4"/>
          <w:sz w:val="16"/>
          <w:szCs w:val="16"/>
          <w:lang w:val="en-US" w:eastAsia="ar-SA"/>
        </w:rPr>
        <w:t>1</w:t>
      </w:r>
    </w:p>
    <w:p w:rsidR="004D0471" w:rsidRPr="005A780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val="en-US" w:eastAsia="ar-SA"/>
        </w:rPr>
      </w:pPr>
      <w:r w:rsidRPr="005A7808">
        <w:rPr>
          <w:rFonts w:ascii="Times New Roman" w:hAnsi="Times New Roman"/>
          <w:spacing w:val="-4"/>
          <w:sz w:val="24"/>
          <w:szCs w:val="24"/>
          <w:lang w:val="en-US" w:eastAsia="ar-SA"/>
        </w:rPr>
        <w:t>Ht = ------- x 100,</w:t>
      </w:r>
    </w:p>
    <w:p w:rsidR="004D0471" w:rsidRPr="00F96548" w:rsidRDefault="005A7808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5A105E">
        <w:rPr>
          <w:rFonts w:ascii="Times New Roman" w:hAnsi="Times New Roman"/>
          <w:spacing w:val="-4"/>
          <w:sz w:val="24"/>
          <w:szCs w:val="24"/>
          <w:lang w:val="en-US" w:eastAsia="ar-SA"/>
        </w:rPr>
        <w:t xml:space="preserve">           </w:t>
      </w:r>
      <w:r w:rsidR="004D0471" w:rsidRPr="005A7808">
        <w:rPr>
          <w:rFonts w:ascii="Times New Roman" w:hAnsi="Times New Roman"/>
          <w:spacing w:val="-4"/>
          <w:sz w:val="24"/>
          <w:szCs w:val="24"/>
          <w:lang w:eastAsia="ar-SA"/>
        </w:rPr>
        <w:t>m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где: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Ht - интегральная оценка результативности Программы в год t (в процентах);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Рit - индекс результативности по i-му показателю &lt;1&gt; в год t;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m - количество показателей Программы.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--------------------------------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&lt;1&gt; Все целевые и объемные показатели Программы являются равнозначными.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7. Эффективность реализации Программы определяется как соотношение интегральной оценки результативности Программы и уровня финансирования: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</w:p>
    <w:p w:rsidR="004D0471" w:rsidRPr="00F96548" w:rsidRDefault="005A7808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val="en-US" w:eastAsia="ar-SA"/>
        </w:rPr>
      </w:pPr>
      <w:r>
        <w:rPr>
          <w:rFonts w:ascii="Times New Roman" w:hAnsi="Times New Roman"/>
          <w:spacing w:val="-4"/>
          <w:sz w:val="24"/>
          <w:szCs w:val="24"/>
          <w:lang w:eastAsia="ar-SA"/>
        </w:rPr>
        <w:lastRenderedPageBreak/>
        <w:t xml:space="preserve">        </w:t>
      </w:r>
      <w:r w:rsidR="004D0471" w:rsidRPr="00F96548">
        <w:rPr>
          <w:rFonts w:ascii="Times New Roman" w:hAnsi="Times New Roman"/>
          <w:spacing w:val="-4"/>
          <w:sz w:val="24"/>
          <w:szCs w:val="24"/>
          <w:lang w:val="en-US" w:eastAsia="ar-SA"/>
        </w:rPr>
        <w:t>Ht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val="en-US"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Э</w:t>
      </w:r>
      <w:r w:rsidRPr="00F96548">
        <w:rPr>
          <w:rFonts w:ascii="Times New Roman" w:hAnsi="Times New Roman"/>
          <w:spacing w:val="-4"/>
          <w:sz w:val="24"/>
          <w:szCs w:val="24"/>
          <w:lang w:val="en-US" w:eastAsia="ar-SA"/>
        </w:rPr>
        <w:t>t = ---- x 100,</w:t>
      </w:r>
    </w:p>
    <w:p w:rsidR="005A7808" w:rsidRDefault="005A7808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val="en-US" w:eastAsia="ar-SA"/>
        </w:rPr>
      </w:pPr>
      <w:r w:rsidRPr="005A105E">
        <w:rPr>
          <w:rFonts w:ascii="Times New Roman" w:hAnsi="Times New Roman"/>
          <w:spacing w:val="-4"/>
          <w:sz w:val="24"/>
          <w:szCs w:val="24"/>
          <w:lang w:val="en-US" w:eastAsia="ar-SA"/>
        </w:rPr>
        <w:t xml:space="preserve">         </w:t>
      </w:r>
      <w:r w:rsidR="004D0471" w:rsidRPr="00F96548">
        <w:rPr>
          <w:rFonts w:ascii="Times New Roman" w:hAnsi="Times New Roman"/>
          <w:spacing w:val="-4"/>
          <w:sz w:val="24"/>
          <w:szCs w:val="24"/>
          <w:lang w:val="en-US" w:eastAsia="ar-SA"/>
        </w:rPr>
        <w:t>St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val="en-US"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где</w:t>
      </w:r>
      <w:r w:rsidRPr="00F96548">
        <w:rPr>
          <w:rFonts w:ascii="Times New Roman" w:hAnsi="Times New Roman"/>
          <w:spacing w:val="-4"/>
          <w:sz w:val="24"/>
          <w:szCs w:val="24"/>
          <w:lang w:val="en-US" w:eastAsia="ar-SA"/>
        </w:rPr>
        <w:t>: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Эt - эффективность Программы в год t;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St - уровень финансирования Программы в год t, определяется как отношение фактического объема финансирования к запланированному объему финансирования в год t;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Ht - интегральная оценка результативности Программы в год t.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8. При завершении расчетов показателей формулируются выводы по оценке эффективности реализации Программы с учетом следующих критериев: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значение показателя (Эt) от 90 до 110% - реализация Программы соответствует запланированным результатам при запланированном объеме расходов - запланированная эффективность реализации Программы;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значение показателя (Эt) более 110% - эффективность реализации Программы более высокая по сравнению с запланированной;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значение показателя (Эt) от 50 до 90% - эффективность реализации Программы более низкая по сравнению с запланированной;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значение показателя (Эt) менее 50% - Программа реализуется неэффективно.</w:t>
      </w:r>
    </w:p>
    <w:p w:rsidR="004D0471" w:rsidRPr="00F96548" w:rsidRDefault="004D0471" w:rsidP="004D0471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F96548">
        <w:rPr>
          <w:rFonts w:ascii="Times New Roman" w:hAnsi="Times New Roman"/>
          <w:spacing w:val="-4"/>
          <w:sz w:val="24"/>
          <w:szCs w:val="24"/>
          <w:lang w:eastAsia="ar-SA"/>
        </w:rPr>
        <w:t>9. В случае если эффективность реализации Программы более низкая по сравнению с запланированной или Программа реализуется неэффективно по итогам ежегодной оценки, формируется соответствующее заключение о внесении изменений в Программу или о досрочном прекращении реализации Программы.</w:t>
      </w:r>
    </w:p>
    <w:p w:rsidR="002A232C" w:rsidRPr="00910E02" w:rsidRDefault="002A232C" w:rsidP="002A232C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after="0" w:line="240" w:lineRule="auto"/>
        <w:ind w:firstLine="164"/>
        <w:jc w:val="center"/>
        <w:rPr>
          <w:rFonts w:ascii="Times New Roman" w:hAnsi="Times New Roman"/>
          <w:spacing w:val="-4"/>
          <w:sz w:val="24"/>
          <w:szCs w:val="24"/>
          <w:lang w:eastAsia="ar-SA"/>
        </w:rPr>
      </w:pPr>
      <w:r w:rsidRPr="00910E0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9C6AAC" w:rsidRPr="00910E02" w:rsidRDefault="009C6AAC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CF9" w:rsidRPr="00910E02" w:rsidRDefault="00C53CF9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CF9" w:rsidRPr="00910E02" w:rsidRDefault="00C53CF9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CF9" w:rsidRPr="00910E02" w:rsidRDefault="00C53CF9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CF9" w:rsidRPr="00910E02" w:rsidRDefault="00C53CF9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CF9" w:rsidRPr="00910E02" w:rsidRDefault="00C53CF9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CF9" w:rsidRPr="00910E02" w:rsidRDefault="00C53CF9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CF9" w:rsidRPr="00910E02" w:rsidRDefault="00C53CF9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CF9" w:rsidRPr="00910E02" w:rsidRDefault="00C53CF9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CF9" w:rsidRPr="00910E02" w:rsidRDefault="00C53CF9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CF9" w:rsidRPr="00910E02" w:rsidRDefault="00C53CF9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CF9" w:rsidRPr="00910E02" w:rsidRDefault="00C53CF9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CF9" w:rsidRPr="00910E02" w:rsidRDefault="00C53CF9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CF9" w:rsidRPr="00910E02" w:rsidRDefault="00C53CF9" w:rsidP="004055F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C53CF9" w:rsidRPr="00910E02" w:rsidRDefault="00C53CF9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CF9" w:rsidRPr="00910E02" w:rsidRDefault="00C53CF9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CF9" w:rsidRPr="00910E02" w:rsidRDefault="00C53CF9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CF9" w:rsidRPr="00910E02" w:rsidRDefault="00C53CF9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CF9" w:rsidRPr="00910E02" w:rsidRDefault="00C53CF9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2598" w:rsidRPr="00910E02" w:rsidRDefault="00482598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2598" w:rsidRPr="00910E02" w:rsidRDefault="00482598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2598" w:rsidRPr="00910E02" w:rsidRDefault="00482598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2598" w:rsidRPr="00910E02" w:rsidRDefault="00482598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2598" w:rsidRPr="00910E02" w:rsidRDefault="00482598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2598" w:rsidRPr="00910E02" w:rsidRDefault="00482598" w:rsidP="003D40F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D40F6" w:rsidRPr="00910E02" w:rsidRDefault="003D40F6" w:rsidP="003D40F6">
      <w:pPr>
        <w:widowControl w:val="0"/>
        <w:autoSpaceDE w:val="0"/>
        <w:autoSpaceDN w:val="0"/>
        <w:adjustRightInd w:val="0"/>
        <w:jc w:val="center"/>
        <w:sectPr w:rsidR="003D40F6" w:rsidRPr="00910E02" w:rsidSect="00F74D2A">
          <w:pgSz w:w="11906" w:h="16838"/>
          <w:pgMar w:top="426" w:right="567" w:bottom="284" w:left="1418" w:header="709" w:footer="709" w:gutter="0"/>
          <w:cols w:space="708"/>
          <w:docGrid w:linePitch="360"/>
        </w:sectPr>
      </w:pPr>
    </w:p>
    <w:p w:rsidR="004055F6" w:rsidRPr="004055F6" w:rsidRDefault="00C43FEB" w:rsidP="004055F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10. </w:t>
      </w:r>
      <w:r w:rsidR="004055F6" w:rsidRPr="004055F6">
        <w:rPr>
          <w:rFonts w:ascii="Times New Roman" w:hAnsi="Times New Roman"/>
          <w:sz w:val="24"/>
          <w:szCs w:val="24"/>
        </w:rPr>
        <w:t xml:space="preserve">Расходы на реализацию </w:t>
      </w:r>
      <w:r w:rsidR="00114D60">
        <w:rPr>
          <w:rFonts w:ascii="Times New Roman" w:hAnsi="Times New Roman"/>
          <w:sz w:val="24"/>
          <w:szCs w:val="24"/>
        </w:rPr>
        <w:t xml:space="preserve">мероприятий </w:t>
      </w:r>
      <w:r w:rsidR="004055F6" w:rsidRPr="004055F6">
        <w:rPr>
          <w:rFonts w:ascii="Times New Roman" w:hAnsi="Times New Roman"/>
          <w:sz w:val="24"/>
          <w:szCs w:val="24"/>
        </w:rPr>
        <w:t xml:space="preserve">муниципальной программы </w:t>
      </w:r>
    </w:p>
    <w:p w:rsidR="004055F6" w:rsidRPr="004055F6" w:rsidRDefault="004055F6" w:rsidP="004055F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4055F6">
        <w:rPr>
          <w:rFonts w:ascii="Times New Roman" w:hAnsi="Times New Roman"/>
          <w:sz w:val="24"/>
          <w:szCs w:val="24"/>
        </w:rPr>
        <w:t xml:space="preserve">«Благоустройство </w:t>
      </w:r>
      <w:r>
        <w:rPr>
          <w:rFonts w:ascii="Times New Roman" w:hAnsi="Times New Roman"/>
          <w:sz w:val="24"/>
          <w:szCs w:val="24"/>
        </w:rPr>
        <w:t>территории</w:t>
      </w:r>
      <w:r w:rsidRPr="004055F6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r>
        <w:rPr>
          <w:rFonts w:ascii="Times New Roman" w:hAnsi="Times New Roman"/>
          <w:sz w:val="24"/>
          <w:szCs w:val="24"/>
        </w:rPr>
        <w:t>Кузнечнинское</w:t>
      </w:r>
      <w:r w:rsidR="00DA1A64">
        <w:rPr>
          <w:rFonts w:ascii="Times New Roman" w:hAnsi="Times New Roman"/>
          <w:sz w:val="24"/>
          <w:szCs w:val="24"/>
        </w:rPr>
        <w:t xml:space="preserve"> городское поселение» на 2020-2022</w:t>
      </w:r>
      <w:r w:rsidRPr="004055F6">
        <w:rPr>
          <w:rFonts w:ascii="Times New Roman" w:hAnsi="Times New Roman"/>
          <w:sz w:val="24"/>
          <w:szCs w:val="24"/>
        </w:rPr>
        <w:t xml:space="preserve"> годы</w:t>
      </w:r>
    </w:p>
    <w:p w:rsidR="004055F6" w:rsidRPr="004055F6" w:rsidRDefault="004055F6" w:rsidP="004055F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8722"/>
        <w:gridCol w:w="1560"/>
        <w:gridCol w:w="1559"/>
        <w:gridCol w:w="1134"/>
        <w:gridCol w:w="1417"/>
      </w:tblGrid>
      <w:tr w:rsidR="004055F6" w:rsidRPr="004055F6" w:rsidTr="008642F0">
        <w:tc>
          <w:tcPr>
            <w:tcW w:w="851" w:type="dxa"/>
            <w:vMerge w:val="restart"/>
            <w:vAlign w:val="center"/>
            <w:hideMark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722" w:type="dxa"/>
            <w:vMerge w:val="restart"/>
            <w:vAlign w:val="center"/>
            <w:hideMark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560" w:type="dxa"/>
            <w:vMerge w:val="restart"/>
            <w:vAlign w:val="center"/>
            <w:hideMark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4110" w:type="dxa"/>
            <w:gridSpan w:val="3"/>
            <w:hideMark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084271" w:rsidRPr="004055F6" w:rsidTr="00AD11D5">
        <w:trPr>
          <w:cantSplit/>
          <w:trHeight w:val="1233"/>
        </w:trPr>
        <w:tc>
          <w:tcPr>
            <w:tcW w:w="851" w:type="dxa"/>
            <w:vMerge/>
            <w:vAlign w:val="center"/>
            <w:hideMark/>
          </w:tcPr>
          <w:p w:rsidR="00084271" w:rsidRPr="004055F6" w:rsidRDefault="00084271" w:rsidP="000842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  <w:vMerge/>
            <w:vAlign w:val="center"/>
            <w:hideMark/>
          </w:tcPr>
          <w:p w:rsidR="00084271" w:rsidRPr="004055F6" w:rsidRDefault="00084271" w:rsidP="000842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084271" w:rsidRPr="004055F6" w:rsidRDefault="00084271" w:rsidP="000842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084271" w:rsidRPr="00D86119" w:rsidRDefault="00084271" w:rsidP="0008427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Первый</w:t>
            </w:r>
          </w:p>
          <w:p w:rsidR="00084271" w:rsidRPr="00D86119" w:rsidRDefault="00084271" w:rsidP="0008427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 реализации</w:t>
            </w:r>
          </w:p>
        </w:tc>
        <w:tc>
          <w:tcPr>
            <w:tcW w:w="1134" w:type="dxa"/>
            <w:hideMark/>
          </w:tcPr>
          <w:p w:rsidR="00084271" w:rsidRPr="00D86119" w:rsidRDefault="00084271" w:rsidP="0008427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Второй</w:t>
            </w:r>
          </w:p>
          <w:p w:rsidR="00084271" w:rsidRPr="00D86119" w:rsidRDefault="00084271" w:rsidP="0008427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 реализации</w:t>
            </w:r>
          </w:p>
        </w:tc>
        <w:tc>
          <w:tcPr>
            <w:tcW w:w="1417" w:type="dxa"/>
            <w:hideMark/>
          </w:tcPr>
          <w:p w:rsidR="00084271" w:rsidRPr="00D86119" w:rsidRDefault="00084271" w:rsidP="0008427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Третий</w:t>
            </w:r>
          </w:p>
          <w:p w:rsidR="00084271" w:rsidRPr="00D86119" w:rsidRDefault="00084271" w:rsidP="0008427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 реализации</w:t>
            </w:r>
          </w:p>
        </w:tc>
      </w:tr>
      <w:tr w:rsidR="004055F6" w:rsidRPr="004055F6" w:rsidTr="00114D60">
        <w:trPr>
          <w:trHeight w:val="585"/>
        </w:trPr>
        <w:tc>
          <w:tcPr>
            <w:tcW w:w="851" w:type="dxa"/>
            <w:hideMark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22" w:type="dxa"/>
            <w:hideMark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hideMark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hideMark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hideMark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055F6" w:rsidRPr="004055F6" w:rsidTr="008642F0">
        <w:tc>
          <w:tcPr>
            <w:tcW w:w="15243" w:type="dxa"/>
            <w:gridSpan w:val="6"/>
          </w:tcPr>
          <w:p w:rsidR="004055F6" w:rsidRPr="00114D60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14D60">
              <w:rPr>
                <w:rFonts w:ascii="Times New Roman" w:hAnsi="Times New Roman"/>
                <w:b/>
                <w:i/>
                <w:sz w:val="24"/>
                <w:szCs w:val="24"/>
              </w:rPr>
              <w:t>ОБЩИЕ РАСХОДЫ НА РЕАЛИЗАЦИЮ МУНИЦИПАЛЬНОЙ ПРОГРАММЫ</w:t>
            </w:r>
          </w:p>
        </w:tc>
      </w:tr>
      <w:tr w:rsidR="004055F6" w:rsidRPr="004055F6" w:rsidTr="008642F0">
        <w:tc>
          <w:tcPr>
            <w:tcW w:w="851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  <w:hideMark/>
          </w:tcPr>
          <w:p w:rsidR="004055F6" w:rsidRPr="00114D60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14D6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Всего: </w:t>
            </w:r>
          </w:p>
        </w:tc>
        <w:tc>
          <w:tcPr>
            <w:tcW w:w="1560" w:type="dxa"/>
            <w:vAlign w:val="center"/>
          </w:tcPr>
          <w:p w:rsidR="004055F6" w:rsidRPr="00F574E2" w:rsidRDefault="003C39B1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  <w:r w:rsidRPr="00F574E2"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  <w:t>18986,5</w:t>
            </w:r>
          </w:p>
        </w:tc>
        <w:tc>
          <w:tcPr>
            <w:tcW w:w="1559" w:type="dxa"/>
            <w:vAlign w:val="center"/>
          </w:tcPr>
          <w:p w:rsidR="004055F6" w:rsidRPr="00F574E2" w:rsidRDefault="003C39B1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  <w:r w:rsidRPr="00F574E2"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  <w:t>7766,5</w:t>
            </w:r>
          </w:p>
        </w:tc>
        <w:tc>
          <w:tcPr>
            <w:tcW w:w="1134" w:type="dxa"/>
            <w:vAlign w:val="center"/>
          </w:tcPr>
          <w:p w:rsidR="004055F6" w:rsidRPr="00114D60" w:rsidRDefault="0000597C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  <w:t>6175,0</w:t>
            </w:r>
          </w:p>
        </w:tc>
        <w:tc>
          <w:tcPr>
            <w:tcW w:w="1417" w:type="dxa"/>
            <w:vAlign w:val="center"/>
          </w:tcPr>
          <w:p w:rsidR="004055F6" w:rsidRPr="00114D60" w:rsidRDefault="0000597C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  <w:t>5045,0</w:t>
            </w:r>
          </w:p>
        </w:tc>
      </w:tr>
      <w:tr w:rsidR="004055F6" w:rsidRPr="004055F6" w:rsidTr="008642F0">
        <w:tc>
          <w:tcPr>
            <w:tcW w:w="851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  <w:hideMark/>
          </w:tcPr>
          <w:p w:rsidR="004055F6" w:rsidRPr="00114D60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14D60">
              <w:rPr>
                <w:rFonts w:ascii="Times New Roman" w:hAnsi="Times New Roman"/>
                <w:b/>
                <w:i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560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55F6" w:rsidRPr="00114D60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55F6" w:rsidRPr="00114D60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055F6" w:rsidRPr="004055F6" w:rsidTr="008642F0">
        <w:tc>
          <w:tcPr>
            <w:tcW w:w="851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</w:tcPr>
          <w:p w:rsidR="004055F6" w:rsidRPr="00114D60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14D60">
              <w:rPr>
                <w:rFonts w:ascii="Times New Roman" w:hAnsi="Times New Roman"/>
                <w:b/>
                <w:i/>
                <w:sz w:val="24"/>
                <w:szCs w:val="24"/>
              </w:rPr>
              <w:t>федерального бюджета (плановый объем)</w:t>
            </w:r>
          </w:p>
        </w:tc>
        <w:tc>
          <w:tcPr>
            <w:tcW w:w="1560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55F6" w:rsidRPr="00114D60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55F6" w:rsidRPr="00114D60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055F6" w:rsidRPr="004055F6" w:rsidTr="008642F0">
        <w:tc>
          <w:tcPr>
            <w:tcW w:w="851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  <w:hideMark/>
          </w:tcPr>
          <w:p w:rsidR="004055F6" w:rsidRPr="00114D60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14D60">
              <w:rPr>
                <w:rFonts w:ascii="Times New Roman" w:hAnsi="Times New Roman"/>
                <w:b/>
                <w:i/>
                <w:sz w:val="24"/>
                <w:szCs w:val="24"/>
              </w:rPr>
              <w:t>областного бюджета (плановый объем)</w:t>
            </w:r>
          </w:p>
        </w:tc>
        <w:tc>
          <w:tcPr>
            <w:tcW w:w="1560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55F6" w:rsidRPr="00114D60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55F6" w:rsidRPr="00114D60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B84108" w:rsidRPr="004055F6" w:rsidTr="008642F0">
        <w:tc>
          <w:tcPr>
            <w:tcW w:w="851" w:type="dxa"/>
          </w:tcPr>
          <w:p w:rsidR="00B84108" w:rsidRPr="004055F6" w:rsidRDefault="00B84108" w:rsidP="00B841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  <w:hideMark/>
          </w:tcPr>
          <w:p w:rsidR="00B84108" w:rsidRPr="00114D60" w:rsidRDefault="00B84108" w:rsidP="00B841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14D60">
              <w:rPr>
                <w:rFonts w:ascii="Times New Roman" w:hAnsi="Times New Roman"/>
                <w:b/>
                <w:i/>
                <w:sz w:val="24"/>
                <w:szCs w:val="24"/>
              </w:rPr>
              <w:t>местного бюджета (плановый объем)</w:t>
            </w:r>
          </w:p>
        </w:tc>
        <w:tc>
          <w:tcPr>
            <w:tcW w:w="1560" w:type="dxa"/>
            <w:vAlign w:val="center"/>
          </w:tcPr>
          <w:p w:rsidR="00B84108" w:rsidRPr="00F574E2" w:rsidRDefault="003C39B1" w:rsidP="00B841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F574E2">
              <w:rPr>
                <w:rFonts w:ascii="Times New Roman" w:hAnsi="Times New Roman"/>
                <w:color w:val="0D0D0D"/>
                <w:sz w:val="24"/>
                <w:szCs w:val="24"/>
              </w:rPr>
              <w:t>18986,5</w:t>
            </w:r>
          </w:p>
        </w:tc>
        <w:tc>
          <w:tcPr>
            <w:tcW w:w="1559" w:type="dxa"/>
            <w:vAlign w:val="center"/>
          </w:tcPr>
          <w:p w:rsidR="00B84108" w:rsidRPr="00F574E2" w:rsidRDefault="003C39B1" w:rsidP="00B841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F574E2">
              <w:rPr>
                <w:rFonts w:ascii="Times New Roman" w:hAnsi="Times New Roman"/>
                <w:color w:val="0D0D0D"/>
                <w:sz w:val="24"/>
                <w:szCs w:val="24"/>
              </w:rPr>
              <w:t>7766,5</w:t>
            </w:r>
          </w:p>
        </w:tc>
        <w:tc>
          <w:tcPr>
            <w:tcW w:w="1134" w:type="dxa"/>
            <w:vAlign w:val="center"/>
          </w:tcPr>
          <w:p w:rsidR="00B84108" w:rsidRPr="00B84108" w:rsidRDefault="0000597C" w:rsidP="00B841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6175,0</w:t>
            </w:r>
          </w:p>
        </w:tc>
        <w:tc>
          <w:tcPr>
            <w:tcW w:w="1417" w:type="dxa"/>
            <w:vAlign w:val="center"/>
          </w:tcPr>
          <w:p w:rsidR="00B84108" w:rsidRPr="00B84108" w:rsidRDefault="0000597C" w:rsidP="00B841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5045,0</w:t>
            </w:r>
          </w:p>
        </w:tc>
      </w:tr>
      <w:tr w:rsidR="004055F6" w:rsidRPr="004055F6" w:rsidTr="008642F0">
        <w:tc>
          <w:tcPr>
            <w:tcW w:w="851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</w:tcPr>
          <w:p w:rsidR="004055F6" w:rsidRPr="00114D60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14D60">
              <w:rPr>
                <w:rFonts w:ascii="Times New Roman" w:hAnsi="Times New Roman"/>
                <w:b/>
                <w:i/>
                <w:sz w:val="24"/>
                <w:szCs w:val="24"/>
              </w:rPr>
              <w:t>прочих источников (плановый объем)</w:t>
            </w:r>
          </w:p>
        </w:tc>
        <w:tc>
          <w:tcPr>
            <w:tcW w:w="1560" w:type="dxa"/>
            <w:vAlign w:val="center"/>
          </w:tcPr>
          <w:p w:rsidR="004055F6" w:rsidRPr="0000597C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55F6" w:rsidRPr="00114D60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55F6" w:rsidRPr="00114D60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B7619" w:rsidRPr="004055F6" w:rsidTr="008642F0">
        <w:tc>
          <w:tcPr>
            <w:tcW w:w="851" w:type="dxa"/>
          </w:tcPr>
          <w:p w:rsidR="009B7619" w:rsidRPr="004055F6" w:rsidRDefault="00F37922" w:rsidP="009B76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22" w:type="dxa"/>
          </w:tcPr>
          <w:p w:rsidR="009B7619" w:rsidRPr="00114D60" w:rsidRDefault="009B7619" w:rsidP="009B76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D60">
              <w:rPr>
                <w:rFonts w:ascii="Times New Roman" w:hAnsi="Times New Roman"/>
                <w:b/>
                <w:sz w:val="24"/>
                <w:szCs w:val="24"/>
              </w:rPr>
              <w:t>Содержание и обслуживание сетей уличного освещения</w:t>
            </w:r>
          </w:p>
        </w:tc>
        <w:tc>
          <w:tcPr>
            <w:tcW w:w="1560" w:type="dxa"/>
            <w:vAlign w:val="center"/>
          </w:tcPr>
          <w:p w:rsidR="009B7619" w:rsidRPr="00F574E2" w:rsidRDefault="00F574E2" w:rsidP="009B76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3664,5</w:t>
            </w:r>
          </w:p>
        </w:tc>
        <w:tc>
          <w:tcPr>
            <w:tcW w:w="1559" w:type="dxa"/>
            <w:vAlign w:val="center"/>
          </w:tcPr>
          <w:p w:rsidR="009B7619" w:rsidRPr="00F574E2" w:rsidRDefault="00F574E2" w:rsidP="009B761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4E2">
              <w:rPr>
                <w:rFonts w:ascii="Times New Roman" w:hAnsi="Times New Roman"/>
                <w:b/>
                <w:sz w:val="24"/>
                <w:szCs w:val="24"/>
              </w:rPr>
              <w:t>1664,5</w:t>
            </w:r>
          </w:p>
        </w:tc>
        <w:tc>
          <w:tcPr>
            <w:tcW w:w="1134" w:type="dxa"/>
            <w:vAlign w:val="center"/>
          </w:tcPr>
          <w:p w:rsidR="009B7619" w:rsidRPr="00114D60" w:rsidRDefault="00F37922" w:rsidP="000059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D6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0597C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114D60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9B7619" w:rsidRPr="00114D60" w:rsidRDefault="0000597C" w:rsidP="00BF63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 w:rsidR="00F37922" w:rsidRPr="00114D60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4055F6" w:rsidRPr="004055F6" w:rsidTr="008642F0">
        <w:tc>
          <w:tcPr>
            <w:tcW w:w="851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</w:tcPr>
          <w:p w:rsidR="004055F6" w:rsidRPr="00F3792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922">
              <w:rPr>
                <w:rFonts w:ascii="Times New Roman" w:hAnsi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560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55F6" w:rsidRPr="00F3792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55F6" w:rsidRPr="00F3792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5F6" w:rsidRPr="004055F6" w:rsidTr="008642F0">
        <w:tc>
          <w:tcPr>
            <w:tcW w:w="851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</w:tcPr>
          <w:p w:rsidR="004055F6" w:rsidRPr="00F3792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922">
              <w:rPr>
                <w:rFonts w:ascii="Times New Roman" w:hAnsi="Times New Roman"/>
                <w:sz w:val="24"/>
                <w:szCs w:val="24"/>
              </w:rPr>
              <w:t>федерального бюджета (плановый объем)</w:t>
            </w:r>
          </w:p>
        </w:tc>
        <w:tc>
          <w:tcPr>
            <w:tcW w:w="1560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55F6" w:rsidRPr="00F3792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55F6" w:rsidRPr="00F3792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5F6" w:rsidRPr="004055F6" w:rsidTr="008642F0">
        <w:tc>
          <w:tcPr>
            <w:tcW w:w="851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</w:tcPr>
          <w:p w:rsidR="004055F6" w:rsidRPr="00F3792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922">
              <w:rPr>
                <w:rFonts w:ascii="Times New Roman" w:hAnsi="Times New Roman"/>
                <w:sz w:val="24"/>
                <w:szCs w:val="24"/>
              </w:rPr>
              <w:t>областного бюджета (плановый объем)</w:t>
            </w:r>
          </w:p>
        </w:tc>
        <w:tc>
          <w:tcPr>
            <w:tcW w:w="1560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55F6" w:rsidRPr="00F3792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55F6" w:rsidRPr="00F3792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108" w:rsidRPr="004055F6" w:rsidTr="008642F0">
        <w:tc>
          <w:tcPr>
            <w:tcW w:w="851" w:type="dxa"/>
          </w:tcPr>
          <w:p w:rsidR="00B84108" w:rsidRPr="004055F6" w:rsidRDefault="00B84108" w:rsidP="00B841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</w:tcPr>
          <w:p w:rsidR="00B84108" w:rsidRPr="00F37922" w:rsidRDefault="00B84108" w:rsidP="00B841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922">
              <w:rPr>
                <w:rFonts w:ascii="Times New Roman" w:hAnsi="Times New Roman"/>
                <w:sz w:val="24"/>
                <w:szCs w:val="24"/>
              </w:rPr>
              <w:t>местного бюджета (плановый объем)</w:t>
            </w:r>
          </w:p>
        </w:tc>
        <w:tc>
          <w:tcPr>
            <w:tcW w:w="1560" w:type="dxa"/>
            <w:vAlign w:val="center"/>
          </w:tcPr>
          <w:p w:rsidR="00B84108" w:rsidRPr="00F574E2" w:rsidRDefault="00F574E2" w:rsidP="00B841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3664,5</w:t>
            </w:r>
          </w:p>
        </w:tc>
        <w:tc>
          <w:tcPr>
            <w:tcW w:w="1559" w:type="dxa"/>
            <w:vAlign w:val="center"/>
          </w:tcPr>
          <w:p w:rsidR="00B84108" w:rsidRPr="00F574E2" w:rsidRDefault="00F574E2" w:rsidP="00B841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4E2">
              <w:rPr>
                <w:rFonts w:ascii="Times New Roman" w:hAnsi="Times New Roman"/>
                <w:sz w:val="24"/>
                <w:szCs w:val="24"/>
              </w:rPr>
              <w:t>1664,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B84108" w:rsidRPr="00B84108" w:rsidRDefault="0000597C" w:rsidP="00B841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417" w:type="dxa"/>
            <w:vAlign w:val="center"/>
          </w:tcPr>
          <w:p w:rsidR="00B84108" w:rsidRPr="00B84108" w:rsidRDefault="0000597C" w:rsidP="00B8410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  <w:r w:rsidR="00B84108" w:rsidRPr="00B84108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4055F6" w:rsidRPr="004055F6" w:rsidTr="008642F0">
        <w:tc>
          <w:tcPr>
            <w:tcW w:w="851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</w:tcPr>
          <w:p w:rsidR="004055F6" w:rsidRPr="00F3792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922">
              <w:rPr>
                <w:rFonts w:ascii="Times New Roman" w:hAnsi="Times New Roman"/>
                <w:sz w:val="24"/>
                <w:szCs w:val="24"/>
              </w:rPr>
              <w:t>прочих источников (плановый объем)</w:t>
            </w:r>
          </w:p>
        </w:tc>
        <w:tc>
          <w:tcPr>
            <w:tcW w:w="1560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55F6" w:rsidRPr="00F3792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55F6" w:rsidRPr="00F3792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36A" w:rsidRPr="004055F6" w:rsidTr="008642F0">
        <w:tc>
          <w:tcPr>
            <w:tcW w:w="851" w:type="dxa"/>
          </w:tcPr>
          <w:p w:rsidR="005C136A" w:rsidRPr="004055F6" w:rsidRDefault="005C136A" w:rsidP="00F379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22" w:type="dxa"/>
          </w:tcPr>
          <w:p w:rsidR="005C136A" w:rsidRPr="00114D60" w:rsidRDefault="005C136A" w:rsidP="005C13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D60">
              <w:rPr>
                <w:rFonts w:ascii="Times New Roman" w:hAnsi="Times New Roman"/>
                <w:b/>
                <w:sz w:val="24"/>
                <w:szCs w:val="24"/>
              </w:rPr>
              <w:t>Озеленение территорий</w:t>
            </w:r>
          </w:p>
        </w:tc>
        <w:tc>
          <w:tcPr>
            <w:tcW w:w="1560" w:type="dxa"/>
            <w:vAlign w:val="center"/>
          </w:tcPr>
          <w:p w:rsidR="005C136A" w:rsidRPr="00F574E2" w:rsidRDefault="00F574E2" w:rsidP="00BF63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1280,0</w:t>
            </w:r>
          </w:p>
        </w:tc>
        <w:tc>
          <w:tcPr>
            <w:tcW w:w="1559" w:type="dxa"/>
            <w:vAlign w:val="center"/>
          </w:tcPr>
          <w:p w:rsidR="005C136A" w:rsidRPr="00F574E2" w:rsidRDefault="00F574E2" w:rsidP="005C13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4E2">
              <w:rPr>
                <w:rFonts w:ascii="Times New Roman" w:hAnsi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134" w:type="dxa"/>
            <w:vAlign w:val="center"/>
          </w:tcPr>
          <w:p w:rsidR="005C136A" w:rsidRPr="00114D60" w:rsidRDefault="0000597C" w:rsidP="005C13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F37922" w:rsidRPr="00114D60">
              <w:rPr>
                <w:rFonts w:ascii="Times New Roman" w:hAnsi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417" w:type="dxa"/>
            <w:vAlign w:val="center"/>
          </w:tcPr>
          <w:p w:rsidR="005C136A" w:rsidRPr="00114D60" w:rsidRDefault="0000597C" w:rsidP="005C13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F37922" w:rsidRPr="00114D60">
              <w:rPr>
                <w:rFonts w:ascii="Times New Roman" w:hAnsi="Times New Roman"/>
                <w:b/>
                <w:sz w:val="24"/>
                <w:szCs w:val="24"/>
              </w:rPr>
              <w:t>00,0</w:t>
            </w:r>
          </w:p>
        </w:tc>
      </w:tr>
      <w:tr w:rsidR="004055F6" w:rsidRPr="004055F6" w:rsidTr="008642F0">
        <w:tc>
          <w:tcPr>
            <w:tcW w:w="851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560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5F6" w:rsidRPr="004055F6" w:rsidTr="008642F0">
        <w:tc>
          <w:tcPr>
            <w:tcW w:w="851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федерального бюджета (плановый объем)</w:t>
            </w:r>
          </w:p>
        </w:tc>
        <w:tc>
          <w:tcPr>
            <w:tcW w:w="1560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5F6" w:rsidRPr="004055F6" w:rsidTr="008642F0">
        <w:tc>
          <w:tcPr>
            <w:tcW w:w="851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областного бюджета (плановый объем)</w:t>
            </w:r>
          </w:p>
        </w:tc>
        <w:tc>
          <w:tcPr>
            <w:tcW w:w="1560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922" w:rsidRPr="004055F6" w:rsidTr="008642F0">
        <w:tc>
          <w:tcPr>
            <w:tcW w:w="851" w:type="dxa"/>
          </w:tcPr>
          <w:p w:rsidR="00F37922" w:rsidRPr="004055F6" w:rsidRDefault="00F37922" w:rsidP="00F379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</w:tcPr>
          <w:p w:rsidR="00F37922" w:rsidRPr="004055F6" w:rsidRDefault="00F37922" w:rsidP="00F379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местного бюджета (плановый объем)</w:t>
            </w:r>
          </w:p>
        </w:tc>
        <w:tc>
          <w:tcPr>
            <w:tcW w:w="1560" w:type="dxa"/>
            <w:vAlign w:val="center"/>
          </w:tcPr>
          <w:p w:rsidR="00F37922" w:rsidRPr="00F574E2" w:rsidRDefault="00F574E2" w:rsidP="00F379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1280,0</w:t>
            </w:r>
          </w:p>
        </w:tc>
        <w:tc>
          <w:tcPr>
            <w:tcW w:w="1559" w:type="dxa"/>
            <w:vAlign w:val="center"/>
          </w:tcPr>
          <w:p w:rsidR="00F37922" w:rsidRPr="00F574E2" w:rsidRDefault="00F574E2" w:rsidP="00F379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4E2">
              <w:rPr>
                <w:rFonts w:ascii="Times New Roman" w:hAnsi="Times New Roman"/>
                <w:sz w:val="24"/>
                <w:szCs w:val="24"/>
              </w:rPr>
              <w:t>280,0</w:t>
            </w:r>
          </w:p>
        </w:tc>
        <w:tc>
          <w:tcPr>
            <w:tcW w:w="1134" w:type="dxa"/>
            <w:vAlign w:val="center"/>
          </w:tcPr>
          <w:p w:rsidR="00F37922" w:rsidRPr="004055F6" w:rsidRDefault="0000597C" w:rsidP="00F379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37922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417" w:type="dxa"/>
            <w:vAlign w:val="center"/>
          </w:tcPr>
          <w:p w:rsidR="00F37922" w:rsidRPr="004055F6" w:rsidRDefault="0000597C" w:rsidP="00F3792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37922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</w:tr>
      <w:tr w:rsidR="004055F6" w:rsidRPr="004055F6" w:rsidTr="008642F0">
        <w:tc>
          <w:tcPr>
            <w:tcW w:w="851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прочих источников (плановый объем)</w:t>
            </w:r>
          </w:p>
        </w:tc>
        <w:tc>
          <w:tcPr>
            <w:tcW w:w="1560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32E" w:rsidRPr="00114D60" w:rsidTr="008642F0">
        <w:tc>
          <w:tcPr>
            <w:tcW w:w="851" w:type="dxa"/>
            <w:vAlign w:val="center"/>
          </w:tcPr>
          <w:p w:rsidR="00BF632E" w:rsidRPr="004055F6" w:rsidRDefault="00BF632E" w:rsidP="006032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22" w:type="dxa"/>
          </w:tcPr>
          <w:p w:rsidR="00BF632E" w:rsidRPr="00114D60" w:rsidRDefault="00BF632E" w:rsidP="00BF63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D60">
              <w:rPr>
                <w:rFonts w:ascii="Times New Roman" w:hAnsi="Times New Roman"/>
                <w:b/>
                <w:sz w:val="24"/>
                <w:szCs w:val="24"/>
              </w:rPr>
              <w:t>Прочие мероприятия по благоустройству</w:t>
            </w:r>
          </w:p>
          <w:p w:rsidR="00BF632E" w:rsidRPr="00114D60" w:rsidRDefault="00BF632E" w:rsidP="00BF63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D60">
              <w:rPr>
                <w:rFonts w:ascii="Times New Roman" w:hAnsi="Times New Roman"/>
                <w:b/>
                <w:sz w:val="24"/>
                <w:szCs w:val="24"/>
              </w:rPr>
              <w:t>(санитарное содержание поселковых территорий и др.)</w:t>
            </w:r>
          </w:p>
        </w:tc>
        <w:tc>
          <w:tcPr>
            <w:tcW w:w="1560" w:type="dxa"/>
            <w:vAlign w:val="center"/>
          </w:tcPr>
          <w:p w:rsidR="00BF632E" w:rsidRPr="00F574E2" w:rsidRDefault="00F574E2" w:rsidP="00BF63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13680,6</w:t>
            </w:r>
          </w:p>
        </w:tc>
        <w:tc>
          <w:tcPr>
            <w:tcW w:w="1559" w:type="dxa"/>
            <w:vAlign w:val="center"/>
          </w:tcPr>
          <w:p w:rsidR="00BF632E" w:rsidRPr="00F574E2" w:rsidRDefault="00F574E2" w:rsidP="00BF63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74E2">
              <w:rPr>
                <w:rFonts w:ascii="Times New Roman" w:hAnsi="Times New Roman"/>
                <w:b/>
                <w:sz w:val="24"/>
                <w:szCs w:val="24"/>
              </w:rPr>
              <w:t>5680,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BF632E" w:rsidRPr="00114D60" w:rsidRDefault="0000597C" w:rsidP="00BF63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  <w:r w:rsidR="00114D60" w:rsidRPr="00114D60">
              <w:rPr>
                <w:rFonts w:ascii="Times New Roman" w:hAnsi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417" w:type="dxa"/>
            <w:vAlign w:val="center"/>
          </w:tcPr>
          <w:p w:rsidR="00BF632E" w:rsidRPr="00114D60" w:rsidRDefault="00114D60" w:rsidP="000059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D6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0597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14D60">
              <w:rPr>
                <w:rFonts w:ascii="Times New Roman" w:hAnsi="Times New Roman"/>
                <w:b/>
                <w:sz w:val="24"/>
                <w:szCs w:val="24"/>
              </w:rPr>
              <w:t>00,0</w:t>
            </w:r>
          </w:p>
        </w:tc>
      </w:tr>
      <w:tr w:rsidR="004055F6" w:rsidRPr="004055F6" w:rsidTr="008642F0">
        <w:tc>
          <w:tcPr>
            <w:tcW w:w="851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560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5F6" w:rsidRPr="004055F6" w:rsidTr="008642F0">
        <w:tc>
          <w:tcPr>
            <w:tcW w:w="851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федерального бюджета (плановый объем)</w:t>
            </w:r>
          </w:p>
        </w:tc>
        <w:tc>
          <w:tcPr>
            <w:tcW w:w="1560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5F6" w:rsidRPr="004055F6" w:rsidTr="008642F0">
        <w:tc>
          <w:tcPr>
            <w:tcW w:w="851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областного бюджета (плановый объем)</w:t>
            </w:r>
          </w:p>
        </w:tc>
        <w:tc>
          <w:tcPr>
            <w:tcW w:w="1560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D60" w:rsidRPr="004055F6" w:rsidTr="008642F0">
        <w:tc>
          <w:tcPr>
            <w:tcW w:w="851" w:type="dxa"/>
          </w:tcPr>
          <w:p w:rsidR="00114D60" w:rsidRPr="004055F6" w:rsidRDefault="00114D60" w:rsidP="00114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</w:tcPr>
          <w:p w:rsidR="00114D60" w:rsidRPr="004055F6" w:rsidRDefault="00114D60" w:rsidP="00114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местного бюджета (плановый объем)</w:t>
            </w:r>
          </w:p>
        </w:tc>
        <w:tc>
          <w:tcPr>
            <w:tcW w:w="1560" w:type="dxa"/>
            <w:vAlign w:val="center"/>
          </w:tcPr>
          <w:p w:rsidR="00114D60" w:rsidRPr="00F574E2" w:rsidRDefault="00F574E2" w:rsidP="00114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13680,6</w:t>
            </w:r>
          </w:p>
        </w:tc>
        <w:tc>
          <w:tcPr>
            <w:tcW w:w="1559" w:type="dxa"/>
            <w:vAlign w:val="center"/>
          </w:tcPr>
          <w:p w:rsidR="00114D60" w:rsidRPr="00F574E2" w:rsidRDefault="00F574E2" w:rsidP="00114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4E2">
              <w:rPr>
                <w:rFonts w:ascii="Times New Roman" w:hAnsi="Times New Roman"/>
                <w:sz w:val="24"/>
                <w:szCs w:val="24"/>
              </w:rPr>
              <w:t>5680,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114D60" w:rsidRPr="004055F6" w:rsidRDefault="0000597C" w:rsidP="00114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114D60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417" w:type="dxa"/>
            <w:vAlign w:val="center"/>
          </w:tcPr>
          <w:p w:rsidR="00114D60" w:rsidRPr="004055F6" w:rsidRDefault="00114D60" w:rsidP="000059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0597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</w:tr>
      <w:tr w:rsidR="004055F6" w:rsidRPr="004055F6" w:rsidTr="008642F0">
        <w:tc>
          <w:tcPr>
            <w:tcW w:w="851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прочих источников (плановый объем)</w:t>
            </w:r>
          </w:p>
        </w:tc>
        <w:tc>
          <w:tcPr>
            <w:tcW w:w="1560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F574E2">
              <w:rPr>
                <w:rFonts w:ascii="Times New Roman" w:hAnsi="Times New Roman"/>
                <w:color w:val="0D0D0D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F574E2">
              <w:rPr>
                <w:rFonts w:ascii="Times New Roman" w:hAnsi="Times New Roman"/>
                <w:color w:val="0D0D0D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14D60" w:rsidRPr="004055F6" w:rsidTr="008642F0">
        <w:tc>
          <w:tcPr>
            <w:tcW w:w="851" w:type="dxa"/>
            <w:vAlign w:val="center"/>
          </w:tcPr>
          <w:p w:rsidR="00114D60" w:rsidRPr="004055F6" w:rsidRDefault="00114D60" w:rsidP="00114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22" w:type="dxa"/>
          </w:tcPr>
          <w:p w:rsidR="00114D60" w:rsidRPr="00114D60" w:rsidRDefault="00114D60" w:rsidP="00114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D60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по охране окружающей среды </w:t>
            </w:r>
          </w:p>
        </w:tc>
        <w:tc>
          <w:tcPr>
            <w:tcW w:w="1560" w:type="dxa"/>
            <w:vAlign w:val="center"/>
          </w:tcPr>
          <w:p w:rsidR="00114D60" w:rsidRPr="00F574E2" w:rsidRDefault="00F574E2" w:rsidP="00114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361,4</w:t>
            </w:r>
          </w:p>
        </w:tc>
        <w:tc>
          <w:tcPr>
            <w:tcW w:w="1559" w:type="dxa"/>
            <w:vAlign w:val="center"/>
          </w:tcPr>
          <w:p w:rsidR="00114D60" w:rsidRPr="00F574E2" w:rsidRDefault="00F574E2" w:rsidP="00114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F574E2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141,4</w:t>
            </w:r>
          </w:p>
        </w:tc>
        <w:tc>
          <w:tcPr>
            <w:tcW w:w="1134" w:type="dxa"/>
            <w:vAlign w:val="center"/>
          </w:tcPr>
          <w:p w:rsidR="00114D60" w:rsidRPr="00114D60" w:rsidRDefault="0000597C" w:rsidP="000059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175</w:t>
            </w:r>
            <w:r w:rsidR="00114D60" w:rsidRPr="00114D60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7" w:type="dxa"/>
            <w:vAlign w:val="center"/>
          </w:tcPr>
          <w:p w:rsidR="00114D60" w:rsidRPr="00114D60" w:rsidRDefault="0000597C" w:rsidP="00114D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  <w:r w:rsidR="00114D60" w:rsidRPr="00114D60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</w:tr>
      <w:tr w:rsidR="004055F6" w:rsidRPr="004055F6" w:rsidTr="008642F0">
        <w:tc>
          <w:tcPr>
            <w:tcW w:w="851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560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5F6" w:rsidRPr="004055F6" w:rsidTr="008642F0">
        <w:tc>
          <w:tcPr>
            <w:tcW w:w="851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федерального бюджета (плановый объем)</w:t>
            </w:r>
          </w:p>
        </w:tc>
        <w:tc>
          <w:tcPr>
            <w:tcW w:w="1560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5F6" w:rsidRPr="004055F6" w:rsidTr="008642F0">
        <w:tc>
          <w:tcPr>
            <w:tcW w:w="851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областного бюджета (плановый объем)</w:t>
            </w:r>
          </w:p>
        </w:tc>
        <w:tc>
          <w:tcPr>
            <w:tcW w:w="1560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32E" w:rsidRPr="004055F6" w:rsidTr="008642F0">
        <w:tc>
          <w:tcPr>
            <w:tcW w:w="851" w:type="dxa"/>
          </w:tcPr>
          <w:p w:rsidR="00BF632E" w:rsidRPr="004055F6" w:rsidRDefault="00BF632E" w:rsidP="00BF63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</w:tcPr>
          <w:p w:rsidR="00BF632E" w:rsidRPr="004055F6" w:rsidRDefault="00BF632E" w:rsidP="00BF63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местного бюджета (плановый объем)</w:t>
            </w:r>
          </w:p>
        </w:tc>
        <w:tc>
          <w:tcPr>
            <w:tcW w:w="1560" w:type="dxa"/>
            <w:vAlign w:val="center"/>
          </w:tcPr>
          <w:p w:rsidR="00BF632E" w:rsidRPr="00F574E2" w:rsidRDefault="00F574E2" w:rsidP="00BF63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361,4</w:t>
            </w:r>
          </w:p>
        </w:tc>
        <w:tc>
          <w:tcPr>
            <w:tcW w:w="1559" w:type="dxa"/>
            <w:vAlign w:val="center"/>
          </w:tcPr>
          <w:p w:rsidR="00BF632E" w:rsidRPr="00F574E2" w:rsidRDefault="00F574E2" w:rsidP="00BF63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F574E2">
              <w:rPr>
                <w:rFonts w:ascii="Times New Roman" w:hAnsi="Times New Roman"/>
                <w:color w:val="0D0D0D"/>
                <w:sz w:val="24"/>
                <w:szCs w:val="24"/>
              </w:rPr>
              <w:t>141,4</w:t>
            </w:r>
          </w:p>
        </w:tc>
        <w:tc>
          <w:tcPr>
            <w:tcW w:w="1134" w:type="dxa"/>
            <w:vAlign w:val="center"/>
          </w:tcPr>
          <w:p w:rsidR="00BF632E" w:rsidRPr="004055F6" w:rsidRDefault="0000597C" w:rsidP="00BF63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175,0</w:t>
            </w:r>
          </w:p>
        </w:tc>
        <w:tc>
          <w:tcPr>
            <w:tcW w:w="1417" w:type="dxa"/>
            <w:vAlign w:val="center"/>
          </w:tcPr>
          <w:p w:rsidR="00BF632E" w:rsidRPr="004055F6" w:rsidRDefault="0000597C" w:rsidP="000059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114D6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4055F6" w:rsidRPr="004055F6" w:rsidTr="008642F0">
        <w:tc>
          <w:tcPr>
            <w:tcW w:w="851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2" w:type="dxa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прочих источников (плановый объем)</w:t>
            </w:r>
          </w:p>
        </w:tc>
        <w:tc>
          <w:tcPr>
            <w:tcW w:w="1560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055F6" w:rsidRPr="00F574E2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55F6" w:rsidRPr="004055F6" w:rsidRDefault="004055F6" w:rsidP="004055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55F6" w:rsidRPr="004055F6" w:rsidRDefault="004055F6" w:rsidP="004055F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55F6" w:rsidRPr="004055F6" w:rsidRDefault="004055F6" w:rsidP="004055F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135980" w:rsidRDefault="00135980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B84108" w:rsidRPr="00B84108" w:rsidRDefault="00B84108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B84108">
        <w:rPr>
          <w:rFonts w:ascii="Times New Roman" w:hAnsi="Times New Roman"/>
        </w:rPr>
        <w:lastRenderedPageBreak/>
        <w:t xml:space="preserve">План </w:t>
      </w:r>
    </w:p>
    <w:p w:rsidR="00B84108" w:rsidRPr="00B84108" w:rsidRDefault="00B84108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B84108">
        <w:rPr>
          <w:rFonts w:ascii="Times New Roman" w:hAnsi="Times New Roman"/>
        </w:rPr>
        <w:t>реализации муниципальной программы</w:t>
      </w:r>
    </w:p>
    <w:p w:rsidR="00084271" w:rsidRPr="004055F6" w:rsidRDefault="00B84108" w:rsidP="0008427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84108">
        <w:rPr>
          <w:rFonts w:ascii="Times New Roman" w:hAnsi="Times New Roman"/>
        </w:rPr>
        <w:t>«</w:t>
      </w:r>
      <w:r w:rsidR="00084271">
        <w:rPr>
          <w:rFonts w:ascii="Times New Roman" w:hAnsi="Times New Roman"/>
        </w:rPr>
        <w:t>Благоустройство территории МО Кузнечнинское городское поселение</w:t>
      </w:r>
      <w:r w:rsidRPr="00B84108">
        <w:rPr>
          <w:rFonts w:ascii="Times New Roman" w:hAnsi="Times New Roman"/>
        </w:rPr>
        <w:t>»</w:t>
      </w:r>
      <w:r w:rsidR="00084271" w:rsidRPr="00084271">
        <w:rPr>
          <w:rFonts w:ascii="Times New Roman" w:hAnsi="Times New Roman"/>
          <w:sz w:val="24"/>
          <w:szCs w:val="24"/>
        </w:rPr>
        <w:t xml:space="preserve"> </w:t>
      </w:r>
      <w:r w:rsidR="00084271">
        <w:rPr>
          <w:rFonts w:ascii="Times New Roman" w:hAnsi="Times New Roman"/>
          <w:sz w:val="24"/>
          <w:szCs w:val="24"/>
        </w:rPr>
        <w:t>на 2020-2022</w:t>
      </w:r>
      <w:r w:rsidR="00084271" w:rsidRPr="004055F6">
        <w:rPr>
          <w:rFonts w:ascii="Times New Roman" w:hAnsi="Times New Roman"/>
          <w:sz w:val="24"/>
          <w:szCs w:val="24"/>
        </w:rPr>
        <w:t xml:space="preserve"> годы</w:t>
      </w:r>
    </w:p>
    <w:p w:rsidR="00B84108" w:rsidRPr="00B84108" w:rsidRDefault="00B84108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B84108" w:rsidRDefault="00B84108" w:rsidP="00B84108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1518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116"/>
        <w:gridCol w:w="2268"/>
        <w:gridCol w:w="1418"/>
        <w:gridCol w:w="1417"/>
        <w:gridCol w:w="1983"/>
        <w:gridCol w:w="1418"/>
        <w:gridCol w:w="7"/>
        <w:gridCol w:w="1410"/>
        <w:gridCol w:w="1418"/>
        <w:gridCol w:w="7"/>
        <w:gridCol w:w="702"/>
        <w:gridCol w:w="18"/>
      </w:tblGrid>
      <w:tr w:rsidR="00B84108" w:rsidRPr="00D86119" w:rsidTr="00790748">
        <w:trPr>
          <w:gridAfter w:val="1"/>
          <w:wAfter w:w="18" w:type="dxa"/>
          <w:trHeight w:val="70"/>
        </w:trPr>
        <w:tc>
          <w:tcPr>
            <w:tcW w:w="3116" w:type="dxa"/>
            <w:vMerge w:val="restart"/>
            <w:hideMark/>
          </w:tcPr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268" w:type="dxa"/>
            <w:vMerge w:val="restart"/>
            <w:hideMark/>
          </w:tcPr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 исполнитель (Ф.И.О., должность)</w:t>
            </w:r>
          </w:p>
        </w:tc>
        <w:tc>
          <w:tcPr>
            <w:tcW w:w="2835" w:type="dxa"/>
            <w:gridSpan w:val="2"/>
            <w:hideMark/>
          </w:tcPr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1983" w:type="dxa"/>
            <w:vMerge w:val="restart"/>
            <w:hideMark/>
          </w:tcPr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Финансирование (тыс.руб.)</w:t>
            </w:r>
          </w:p>
        </w:tc>
        <w:tc>
          <w:tcPr>
            <w:tcW w:w="4962" w:type="dxa"/>
            <w:gridSpan w:val="6"/>
            <w:vMerge w:val="restart"/>
          </w:tcPr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B84108" w:rsidRPr="00D86119" w:rsidTr="00790748">
        <w:trPr>
          <w:gridAfter w:val="1"/>
          <w:wAfter w:w="18" w:type="dxa"/>
          <w:trHeight w:val="509"/>
        </w:trPr>
        <w:tc>
          <w:tcPr>
            <w:tcW w:w="3116" w:type="dxa"/>
            <w:vMerge/>
            <w:vAlign w:val="center"/>
            <w:hideMark/>
          </w:tcPr>
          <w:p w:rsidR="00B84108" w:rsidRPr="00D86119" w:rsidRDefault="00B84108" w:rsidP="00AD11D5">
            <w:pPr>
              <w:jc w:val="both"/>
            </w:pPr>
          </w:p>
        </w:tc>
        <w:tc>
          <w:tcPr>
            <w:tcW w:w="2268" w:type="dxa"/>
            <w:vMerge/>
            <w:vAlign w:val="center"/>
            <w:hideMark/>
          </w:tcPr>
          <w:p w:rsidR="00B84108" w:rsidRPr="00D86119" w:rsidRDefault="00B84108" w:rsidP="00AD11D5">
            <w:pPr>
              <w:jc w:val="center"/>
            </w:pPr>
          </w:p>
        </w:tc>
        <w:tc>
          <w:tcPr>
            <w:tcW w:w="1418" w:type="dxa"/>
            <w:vMerge w:val="restart"/>
            <w:hideMark/>
          </w:tcPr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начала реализации</w:t>
            </w:r>
          </w:p>
        </w:tc>
        <w:tc>
          <w:tcPr>
            <w:tcW w:w="1417" w:type="dxa"/>
            <w:vMerge w:val="restart"/>
            <w:hideMark/>
          </w:tcPr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окончания реализации</w:t>
            </w:r>
          </w:p>
        </w:tc>
        <w:tc>
          <w:tcPr>
            <w:tcW w:w="1983" w:type="dxa"/>
            <w:vMerge/>
            <w:vAlign w:val="center"/>
            <w:hideMark/>
          </w:tcPr>
          <w:p w:rsidR="00B84108" w:rsidRPr="00D86119" w:rsidRDefault="00B84108" w:rsidP="00AD11D5">
            <w:pPr>
              <w:jc w:val="both"/>
            </w:pPr>
          </w:p>
        </w:tc>
        <w:tc>
          <w:tcPr>
            <w:tcW w:w="4962" w:type="dxa"/>
            <w:gridSpan w:val="6"/>
            <w:vMerge/>
            <w:hideMark/>
          </w:tcPr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4108" w:rsidRPr="00D86119" w:rsidTr="00790748">
        <w:trPr>
          <w:gridAfter w:val="1"/>
          <w:wAfter w:w="18" w:type="dxa"/>
        </w:trPr>
        <w:tc>
          <w:tcPr>
            <w:tcW w:w="3116" w:type="dxa"/>
            <w:vMerge/>
            <w:vAlign w:val="center"/>
            <w:hideMark/>
          </w:tcPr>
          <w:p w:rsidR="00B84108" w:rsidRPr="00D86119" w:rsidRDefault="00B84108" w:rsidP="00AD11D5">
            <w:pPr>
              <w:jc w:val="both"/>
            </w:pPr>
          </w:p>
        </w:tc>
        <w:tc>
          <w:tcPr>
            <w:tcW w:w="2268" w:type="dxa"/>
            <w:vMerge/>
            <w:vAlign w:val="center"/>
            <w:hideMark/>
          </w:tcPr>
          <w:p w:rsidR="00B84108" w:rsidRPr="00D86119" w:rsidRDefault="00B84108" w:rsidP="00AD11D5">
            <w:pPr>
              <w:jc w:val="center"/>
            </w:pPr>
          </w:p>
        </w:tc>
        <w:tc>
          <w:tcPr>
            <w:tcW w:w="1418" w:type="dxa"/>
            <w:vMerge/>
            <w:vAlign w:val="center"/>
            <w:hideMark/>
          </w:tcPr>
          <w:p w:rsidR="00B84108" w:rsidRPr="00D86119" w:rsidRDefault="00B84108" w:rsidP="00AD11D5">
            <w:pPr>
              <w:jc w:val="center"/>
            </w:pPr>
          </w:p>
        </w:tc>
        <w:tc>
          <w:tcPr>
            <w:tcW w:w="1417" w:type="dxa"/>
            <w:vMerge/>
            <w:vAlign w:val="center"/>
            <w:hideMark/>
          </w:tcPr>
          <w:p w:rsidR="00B84108" w:rsidRPr="00D86119" w:rsidRDefault="00B84108" w:rsidP="00AD11D5">
            <w:pPr>
              <w:jc w:val="center"/>
            </w:pPr>
          </w:p>
        </w:tc>
        <w:tc>
          <w:tcPr>
            <w:tcW w:w="1983" w:type="dxa"/>
            <w:vMerge/>
            <w:vAlign w:val="center"/>
            <w:hideMark/>
          </w:tcPr>
          <w:p w:rsidR="00B84108" w:rsidRPr="00D86119" w:rsidRDefault="00B84108" w:rsidP="00AD11D5">
            <w:pPr>
              <w:jc w:val="both"/>
            </w:pPr>
          </w:p>
        </w:tc>
        <w:tc>
          <w:tcPr>
            <w:tcW w:w="1418" w:type="dxa"/>
            <w:hideMark/>
          </w:tcPr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Первый</w:t>
            </w:r>
          </w:p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 реализации</w:t>
            </w:r>
          </w:p>
        </w:tc>
        <w:tc>
          <w:tcPr>
            <w:tcW w:w="1417" w:type="dxa"/>
            <w:gridSpan w:val="2"/>
          </w:tcPr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Второй</w:t>
            </w:r>
          </w:p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 реализации</w:t>
            </w:r>
          </w:p>
        </w:tc>
        <w:tc>
          <w:tcPr>
            <w:tcW w:w="1418" w:type="dxa"/>
          </w:tcPr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Третий</w:t>
            </w:r>
          </w:p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 реализации</w:t>
            </w:r>
          </w:p>
        </w:tc>
        <w:tc>
          <w:tcPr>
            <w:tcW w:w="709" w:type="dxa"/>
            <w:gridSpan w:val="2"/>
          </w:tcPr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……</w:t>
            </w:r>
          </w:p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4108" w:rsidRPr="00D86119" w:rsidTr="00790748">
        <w:trPr>
          <w:gridAfter w:val="1"/>
          <w:wAfter w:w="18" w:type="dxa"/>
        </w:trPr>
        <w:tc>
          <w:tcPr>
            <w:tcW w:w="3116" w:type="dxa"/>
            <w:hideMark/>
          </w:tcPr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hideMark/>
          </w:tcPr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hideMark/>
          </w:tcPr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hideMark/>
          </w:tcPr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3" w:type="dxa"/>
            <w:hideMark/>
          </w:tcPr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8" w:type="dxa"/>
            <w:hideMark/>
          </w:tcPr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gridSpan w:val="2"/>
            <w:hideMark/>
          </w:tcPr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8" w:type="dxa"/>
            <w:hideMark/>
          </w:tcPr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gridSpan w:val="2"/>
            <w:hideMark/>
          </w:tcPr>
          <w:p w:rsidR="00B84108" w:rsidRPr="00D86119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9283E" w:rsidRPr="00D86119" w:rsidTr="00790748">
        <w:trPr>
          <w:gridAfter w:val="1"/>
          <w:wAfter w:w="18" w:type="dxa"/>
        </w:trPr>
        <w:tc>
          <w:tcPr>
            <w:tcW w:w="3116" w:type="dxa"/>
            <w:vMerge w:val="restart"/>
            <w:hideMark/>
          </w:tcPr>
          <w:p w:rsidR="0049283E" w:rsidRPr="00D86119" w:rsidRDefault="0049283E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Муниципальная программа « Благоустройство территории МО Кузнечнинское городское поселение « 2020-2022 г</w:t>
            </w:r>
            <w:r w:rsidR="00A656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т.ч</w:t>
            </w:r>
          </w:p>
        </w:tc>
        <w:tc>
          <w:tcPr>
            <w:tcW w:w="2268" w:type="dxa"/>
            <w:vMerge w:val="restart"/>
          </w:tcPr>
          <w:p w:rsidR="0049283E" w:rsidRPr="00D86119" w:rsidRDefault="0000597C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Семенова С.Н.-</w:t>
            </w:r>
            <w:r w:rsidR="004928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главы администрации</w:t>
            </w:r>
          </w:p>
        </w:tc>
        <w:tc>
          <w:tcPr>
            <w:tcW w:w="1418" w:type="dxa"/>
            <w:vMerge w:val="restart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417" w:type="dxa"/>
            <w:vMerge w:val="restart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983" w:type="dxa"/>
          </w:tcPr>
          <w:p w:rsidR="0049283E" w:rsidRPr="007249D8" w:rsidRDefault="00F574E2" w:rsidP="00AD11D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49D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18986,5</w:t>
            </w:r>
          </w:p>
        </w:tc>
        <w:tc>
          <w:tcPr>
            <w:tcW w:w="1418" w:type="dxa"/>
          </w:tcPr>
          <w:p w:rsidR="0049283E" w:rsidRPr="007249D8" w:rsidRDefault="00F574E2" w:rsidP="00AD11D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49D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7766,5</w:t>
            </w:r>
          </w:p>
        </w:tc>
        <w:tc>
          <w:tcPr>
            <w:tcW w:w="1417" w:type="dxa"/>
            <w:gridSpan w:val="2"/>
          </w:tcPr>
          <w:p w:rsidR="0049283E" w:rsidRPr="007249D8" w:rsidRDefault="00F574E2" w:rsidP="00AD11D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49D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6175,0</w:t>
            </w:r>
          </w:p>
        </w:tc>
        <w:tc>
          <w:tcPr>
            <w:tcW w:w="1418" w:type="dxa"/>
          </w:tcPr>
          <w:p w:rsidR="0049283E" w:rsidRPr="007249D8" w:rsidRDefault="00F574E2" w:rsidP="00AD11D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49D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5045,0</w:t>
            </w:r>
          </w:p>
        </w:tc>
        <w:tc>
          <w:tcPr>
            <w:tcW w:w="709" w:type="dxa"/>
            <w:gridSpan w:val="2"/>
          </w:tcPr>
          <w:p w:rsidR="0049283E" w:rsidRPr="007249D8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9283E" w:rsidRPr="00D86119" w:rsidTr="00790748">
        <w:trPr>
          <w:gridAfter w:val="1"/>
          <w:wAfter w:w="18" w:type="dxa"/>
        </w:trPr>
        <w:tc>
          <w:tcPr>
            <w:tcW w:w="3116" w:type="dxa"/>
            <w:vMerge/>
          </w:tcPr>
          <w:p w:rsidR="0049283E" w:rsidRPr="00D86119" w:rsidRDefault="0049283E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hideMark/>
          </w:tcPr>
          <w:p w:rsidR="0049283E" w:rsidRPr="00D86119" w:rsidRDefault="0049283E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бюджет-</w:t>
            </w:r>
          </w:p>
        </w:tc>
        <w:tc>
          <w:tcPr>
            <w:tcW w:w="1418" w:type="dxa"/>
          </w:tcPr>
          <w:p w:rsidR="0049283E" w:rsidRPr="00F574E2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283E" w:rsidRPr="00D86119" w:rsidTr="00790748">
        <w:trPr>
          <w:gridAfter w:val="1"/>
          <w:wAfter w:w="18" w:type="dxa"/>
        </w:trPr>
        <w:tc>
          <w:tcPr>
            <w:tcW w:w="3116" w:type="dxa"/>
            <w:vMerge/>
          </w:tcPr>
          <w:p w:rsidR="0049283E" w:rsidRPr="00D86119" w:rsidRDefault="0049283E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hideMark/>
          </w:tcPr>
          <w:p w:rsidR="0049283E" w:rsidRPr="00D86119" w:rsidRDefault="0049283E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бюджет-</w:t>
            </w:r>
          </w:p>
        </w:tc>
        <w:tc>
          <w:tcPr>
            <w:tcW w:w="1418" w:type="dxa"/>
          </w:tcPr>
          <w:p w:rsidR="0049283E" w:rsidRPr="00F574E2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574E2" w:rsidRPr="00D86119" w:rsidTr="00790748">
        <w:trPr>
          <w:gridAfter w:val="1"/>
          <w:wAfter w:w="18" w:type="dxa"/>
        </w:trPr>
        <w:tc>
          <w:tcPr>
            <w:tcW w:w="3116" w:type="dxa"/>
            <w:vMerge/>
          </w:tcPr>
          <w:p w:rsidR="00F574E2" w:rsidRPr="00D86119" w:rsidRDefault="00F574E2" w:rsidP="00F574E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F574E2" w:rsidRPr="00D86119" w:rsidRDefault="00F574E2" w:rsidP="00F574E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</w:tcPr>
          <w:p w:rsidR="00F574E2" w:rsidRPr="00D86119" w:rsidRDefault="00F574E2" w:rsidP="00F574E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:rsidR="00F574E2" w:rsidRPr="00D86119" w:rsidRDefault="00F574E2" w:rsidP="00F574E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hideMark/>
          </w:tcPr>
          <w:p w:rsidR="00F574E2" w:rsidRPr="00D86119" w:rsidRDefault="00F574E2" w:rsidP="00F574E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Местный бюджет-</w:t>
            </w:r>
          </w:p>
        </w:tc>
        <w:tc>
          <w:tcPr>
            <w:tcW w:w="1418" w:type="dxa"/>
          </w:tcPr>
          <w:p w:rsidR="00F574E2" w:rsidRPr="00F574E2" w:rsidRDefault="00F574E2" w:rsidP="00F574E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74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7766,5</w:t>
            </w:r>
          </w:p>
        </w:tc>
        <w:tc>
          <w:tcPr>
            <w:tcW w:w="1417" w:type="dxa"/>
            <w:gridSpan w:val="2"/>
          </w:tcPr>
          <w:p w:rsidR="00F574E2" w:rsidRPr="00D86119" w:rsidRDefault="00F574E2" w:rsidP="00F574E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6175,0</w:t>
            </w:r>
          </w:p>
        </w:tc>
        <w:tc>
          <w:tcPr>
            <w:tcW w:w="1418" w:type="dxa"/>
          </w:tcPr>
          <w:p w:rsidR="00F574E2" w:rsidRPr="00D86119" w:rsidRDefault="00F574E2" w:rsidP="00F574E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5045,0</w:t>
            </w:r>
          </w:p>
        </w:tc>
        <w:tc>
          <w:tcPr>
            <w:tcW w:w="709" w:type="dxa"/>
            <w:gridSpan w:val="2"/>
          </w:tcPr>
          <w:p w:rsidR="00F574E2" w:rsidRPr="00D86119" w:rsidRDefault="00F574E2" w:rsidP="00F574E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283E" w:rsidRPr="00D86119" w:rsidTr="00790748">
        <w:trPr>
          <w:gridAfter w:val="1"/>
          <w:wAfter w:w="18" w:type="dxa"/>
        </w:trPr>
        <w:tc>
          <w:tcPr>
            <w:tcW w:w="3116" w:type="dxa"/>
            <w:vMerge/>
          </w:tcPr>
          <w:p w:rsidR="0049283E" w:rsidRPr="00D86119" w:rsidRDefault="0049283E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hideMark/>
          </w:tcPr>
          <w:p w:rsidR="0049283E" w:rsidRPr="00D86119" w:rsidRDefault="0049283E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Прочие источники</w:t>
            </w:r>
          </w:p>
        </w:tc>
        <w:tc>
          <w:tcPr>
            <w:tcW w:w="1418" w:type="dxa"/>
          </w:tcPr>
          <w:p w:rsidR="0049283E" w:rsidRPr="0000597C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283E" w:rsidRPr="00D86119" w:rsidTr="00790748">
        <w:tc>
          <w:tcPr>
            <w:tcW w:w="3116" w:type="dxa"/>
            <w:vMerge w:val="restart"/>
            <w:hideMark/>
          </w:tcPr>
          <w:p w:rsidR="0049283E" w:rsidRPr="00D86119" w:rsidRDefault="0049283E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Основное мероприяти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 1.</w:t>
            </w:r>
          </w:p>
        </w:tc>
        <w:tc>
          <w:tcPr>
            <w:tcW w:w="5103" w:type="dxa"/>
            <w:gridSpan w:val="3"/>
            <w:vMerge w:val="restart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4D60">
              <w:rPr>
                <w:rFonts w:ascii="Times New Roman" w:hAnsi="Times New Roman"/>
                <w:b/>
                <w:sz w:val="24"/>
                <w:szCs w:val="24"/>
              </w:rPr>
              <w:t>Содержание и обслуживание сетей уличного освещения</w:t>
            </w:r>
          </w:p>
        </w:tc>
        <w:tc>
          <w:tcPr>
            <w:tcW w:w="1983" w:type="dxa"/>
          </w:tcPr>
          <w:p w:rsidR="0049283E" w:rsidRPr="007249D8" w:rsidRDefault="00E51FE1" w:rsidP="00AD11D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49D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3664,5</w:t>
            </w:r>
          </w:p>
        </w:tc>
        <w:tc>
          <w:tcPr>
            <w:tcW w:w="1425" w:type="dxa"/>
            <w:gridSpan w:val="2"/>
          </w:tcPr>
          <w:p w:rsidR="0049283E" w:rsidRPr="007249D8" w:rsidRDefault="00E51FE1" w:rsidP="00AD11D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49D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1664,5</w:t>
            </w:r>
          </w:p>
        </w:tc>
        <w:tc>
          <w:tcPr>
            <w:tcW w:w="1410" w:type="dxa"/>
          </w:tcPr>
          <w:p w:rsidR="0049283E" w:rsidRPr="007249D8" w:rsidRDefault="00E51FE1" w:rsidP="00AD11D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49D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1425" w:type="dxa"/>
            <w:gridSpan w:val="2"/>
          </w:tcPr>
          <w:p w:rsidR="0049283E" w:rsidRPr="007249D8" w:rsidRDefault="00E51FE1" w:rsidP="00AD11D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49D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720" w:type="dxa"/>
            <w:gridSpan w:val="2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283E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49283E" w:rsidRPr="00D86119" w:rsidRDefault="0049283E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hideMark/>
          </w:tcPr>
          <w:p w:rsidR="0049283E" w:rsidRPr="00D86119" w:rsidRDefault="0049283E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бюджет-</w:t>
            </w:r>
          </w:p>
        </w:tc>
        <w:tc>
          <w:tcPr>
            <w:tcW w:w="1418" w:type="dxa"/>
          </w:tcPr>
          <w:p w:rsidR="0049283E" w:rsidRPr="0000597C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283E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49283E" w:rsidRPr="00D86119" w:rsidRDefault="0049283E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hideMark/>
          </w:tcPr>
          <w:p w:rsidR="0049283E" w:rsidRPr="00D86119" w:rsidRDefault="0049283E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бюджет-</w:t>
            </w:r>
          </w:p>
        </w:tc>
        <w:tc>
          <w:tcPr>
            <w:tcW w:w="1418" w:type="dxa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51FE1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E51FE1" w:rsidRPr="00D86119" w:rsidRDefault="00E51FE1" w:rsidP="00E51FE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E51FE1" w:rsidRPr="00D86119" w:rsidRDefault="00E51FE1" w:rsidP="00E51FE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hideMark/>
          </w:tcPr>
          <w:p w:rsidR="00E51FE1" w:rsidRPr="00D86119" w:rsidRDefault="00E51FE1" w:rsidP="00E51FE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Местный бюджет-</w:t>
            </w:r>
          </w:p>
        </w:tc>
        <w:tc>
          <w:tcPr>
            <w:tcW w:w="1418" w:type="dxa"/>
          </w:tcPr>
          <w:p w:rsidR="00E51FE1" w:rsidRPr="00E51FE1" w:rsidRDefault="00E51FE1" w:rsidP="00E51FE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F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1664,5</w:t>
            </w:r>
          </w:p>
        </w:tc>
        <w:tc>
          <w:tcPr>
            <w:tcW w:w="1417" w:type="dxa"/>
            <w:gridSpan w:val="2"/>
          </w:tcPr>
          <w:p w:rsidR="00E51FE1" w:rsidRPr="00E51FE1" w:rsidRDefault="00E51FE1" w:rsidP="00E51FE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F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1418" w:type="dxa"/>
          </w:tcPr>
          <w:p w:rsidR="00E51FE1" w:rsidRPr="00E51FE1" w:rsidRDefault="00E51FE1" w:rsidP="00E51FE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1F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709" w:type="dxa"/>
            <w:gridSpan w:val="2"/>
          </w:tcPr>
          <w:p w:rsidR="00E51FE1" w:rsidRPr="00D86119" w:rsidRDefault="00E51FE1" w:rsidP="00E51FE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283E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49283E" w:rsidRPr="00D86119" w:rsidRDefault="0049283E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hideMark/>
          </w:tcPr>
          <w:p w:rsidR="0049283E" w:rsidRPr="00D86119" w:rsidRDefault="0049283E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Прочие источники</w:t>
            </w:r>
          </w:p>
        </w:tc>
        <w:tc>
          <w:tcPr>
            <w:tcW w:w="1418" w:type="dxa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283E" w:rsidRPr="00D86119" w:rsidTr="00AD11D5">
        <w:trPr>
          <w:gridAfter w:val="1"/>
          <w:wAfter w:w="18" w:type="dxa"/>
        </w:trPr>
        <w:tc>
          <w:tcPr>
            <w:tcW w:w="3116" w:type="dxa"/>
            <w:vMerge w:val="restart"/>
            <w:hideMark/>
          </w:tcPr>
          <w:p w:rsidR="0049283E" w:rsidRPr="00D86119" w:rsidRDefault="0049283E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Мероприятие 1.1</w:t>
            </w:r>
          </w:p>
        </w:tc>
        <w:tc>
          <w:tcPr>
            <w:tcW w:w="5103" w:type="dxa"/>
            <w:gridSpan w:val="3"/>
            <w:vMerge w:val="restart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Потребление электроэнергии уличного освещения</w:t>
            </w:r>
          </w:p>
        </w:tc>
        <w:tc>
          <w:tcPr>
            <w:tcW w:w="1983" w:type="dxa"/>
          </w:tcPr>
          <w:p w:rsidR="0049283E" w:rsidRPr="00D86119" w:rsidRDefault="00B17696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3489,5</w:t>
            </w:r>
          </w:p>
        </w:tc>
        <w:tc>
          <w:tcPr>
            <w:tcW w:w="1418" w:type="dxa"/>
          </w:tcPr>
          <w:p w:rsidR="0049283E" w:rsidRPr="00B17696" w:rsidRDefault="00B17696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7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1664,5</w:t>
            </w:r>
          </w:p>
        </w:tc>
        <w:tc>
          <w:tcPr>
            <w:tcW w:w="1417" w:type="dxa"/>
            <w:gridSpan w:val="2"/>
          </w:tcPr>
          <w:p w:rsidR="0049283E" w:rsidRPr="00B17696" w:rsidRDefault="00B17696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7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825,0</w:t>
            </w:r>
          </w:p>
        </w:tc>
        <w:tc>
          <w:tcPr>
            <w:tcW w:w="1418" w:type="dxa"/>
          </w:tcPr>
          <w:p w:rsidR="0049283E" w:rsidRPr="00B17696" w:rsidRDefault="00B17696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7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709" w:type="dxa"/>
            <w:gridSpan w:val="2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283E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49283E" w:rsidRPr="00D86119" w:rsidRDefault="0049283E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hideMark/>
          </w:tcPr>
          <w:p w:rsidR="0049283E" w:rsidRPr="00D86119" w:rsidRDefault="0049283E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бюджет-</w:t>
            </w:r>
          </w:p>
        </w:tc>
        <w:tc>
          <w:tcPr>
            <w:tcW w:w="1418" w:type="dxa"/>
          </w:tcPr>
          <w:p w:rsidR="0049283E" w:rsidRPr="00B17696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49283E" w:rsidRPr="00B17696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49283E" w:rsidRPr="00B17696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283E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49283E" w:rsidRPr="00D86119" w:rsidRDefault="0049283E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hideMark/>
          </w:tcPr>
          <w:p w:rsidR="0049283E" w:rsidRPr="00D86119" w:rsidRDefault="0049283E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бюджет-</w:t>
            </w:r>
          </w:p>
        </w:tc>
        <w:tc>
          <w:tcPr>
            <w:tcW w:w="1418" w:type="dxa"/>
          </w:tcPr>
          <w:p w:rsidR="0049283E" w:rsidRPr="00B17696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49283E" w:rsidRPr="00B17696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49283E" w:rsidRPr="00B17696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283E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49283E" w:rsidRPr="00D86119" w:rsidRDefault="0049283E" w:rsidP="007907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49283E" w:rsidRPr="00D86119" w:rsidRDefault="0049283E" w:rsidP="007907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hideMark/>
          </w:tcPr>
          <w:p w:rsidR="0049283E" w:rsidRPr="00D86119" w:rsidRDefault="0049283E" w:rsidP="007907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Местный бюджет-</w:t>
            </w:r>
          </w:p>
        </w:tc>
        <w:tc>
          <w:tcPr>
            <w:tcW w:w="1418" w:type="dxa"/>
          </w:tcPr>
          <w:p w:rsidR="0049283E" w:rsidRPr="00B17696" w:rsidRDefault="00B17696" w:rsidP="007907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7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1664,5</w:t>
            </w:r>
          </w:p>
        </w:tc>
        <w:tc>
          <w:tcPr>
            <w:tcW w:w="1417" w:type="dxa"/>
            <w:gridSpan w:val="2"/>
          </w:tcPr>
          <w:p w:rsidR="0049283E" w:rsidRPr="00B17696" w:rsidRDefault="00B17696" w:rsidP="007907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7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825,0</w:t>
            </w:r>
          </w:p>
        </w:tc>
        <w:tc>
          <w:tcPr>
            <w:tcW w:w="1418" w:type="dxa"/>
          </w:tcPr>
          <w:p w:rsidR="0049283E" w:rsidRPr="00B17696" w:rsidRDefault="00B17696" w:rsidP="007907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7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709" w:type="dxa"/>
            <w:gridSpan w:val="2"/>
          </w:tcPr>
          <w:p w:rsidR="0049283E" w:rsidRPr="00D86119" w:rsidRDefault="0049283E" w:rsidP="007907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283E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49283E" w:rsidRPr="00D86119" w:rsidRDefault="0049283E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hideMark/>
          </w:tcPr>
          <w:p w:rsidR="0049283E" w:rsidRPr="00D86119" w:rsidRDefault="0049283E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Прочие источники</w:t>
            </w:r>
          </w:p>
        </w:tc>
        <w:tc>
          <w:tcPr>
            <w:tcW w:w="1418" w:type="dxa"/>
          </w:tcPr>
          <w:p w:rsidR="0049283E" w:rsidRPr="00B17696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49283E" w:rsidRPr="00B17696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49283E" w:rsidRPr="00B17696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49283E" w:rsidRPr="00D86119" w:rsidRDefault="0049283E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 w:val="restart"/>
            <w:hideMark/>
          </w:tcPr>
          <w:p w:rsidR="00A6567A" w:rsidRPr="00D86119" w:rsidRDefault="00A6567A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Мероприятие 1.</w:t>
            </w: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03" w:type="dxa"/>
            <w:gridSpan w:val="3"/>
            <w:vMerge w:val="restart"/>
          </w:tcPr>
          <w:p w:rsidR="00A6567A" w:rsidRPr="00D86119" w:rsidRDefault="00B17696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энергосберегающих светильников уличного освещения</w:t>
            </w:r>
          </w:p>
        </w:tc>
        <w:tc>
          <w:tcPr>
            <w:tcW w:w="1983" w:type="dxa"/>
          </w:tcPr>
          <w:p w:rsidR="00A6567A" w:rsidRPr="00D86119" w:rsidRDefault="00B17696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175,0</w:t>
            </w:r>
          </w:p>
        </w:tc>
        <w:tc>
          <w:tcPr>
            <w:tcW w:w="1418" w:type="dxa"/>
          </w:tcPr>
          <w:p w:rsidR="00A6567A" w:rsidRPr="00B17696" w:rsidRDefault="00B17696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7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gridSpan w:val="2"/>
          </w:tcPr>
          <w:p w:rsidR="00A6567A" w:rsidRPr="00B17696" w:rsidRDefault="00B17696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7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175,0</w:t>
            </w:r>
          </w:p>
        </w:tc>
        <w:tc>
          <w:tcPr>
            <w:tcW w:w="1418" w:type="dxa"/>
          </w:tcPr>
          <w:p w:rsidR="00A6567A" w:rsidRPr="00B17696" w:rsidRDefault="00B17696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7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</w:tcPr>
          <w:p w:rsidR="00A6567A" w:rsidRPr="00D86119" w:rsidRDefault="00A6567A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  <w:hideMark/>
          </w:tcPr>
          <w:p w:rsidR="00A6567A" w:rsidRPr="00D86119" w:rsidRDefault="00A6567A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hideMark/>
          </w:tcPr>
          <w:p w:rsidR="00A6567A" w:rsidRPr="00D86119" w:rsidRDefault="00A6567A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бюджет-</w:t>
            </w:r>
          </w:p>
        </w:tc>
        <w:tc>
          <w:tcPr>
            <w:tcW w:w="1418" w:type="dxa"/>
          </w:tcPr>
          <w:p w:rsidR="00A6567A" w:rsidRPr="00B17696" w:rsidRDefault="00A6567A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B17696" w:rsidRDefault="00A6567A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B17696" w:rsidRDefault="00A6567A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  <w:hideMark/>
          </w:tcPr>
          <w:p w:rsidR="00A6567A" w:rsidRPr="00D86119" w:rsidRDefault="00A6567A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hideMark/>
          </w:tcPr>
          <w:p w:rsidR="00A6567A" w:rsidRPr="00D86119" w:rsidRDefault="00A6567A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бюджет-</w:t>
            </w:r>
          </w:p>
        </w:tc>
        <w:tc>
          <w:tcPr>
            <w:tcW w:w="1418" w:type="dxa"/>
          </w:tcPr>
          <w:p w:rsidR="00A6567A" w:rsidRPr="00B17696" w:rsidRDefault="00A6567A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B17696" w:rsidRDefault="00A6567A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B17696" w:rsidRDefault="00A6567A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7907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7907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hideMark/>
          </w:tcPr>
          <w:p w:rsidR="00A6567A" w:rsidRPr="00D86119" w:rsidRDefault="00A6567A" w:rsidP="007907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Местный бюджет-</w:t>
            </w:r>
          </w:p>
        </w:tc>
        <w:tc>
          <w:tcPr>
            <w:tcW w:w="1418" w:type="dxa"/>
          </w:tcPr>
          <w:p w:rsidR="00A6567A" w:rsidRPr="00B17696" w:rsidRDefault="00B17696" w:rsidP="007907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7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gridSpan w:val="2"/>
          </w:tcPr>
          <w:p w:rsidR="00A6567A" w:rsidRPr="00B17696" w:rsidRDefault="00B17696" w:rsidP="007907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7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175,0</w:t>
            </w:r>
          </w:p>
        </w:tc>
        <w:tc>
          <w:tcPr>
            <w:tcW w:w="1418" w:type="dxa"/>
          </w:tcPr>
          <w:p w:rsidR="00A6567A" w:rsidRPr="00B17696" w:rsidRDefault="00B17696" w:rsidP="007907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76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</w:tcPr>
          <w:p w:rsidR="00A6567A" w:rsidRPr="00D86119" w:rsidRDefault="00A6567A" w:rsidP="007907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  <w:hideMark/>
          </w:tcPr>
          <w:p w:rsidR="00A6567A" w:rsidRPr="00D86119" w:rsidRDefault="00A6567A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hideMark/>
          </w:tcPr>
          <w:p w:rsidR="00A6567A" w:rsidRPr="00D86119" w:rsidRDefault="00A6567A" w:rsidP="00AD11D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Прочие  источники</w:t>
            </w:r>
          </w:p>
        </w:tc>
        <w:tc>
          <w:tcPr>
            <w:tcW w:w="1418" w:type="dxa"/>
          </w:tcPr>
          <w:p w:rsidR="00A6567A" w:rsidRPr="00E51FE1" w:rsidRDefault="00A6567A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E51FE1" w:rsidRDefault="00A6567A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8" w:type="dxa"/>
          </w:tcPr>
          <w:p w:rsidR="00A6567A" w:rsidRPr="00E51FE1" w:rsidRDefault="00A6567A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 w:val="restart"/>
          </w:tcPr>
          <w:p w:rsidR="00A6567A" w:rsidRPr="00D86119" w:rsidRDefault="00A6567A" w:rsidP="0079074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Основное мероприяти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 2.</w:t>
            </w:r>
          </w:p>
        </w:tc>
        <w:tc>
          <w:tcPr>
            <w:tcW w:w="5103" w:type="dxa"/>
            <w:gridSpan w:val="3"/>
            <w:vMerge w:val="restart"/>
          </w:tcPr>
          <w:p w:rsidR="00A6567A" w:rsidRPr="00D86119" w:rsidRDefault="00A6567A" w:rsidP="007907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4D60">
              <w:rPr>
                <w:rFonts w:ascii="Times New Roman" w:hAnsi="Times New Roman"/>
                <w:b/>
                <w:sz w:val="24"/>
                <w:szCs w:val="24"/>
              </w:rPr>
              <w:t>Озеленение территорий</w:t>
            </w:r>
          </w:p>
        </w:tc>
        <w:tc>
          <w:tcPr>
            <w:tcW w:w="1983" w:type="dxa"/>
          </w:tcPr>
          <w:p w:rsidR="00A6567A" w:rsidRPr="007249D8" w:rsidRDefault="00E51FE1" w:rsidP="00790748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49D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1280,0</w:t>
            </w:r>
          </w:p>
        </w:tc>
        <w:tc>
          <w:tcPr>
            <w:tcW w:w="1418" w:type="dxa"/>
          </w:tcPr>
          <w:p w:rsidR="00A6567A" w:rsidRPr="007249D8" w:rsidRDefault="00E51FE1" w:rsidP="0079074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49D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280,0</w:t>
            </w:r>
          </w:p>
        </w:tc>
        <w:tc>
          <w:tcPr>
            <w:tcW w:w="1417" w:type="dxa"/>
            <w:gridSpan w:val="2"/>
          </w:tcPr>
          <w:p w:rsidR="00A6567A" w:rsidRPr="007249D8" w:rsidRDefault="00E51FE1" w:rsidP="0079074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49D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500,0</w:t>
            </w:r>
          </w:p>
        </w:tc>
        <w:tc>
          <w:tcPr>
            <w:tcW w:w="1418" w:type="dxa"/>
          </w:tcPr>
          <w:p w:rsidR="00A6567A" w:rsidRPr="007249D8" w:rsidRDefault="00E51FE1" w:rsidP="00790748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49D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500,0</w:t>
            </w:r>
          </w:p>
        </w:tc>
        <w:tc>
          <w:tcPr>
            <w:tcW w:w="709" w:type="dxa"/>
            <w:gridSpan w:val="2"/>
          </w:tcPr>
          <w:p w:rsidR="00A6567A" w:rsidRPr="00D86119" w:rsidRDefault="00A6567A" w:rsidP="0079074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бюджет-</w:t>
            </w: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бюджет-</w:t>
            </w: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51FE1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E51FE1" w:rsidRPr="00D86119" w:rsidRDefault="00E51FE1" w:rsidP="00E51FE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E51FE1" w:rsidRPr="00D86119" w:rsidRDefault="00E51FE1" w:rsidP="00E51FE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E51FE1" w:rsidRPr="00D86119" w:rsidRDefault="00E51FE1" w:rsidP="00E51FE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Местный бюджет-</w:t>
            </w:r>
          </w:p>
        </w:tc>
        <w:tc>
          <w:tcPr>
            <w:tcW w:w="1418" w:type="dxa"/>
          </w:tcPr>
          <w:p w:rsidR="00E51FE1" w:rsidRPr="00D86119" w:rsidRDefault="00E51FE1" w:rsidP="00E51FE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280,0</w:t>
            </w:r>
          </w:p>
        </w:tc>
        <w:tc>
          <w:tcPr>
            <w:tcW w:w="1417" w:type="dxa"/>
            <w:gridSpan w:val="2"/>
          </w:tcPr>
          <w:p w:rsidR="00E51FE1" w:rsidRPr="00D86119" w:rsidRDefault="00E51FE1" w:rsidP="00E51FE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500,0</w:t>
            </w:r>
          </w:p>
        </w:tc>
        <w:tc>
          <w:tcPr>
            <w:tcW w:w="1418" w:type="dxa"/>
          </w:tcPr>
          <w:p w:rsidR="00E51FE1" w:rsidRPr="00D86119" w:rsidRDefault="00E51FE1" w:rsidP="00E51FE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500,0</w:t>
            </w:r>
          </w:p>
        </w:tc>
        <w:tc>
          <w:tcPr>
            <w:tcW w:w="709" w:type="dxa"/>
            <w:gridSpan w:val="2"/>
          </w:tcPr>
          <w:p w:rsidR="00E51FE1" w:rsidRPr="00D86119" w:rsidRDefault="00E51FE1" w:rsidP="00E51FE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Прочие  источники</w:t>
            </w: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51FE1" w:rsidRPr="00D86119" w:rsidTr="00AD11D5">
        <w:trPr>
          <w:gridAfter w:val="1"/>
          <w:wAfter w:w="18" w:type="dxa"/>
        </w:trPr>
        <w:tc>
          <w:tcPr>
            <w:tcW w:w="3116" w:type="dxa"/>
            <w:vMerge w:val="restart"/>
          </w:tcPr>
          <w:p w:rsidR="00E51FE1" w:rsidRPr="00D86119" w:rsidRDefault="00E51FE1" w:rsidP="00E51FE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Мероприятие 2</w:t>
            </w: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5103" w:type="dxa"/>
            <w:gridSpan w:val="3"/>
            <w:vMerge w:val="restart"/>
          </w:tcPr>
          <w:p w:rsidR="00E51FE1" w:rsidRPr="00D86119" w:rsidRDefault="00E51FE1" w:rsidP="00E51FE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Формирование, содержание, уход за существующими клумбами</w:t>
            </w:r>
          </w:p>
        </w:tc>
        <w:tc>
          <w:tcPr>
            <w:tcW w:w="1983" w:type="dxa"/>
          </w:tcPr>
          <w:p w:rsidR="00E51FE1" w:rsidRPr="00D86119" w:rsidRDefault="00E51FE1" w:rsidP="00E51FE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1280,0</w:t>
            </w:r>
          </w:p>
        </w:tc>
        <w:tc>
          <w:tcPr>
            <w:tcW w:w="1418" w:type="dxa"/>
          </w:tcPr>
          <w:p w:rsidR="00E51FE1" w:rsidRPr="00D86119" w:rsidRDefault="00E51FE1" w:rsidP="00E51FE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280,0</w:t>
            </w:r>
          </w:p>
        </w:tc>
        <w:tc>
          <w:tcPr>
            <w:tcW w:w="1417" w:type="dxa"/>
            <w:gridSpan w:val="2"/>
          </w:tcPr>
          <w:p w:rsidR="00E51FE1" w:rsidRPr="00D86119" w:rsidRDefault="00E51FE1" w:rsidP="00E51FE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500,0</w:t>
            </w:r>
          </w:p>
        </w:tc>
        <w:tc>
          <w:tcPr>
            <w:tcW w:w="1418" w:type="dxa"/>
          </w:tcPr>
          <w:p w:rsidR="00E51FE1" w:rsidRPr="00D86119" w:rsidRDefault="00E51FE1" w:rsidP="00E51FE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500,0</w:t>
            </w:r>
          </w:p>
        </w:tc>
        <w:tc>
          <w:tcPr>
            <w:tcW w:w="709" w:type="dxa"/>
            <w:gridSpan w:val="2"/>
          </w:tcPr>
          <w:p w:rsidR="00E51FE1" w:rsidRPr="00D86119" w:rsidRDefault="00E51FE1" w:rsidP="00E51FE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бюджет-</w:t>
            </w: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бюджет-</w:t>
            </w: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51FE1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E51FE1" w:rsidRPr="00D86119" w:rsidRDefault="00E51FE1" w:rsidP="00E51FE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E51FE1" w:rsidRPr="00D86119" w:rsidRDefault="00E51FE1" w:rsidP="00E51FE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E51FE1" w:rsidRPr="00D86119" w:rsidRDefault="00E51FE1" w:rsidP="00E51FE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Местный бюджет-</w:t>
            </w:r>
          </w:p>
        </w:tc>
        <w:tc>
          <w:tcPr>
            <w:tcW w:w="1418" w:type="dxa"/>
          </w:tcPr>
          <w:p w:rsidR="00E51FE1" w:rsidRPr="00D86119" w:rsidRDefault="00E51FE1" w:rsidP="00E51FE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280,0</w:t>
            </w:r>
          </w:p>
        </w:tc>
        <w:tc>
          <w:tcPr>
            <w:tcW w:w="1417" w:type="dxa"/>
            <w:gridSpan w:val="2"/>
          </w:tcPr>
          <w:p w:rsidR="00E51FE1" w:rsidRPr="00D86119" w:rsidRDefault="00E51FE1" w:rsidP="00E51FE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500,0</w:t>
            </w:r>
          </w:p>
        </w:tc>
        <w:tc>
          <w:tcPr>
            <w:tcW w:w="1418" w:type="dxa"/>
          </w:tcPr>
          <w:p w:rsidR="00E51FE1" w:rsidRPr="00D86119" w:rsidRDefault="00E51FE1" w:rsidP="00E51FE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500,0</w:t>
            </w:r>
          </w:p>
        </w:tc>
        <w:tc>
          <w:tcPr>
            <w:tcW w:w="709" w:type="dxa"/>
            <w:gridSpan w:val="2"/>
          </w:tcPr>
          <w:p w:rsidR="00E51FE1" w:rsidRPr="00D86119" w:rsidRDefault="00E51FE1" w:rsidP="00E51FE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Прочие  источники</w:t>
            </w: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14E8A" w:rsidRPr="00D86119" w:rsidTr="00AD11D5">
        <w:trPr>
          <w:gridAfter w:val="1"/>
          <w:wAfter w:w="18" w:type="dxa"/>
        </w:trPr>
        <w:tc>
          <w:tcPr>
            <w:tcW w:w="3116" w:type="dxa"/>
            <w:vMerge w:val="restart"/>
          </w:tcPr>
          <w:p w:rsidR="00014E8A" w:rsidRPr="00D86119" w:rsidRDefault="00014E8A" w:rsidP="00014E8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Основное мероприяти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 3</w:t>
            </w:r>
          </w:p>
        </w:tc>
        <w:tc>
          <w:tcPr>
            <w:tcW w:w="5103" w:type="dxa"/>
            <w:gridSpan w:val="3"/>
            <w:vMerge w:val="restart"/>
          </w:tcPr>
          <w:p w:rsidR="00014E8A" w:rsidRPr="00114D60" w:rsidRDefault="00014E8A" w:rsidP="00014E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4D60">
              <w:rPr>
                <w:rFonts w:ascii="Times New Roman" w:hAnsi="Times New Roman"/>
                <w:b/>
                <w:sz w:val="24"/>
                <w:szCs w:val="24"/>
              </w:rPr>
              <w:t>Прочие мероприятия по благоустройству</w:t>
            </w:r>
          </w:p>
          <w:p w:rsidR="00014E8A" w:rsidRPr="00D86119" w:rsidRDefault="00014E8A" w:rsidP="00014E8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4D60">
              <w:rPr>
                <w:rFonts w:ascii="Times New Roman" w:hAnsi="Times New Roman"/>
                <w:b/>
                <w:sz w:val="24"/>
                <w:szCs w:val="24"/>
              </w:rPr>
              <w:t>(санитарное содержание поселковых территорий и др.)</w:t>
            </w:r>
          </w:p>
        </w:tc>
        <w:tc>
          <w:tcPr>
            <w:tcW w:w="1983" w:type="dxa"/>
          </w:tcPr>
          <w:p w:rsidR="00014E8A" w:rsidRPr="007249D8" w:rsidRDefault="00014E8A" w:rsidP="00014E8A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13680,6</w:t>
            </w:r>
          </w:p>
        </w:tc>
        <w:tc>
          <w:tcPr>
            <w:tcW w:w="1418" w:type="dxa"/>
          </w:tcPr>
          <w:p w:rsidR="00014E8A" w:rsidRPr="00014E8A" w:rsidRDefault="00014E8A" w:rsidP="00014E8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14E8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5680,6</w:t>
            </w:r>
          </w:p>
        </w:tc>
        <w:tc>
          <w:tcPr>
            <w:tcW w:w="1417" w:type="dxa"/>
            <w:gridSpan w:val="2"/>
          </w:tcPr>
          <w:p w:rsidR="00014E8A" w:rsidRPr="00014E8A" w:rsidRDefault="00014E8A" w:rsidP="00014E8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14E8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4500,0</w:t>
            </w:r>
          </w:p>
          <w:p w:rsidR="00014E8A" w:rsidRPr="00014E8A" w:rsidRDefault="00014E8A" w:rsidP="00014E8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014E8A" w:rsidRPr="00014E8A" w:rsidRDefault="00014E8A" w:rsidP="00014E8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14E8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3500,0</w:t>
            </w:r>
          </w:p>
        </w:tc>
        <w:tc>
          <w:tcPr>
            <w:tcW w:w="709" w:type="dxa"/>
            <w:gridSpan w:val="2"/>
          </w:tcPr>
          <w:p w:rsidR="00014E8A" w:rsidRPr="00D86119" w:rsidRDefault="00014E8A" w:rsidP="00014E8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бюджет-</w:t>
            </w: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бюджет-</w:t>
            </w: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Местный бюджет-</w:t>
            </w:r>
          </w:p>
        </w:tc>
        <w:tc>
          <w:tcPr>
            <w:tcW w:w="1418" w:type="dxa"/>
          </w:tcPr>
          <w:p w:rsidR="00A6567A" w:rsidRPr="00D86119" w:rsidRDefault="00014E8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5680,6</w:t>
            </w:r>
          </w:p>
        </w:tc>
        <w:tc>
          <w:tcPr>
            <w:tcW w:w="1417" w:type="dxa"/>
            <w:gridSpan w:val="2"/>
          </w:tcPr>
          <w:p w:rsidR="00A6567A" w:rsidRDefault="00014E8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4500,0</w:t>
            </w:r>
          </w:p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014E8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014E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00,0</w:t>
            </w:r>
          </w:p>
        </w:tc>
        <w:tc>
          <w:tcPr>
            <w:tcW w:w="709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Прочие  </w:t>
            </w: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источники</w:t>
            </w: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14E8A" w:rsidRPr="00D86119" w:rsidTr="00AD11D5">
        <w:trPr>
          <w:gridAfter w:val="1"/>
          <w:wAfter w:w="18" w:type="dxa"/>
        </w:trPr>
        <w:tc>
          <w:tcPr>
            <w:tcW w:w="3116" w:type="dxa"/>
            <w:vMerge w:val="restart"/>
          </w:tcPr>
          <w:p w:rsidR="00014E8A" w:rsidRPr="00D86119" w:rsidRDefault="00014E8A" w:rsidP="00014E8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Мероприятие 3.1</w:t>
            </w:r>
          </w:p>
        </w:tc>
        <w:tc>
          <w:tcPr>
            <w:tcW w:w="5103" w:type="dxa"/>
            <w:gridSpan w:val="3"/>
            <w:vMerge w:val="restart"/>
          </w:tcPr>
          <w:p w:rsidR="00014E8A" w:rsidRDefault="00014E8A" w:rsidP="00014E8A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9D8">
              <w:rPr>
                <w:rFonts w:ascii="Times New Roman" w:hAnsi="Times New Roman"/>
                <w:sz w:val="24"/>
                <w:szCs w:val="24"/>
              </w:rPr>
              <w:t>Мероприятия по санитарному содержанию поселковых территорий : в т.ч</w:t>
            </w:r>
          </w:p>
          <w:p w:rsidR="00014E8A" w:rsidRPr="007249D8" w:rsidRDefault="00014E8A" w:rsidP="00014E8A">
            <w:pPr>
              <w:pStyle w:val="ConsPlusCell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Мероприятия по </w:t>
            </w:r>
            <w:r w:rsidRPr="007249D8">
              <w:rPr>
                <w:rFonts w:ascii="Times New Roman" w:hAnsi="Times New Roman"/>
                <w:i/>
                <w:sz w:val="24"/>
                <w:szCs w:val="24"/>
              </w:rPr>
              <w:t xml:space="preserve"> ежедневному содержанию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территорий поселения</w:t>
            </w:r>
          </w:p>
          <w:p w:rsidR="00014E8A" w:rsidRPr="007249D8" w:rsidRDefault="00014E8A" w:rsidP="00014E8A">
            <w:pPr>
              <w:pStyle w:val="ConsPlusCell"/>
              <w:rPr>
                <w:rFonts w:ascii="Times New Roman" w:hAnsi="Times New Roman"/>
                <w:i/>
                <w:sz w:val="24"/>
                <w:szCs w:val="24"/>
              </w:rPr>
            </w:pPr>
            <w:r w:rsidRPr="007249D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Мероприятия по обработке</w:t>
            </w:r>
            <w:r w:rsidRPr="007249D8">
              <w:rPr>
                <w:rFonts w:ascii="Times New Roman" w:hAnsi="Times New Roman"/>
                <w:i/>
                <w:sz w:val="24"/>
                <w:szCs w:val="24"/>
              </w:rPr>
              <w:t xml:space="preserve"> площад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ей</w:t>
            </w:r>
            <w:r w:rsidRPr="007249D8">
              <w:rPr>
                <w:rFonts w:ascii="Times New Roman" w:hAnsi="Times New Roman"/>
                <w:i/>
                <w:sz w:val="24"/>
                <w:szCs w:val="24"/>
              </w:rPr>
              <w:t xml:space="preserve"> противоклещевыми реагентами </w:t>
            </w:r>
          </w:p>
          <w:p w:rsidR="00014E8A" w:rsidRDefault="00014E8A" w:rsidP="00014E8A">
            <w:pPr>
              <w:pStyle w:val="ConsPlusCell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Pr="007249D8">
              <w:rPr>
                <w:rFonts w:ascii="Times New Roman" w:hAnsi="Times New Roman"/>
                <w:i/>
                <w:sz w:val="24"/>
                <w:szCs w:val="24"/>
              </w:rPr>
              <w:t>ероприяти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Pr="007249D8">
              <w:rPr>
                <w:rFonts w:ascii="Times New Roman" w:hAnsi="Times New Roman"/>
                <w:i/>
                <w:sz w:val="24"/>
                <w:szCs w:val="24"/>
              </w:rPr>
              <w:t xml:space="preserve"> по подготовке мест массового отдыха населения у воды </w:t>
            </w:r>
          </w:p>
          <w:p w:rsidR="00014E8A" w:rsidRDefault="00014E8A" w:rsidP="00014E8A">
            <w:pPr>
              <w:pStyle w:val="ConsPlusCell"/>
              <w:rPr>
                <w:rFonts w:ascii="Times New Roman" w:hAnsi="Times New Roman"/>
                <w:i/>
                <w:sz w:val="24"/>
                <w:szCs w:val="24"/>
              </w:rPr>
            </w:pPr>
            <w:r w:rsidRPr="007249D8">
              <w:rPr>
                <w:rFonts w:ascii="Times New Roman" w:hAnsi="Times New Roman"/>
                <w:i/>
                <w:sz w:val="24"/>
                <w:szCs w:val="24"/>
              </w:rPr>
              <w:t>Обслуживание ( ремонт, замена) объектов освещения : парк КНИ., хоккейная площадка., «ландыш».,скейтбордная площадка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014E8A" w:rsidRPr="00D86119" w:rsidRDefault="00014E8A" w:rsidP="00014E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Содержание детских площадок и т.д</w:t>
            </w:r>
          </w:p>
        </w:tc>
        <w:tc>
          <w:tcPr>
            <w:tcW w:w="1983" w:type="dxa"/>
          </w:tcPr>
          <w:p w:rsidR="00014E8A" w:rsidRPr="00D86119" w:rsidRDefault="00014E8A" w:rsidP="00014E8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9721,2</w:t>
            </w:r>
          </w:p>
        </w:tc>
        <w:tc>
          <w:tcPr>
            <w:tcW w:w="1418" w:type="dxa"/>
          </w:tcPr>
          <w:p w:rsidR="00014E8A" w:rsidRPr="00D86119" w:rsidRDefault="00014E8A" w:rsidP="00014E8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3221,2</w:t>
            </w:r>
          </w:p>
        </w:tc>
        <w:tc>
          <w:tcPr>
            <w:tcW w:w="1417" w:type="dxa"/>
            <w:gridSpan w:val="2"/>
          </w:tcPr>
          <w:p w:rsidR="00014E8A" w:rsidRPr="00D86119" w:rsidRDefault="00014E8A" w:rsidP="00014E8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3500,0</w:t>
            </w:r>
          </w:p>
        </w:tc>
        <w:tc>
          <w:tcPr>
            <w:tcW w:w="1418" w:type="dxa"/>
          </w:tcPr>
          <w:p w:rsidR="00014E8A" w:rsidRPr="00D86119" w:rsidRDefault="00014E8A" w:rsidP="00014E8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3000,0</w:t>
            </w:r>
          </w:p>
        </w:tc>
        <w:tc>
          <w:tcPr>
            <w:tcW w:w="709" w:type="dxa"/>
            <w:gridSpan w:val="2"/>
          </w:tcPr>
          <w:p w:rsidR="00014E8A" w:rsidRPr="00D86119" w:rsidRDefault="00014E8A" w:rsidP="00014E8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бюджет-</w:t>
            </w: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бюджет-</w:t>
            </w: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Местный бюджет-</w:t>
            </w:r>
          </w:p>
        </w:tc>
        <w:tc>
          <w:tcPr>
            <w:tcW w:w="1418" w:type="dxa"/>
          </w:tcPr>
          <w:p w:rsidR="00A6567A" w:rsidRPr="00D86119" w:rsidRDefault="007249D8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3221,2</w:t>
            </w:r>
          </w:p>
        </w:tc>
        <w:tc>
          <w:tcPr>
            <w:tcW w:w="1417" w:type="dxa"/>
            <w:gridSpan w:val="2"/>
          </w:tcPr>
          <w:p w:rsidR="00A6567A" w:rsidRPr="00D86119" w:rsidRDefault="00014E8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3500,0</w:t>
            </w:r>
          </w:p>
        </w:tc>
        <w:tc>
          <w:tcPr>
            <w:tcW w:w="1418" w:type="dxa"/>
          </w:tcPr>
          <w:p w:rsidR="00A6567A" w:rsidRPr="00D86119" w:rsidRDefault="00014E8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3000,0</w:t>
            </w:r>
          </w:p>
        </w:tc>
        <w:tc>
          <w:tcPr>
            <w:tcW w:w="709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Прочие  источники</w:t>
            </w: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31B3" w:rsidRPr="00D86119" w:rsidTr="00AD11D5">
        <w:trPr>
          <w:gridAfter w:val="1"/>
          <w:wAfter w:w="18" w:type="dxa"/>
        </w:trPr>
        <w:tc>
          <w:tcPr>
            <w:tcW w:w="3116" w:type="dxa"/>
            <w:vMerge w:val="restart"/>
          </w:tcPr>
          <w:p w:rsidR="00CF31B3" w:rsidRPr="00D86119" w:rsidRDefault="00CF31B3" w:rsidP="00CF31B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Мероприятие 3.2.</w:t>
            </w:r>
          </w:p>
        </w:tc>
        <w:tc>
          <w:tcPr>
            <w:tcW w:w="5103" w:type="dxa"/>
            <w:gridSpan w:val="3"/>
            <w:vMerge w:val="restart"/>
          </w:tcPr>
          <w:p w:rsidR="00CF31B3" w:rsidRPr="00D86119" w:rsidRDefault="00CF31B3" w:rsidP="00CF31B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Приобретение экскаватора-погрузчика</w:t>
            </w:r>
          </w:p>
        </w:tc>
        <w:tc>
          <w:tcPr>
            <w:tcW w:w="1983" w:type="dxa"/>
          </w:tcPr>
          <w:p w:rsidR="00CF31B3" w:rsidRPr="00D86119" w:rsidRDefault="00CF31B3" w:rsidP="00CF31B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2448,8</w:t>
            </w:r>
          </w:p>
        </w:tc>
        <w:tc>
          <w:tcPr>
            <w:tcW w:w="1418" w:type="dxa"/>
          </w:tcPr>
          <w:p w:rsidR="00CF31B3" w:rsidRPr="00D86119" w:rsidRDefault="00CF31B3" w:rsidP="00CF31B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2448,8</w:t>
            </w:r>
          </w:p>
        </w:tc>
        <w:tc>
          <w:tcPr>
            <w:tcW w:w="1417" w:type="dxa"/>
            <w:gridSpan w:val="2"/>
          </w:tcPr>
          <w:p w:rsidR="00CF31B3" w:rsidRPr="00D86119" w:rsidRDefault="00CF31B3" w:rsidP="00CF31B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</w:tcPr>
          <w:p w:rsidR="00CF31B3" w:rsidRPr="00D86119" w:rsidRDefault="00CF31B3" w:rsidP="00CF31B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</w:tcPr>
          <w:p w:rsidR="00CF31B3" w:rsidRPr="00D86119" w:rsidRDefault="00CF31B3" w:rsidP="00CF31B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бюджет-</w:t>
            </w: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бюджет-</w:t>
            </w: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Местный бюджет-</w:t>
            </w:r>
          </w:p>
        </w:tc>
        <w:tc>
          <w:tcPr>
            <w:tcW w:w="1418" w:type="dxa"/>
          </w:tcPr>
          <w:p w:rsidR="00A6567A" w:rsidRPr="00D86119" w:rsidRDefault="00CF31B3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2448,8</w:t>
            </w:r>
          </w:p>
        </w:tc>
        <w:tc>
          <w:tcPr>
            <w:tcW w:w="1417" w:type="dxa"/>
            <w:gridSpan w:val="2"/>
          </w:tcPr>
          <w:p w:rsidR="00A6567A" w:rsidRPr="00D86119" w:rsidRDefault="00CF31B3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</w:tcPr>
          <w:p w:rsidR="00A6567A" w:rsidRPr="00D86119" w:rsidRDefault="00CF31B3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7F152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Прочие  источники</w:t>
            </w: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7F152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49D8" w:rsidRPr="00D86119" w:rsidTr="00AD11D5">
        <w:trPr>
          <w:gridAfter w:val="1"/>
          <w:wAfter w:w="18" w:type="dxa"/>
        </w:trPr>
        <w:tc>
          <w:tcPr>
            <w:tcW w:w="3116" w:type="dxa"/>
            <w:vMerge w:val="restart"/>
          </w:tcPr>
          <w:p w:rsidR="007249D8" w:rsidRPr="00D86119" w:rsidRDefault="007249D8" w:rsidP="007249D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Мероприятие 3.3</w:t>
            </w:r>
          </w:p>
        </w:tc>
        <w:tc>
          <w:tcPr>
            <w:tcW w:w="5103" w:type="dxa"/>
            <w:gridSpan w:val="3"/>
            <w:vMerge w:val="restart"/>
          </w:tcPr>
          <w:p w:rsidR="007249D8" w:rsidRDefault="007249D8" w:rsidP="007249D8">
            <w:pPr>
              <w:pStyle w:val="ConsPlusCell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Снос аварийных (заброшенных) строений.</w:t>
            </w:r>
          </w:p>
          <w:p w:rsidR="007249D8" w:rsidRDefault="007249D8" w:rsidP="007249D8">
            <w:pPr>
              <w:pStyle w:val="ConsPlusCell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Обновление песка на детских площадках, пляже.</w:t>
            </w:r>
          </w:p>
          <w:p w:rsidR="007249D8" w:rsidRPr="00D86119" w:rsidRDefault="007249D8" w:rsidP="007249D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Снос аварийных сухостойных деревьев</w:t>
            </w:r>
          </w:p>
        </w:tc>
        <w:tc>
          <w:tcPr>
            <w:tcW w:w="1983" w:type="dxa"/>
          </w:tcPr>
          <w:p w:rsidR="007249D8" w:rsidRPr="00D86119" w:rsidRDefault="007249D8" w:rsidP="007249D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1510,</w:t>
            </w:r>
            <w:r w:rsidR="00014E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8" w:type="dxa"/>
          </w:tcPr>
          <w:p w:rsidR="007249D8" w:rsidRPr="00D86119" w:rsidRDefault="007249D8" w:rsidP="007249D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</w:t>
            </w:r>
            <w:r w:rsidR="00014E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gridSpan w:val="2"/>
          </w:tcPr>
          <w:p w:rsidR="007249D8" w:rsidRPr="00D86119" w:rsidRDefault="007249D8" w:rsidP="007249D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1418" w:type="dxa"/>
          </w:tcPr>
          <w:p w:rsidR="007249D8" w:rsidRPr="00D86119" w:rsidRDefault="007249D8" w:rsidP="007249D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500,0</w:t>
            </w:r>
          </w:p>
        </w:tc>
        <w:tc>
          <w:tcPr>
            <w:tcW w:w="709" w:type="dxa"/>
            <w:gridSpan w:val="2"/>
          </w:tcPr>
          <w:p w:rsidR="007249D8" w:rsidRPr="00D86119" w:rsidRDefault="007249D8" w:rsidP="007249D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бюджет-</w:t>
            </w: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бюджет-</w:t>
            </w: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Местный бюджет-</w:t>
            </w:r>
          </w:p>
        </w:tc>
        <w:tc>
          <w:tcPr>
            <w:tcW w:w="1418" w:type="dxa"/>
          </w:tcPr>
          <w:p w:rsidR="00A6567A" w:rsidRPr="00D86119" w:rsidRDefault="00CF31B3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</w:t>
            </w:r>
            <w:r w:rsidR="00014E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gridSpan w:val="2"/>
          </w:tcPr>
          <w:p w:rsidR="00A6567A" w:rsidRPr="00D86119" w:rsidRDefault="007249D8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1000</w:t>
            </w:r>
            <w:r w:rsidR="00A6567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7249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709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Прочие  источники</w:t>
            </w: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 w:val="restart"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Основное мероприяти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 4</w:t>
            </w:r>
          </w:p>
        </w:tc>
        <w:tc>
          <w:tcPr>
            <w:tcW w:w="5103" w:type="dxa"/>
            <w:gridSpan w:val="3"/>
            <w:vMerge w:val="restart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4D60">
              <w:rPr>
                <w:rFonts w:ascii="Times New Roman" w:hAnsi="Times New Roman"/>
                <w:b/>
                <w:sz w:val="24"/>
                <w:szCs w:val="24"/>
              </w:rPr>
              <w:t>Мероприятия по охране окружающей среды</w:t>
            </w:r>
          </w:p>
        </w:tc>
        <w:tc>
          <w:tcPr>
            <w:tcW w:w="1983" w:type="dxa"/>
          </w:tcPr>
          <w:p w:rsidR="00A6567A" w:rsidRPr="00014E8A" w:rsidRDefault="006A73A9" w:rsidP="008C15D4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14E8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361,4</w:t>
            </w:r>
          </w:p>
        </w:tc>
        <w:tc>
          <w:tcPr>
            <w:tcW w:w="1418" w:type="dxa"/>
          </w:tcPr>
          <w:p w:rsidR="00A6567A" w:rsidRPr="00014E8A" w:rsidRDefault="00B17696" w:rsidP="008C15D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14E8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141,4</w:t>
            </w:r>
          </w:p>
        </w:tc>
        <w:tc>
          <w:tcPr>
            <w:tcW w:w="1417" w:type="dxa"/>
            <w:gridSpan w:val="2"/>
          </w:tcPr>
          <w:p w:rsidR="00A6567A" w:rsidRPr="00014E8A" w:rsidRDefault="006A73A9" w:rsidP="008C15D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14E8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175,0</w:t>
            </w:r>
          </w:p>
        </w:tc>
        <w:tc>
          <w:tcPr>
            <w:tcW w:w="1418" w:type="dxa"/>
          </w:tcPr>
          <w:p w:rsidR="00A6567A" w:rsidRPr="00014E8A" w:rsidRDefault="006A73A9" w:rsidP="008C15D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14E8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709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бюджет-</w:t>
            </w: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бюджет-</w:t>
            </w: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08427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08427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08427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Местный бюджет-</w:t>
            </w:r>
          </w:p>
        </w:tc>
        <w:tc>
          <w:tcPr>
            <w:tcW w:w="1418" w:type="dxa"/>
          </w:tcPr>
          <w:p w:rsidR="00A6567A" w:rsidRPr="00D86119" w:rsidRDefault="00B17696" w:rsidP="0008427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141,4</w:t>
            </w:r>
          </w:p>
        </w:tc>
        <w:tc>
          <w:tcPr>
            <w:tcW w:w="1417" w:type="dxa"/>
            <w:gridSpan w:val="2"/>
          </w:tcPr>
          <w:p w:rsidR="00A6567A" w:rsidRPr="00D86119" w:rsidRDefault="006A73A9" w:rsidP="0008427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175,0</w:t>
            </w:r>
          </w:p>
        </w:tc>
        <w:tc>
          <w:tcPr>
            <w:tcW w:w="1418" w:type="dxa"/>
          </w:tcPr>
          <w:p w:rsidR="00A6567A" w:rsidRPr="00D86119" w:rsidRDefault="006A73A9" w:rsidP="0008427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709" w:type="dxa"/>
            <w:gridSpan w:val="2"/>
          </w:tcPr>
          <w:p w:rsidR="00A6567A" w:rsidRPr="00D86119" w:rsidRDefault="00A6567A" w:rsidP="0008427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Прочие  источники</w:t>
            </w: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 w:val="restart"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Мероприятие 4.1</w:t>
            </w:r>
          </w:p>
        </w:tc>
        <w:tc>
          <w:tcPr>
            <w:tcW w:w="5103" w:type="dxa"/>
            <w:gridSpan w:val="3"/>
            <w:vMerge w:val="restart"/>
          </w:tcPr>
          <w:p w:rsidR="00A6567A" w:rsidRPr="00D86119" w:rsidRDefault="00B17696" w:rsidP="00B1769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Формирование</w:t>
            </w:r>
            <w:r w:rsidR="00A6567A">
              <w:rPr>
                <w:rFonts w:ascii="Times New Roman" w:hAnsi="Times New Roman"/>
                <w:i/>
                <w:sz w:val="24"/>
                <w:szCs w:val="24"/>
              </w:rPr>
              <w:t xml:space="preserve"> контейнер</w:t>
            </w:r>
            <w:r w:rsidR="00447978">
              <w:rPr>
                <w:rFonts w:ascii="Times New Roman" w:hAnsi="Times New Roman"/>
                <w:i/>
                <w:sz w:val="24"/>
                <w:szCs w:val="24"/>
              </w:rPr>
              <w:t>ных</w:t>
            </w:r>
            <w:r w:rsidR="00A6567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447978">
              <w:rPr>
                <w:rFonts w:ascii="Times New Roman" w:hAnsi="Times New Roman"/>
                <w:i/>
                <w:sz w:val="24"/>
                <w:szCs w:val="24"/>
              </w:rPr>
              <w:t xml:space="preserve">площадок </w:t>
            </w:r>
          </w:p>
        </w:tc>
        <w:tc>
          <w:tcPr>
            <w:tcW w:w="1983" w:type="dxa"/>
          </w:tcPr>
          <w:p w:rsidR="00A6567A" w:rsidRPr="00D86119" w:rsidRDefault="00B17696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418" w:type="dxa"/>
          </w:tcPr>
          <w:p w:rsidR="00A6567A" w:rsidRPr="00D86119" w:rsidRDefault="00B17696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130,0</w:t>
            </w:r>
          </w:p>
        </w:tc>
        <w:tc>
          <w:tcPr>
            <w:tcW w:w="1417" w:type="dxa"/>
            <w:gridSpan w:val="2"/>
          </w:tcPr>
          <w:p w:rsidR="00A6567A" w:rsidRPr="00D86119" w:rsidRDefault="00B17696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130,0</w:t>
            </w: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бюджет-</w:t>
            </w: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бюджет-</w:t>
            </w: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08427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08427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08427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Местный бюджет-</w:t>
            </w:r>
          </w:p>
        </w:tc>
        <w:tc>
          <w:tcPr>
            <w:tcW w:w="1418" w:type="dxa"/>
          </w:tcPr>
          <w:p w:rsidR="00A6567A" w:rsidRPr="00D86119" w:rsidRDefault="00B17696" w:rsidP="0008427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130,0</w:t>
            </w:r>
          </w:p>
        </w:tc>
        <w:tc>
          <w:tcPr>
            <w:tcW w:w="1417" w:type="dxa"/>
            <w:gridSpan w:val="2"/>
          </w:tcPr>
          <w:p w:rsidR="00A6567A" w:rsidRPr="00D86119" w:rsidRDefault="00B17696" w:rsidP="0008427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130,0</w:t>
            </w:r>
          </w:p>
        </w:tc>
        <w:tc>
          <w:tcPr>
            <w:tcW w:w="1418" w:type="dxa"/>
          </w:tcPr>
          <w:p w:rsidR="00A6567A" w:rsidRPr="00D86119" w:rsidRDefault="00B17696" w:rsidP="0008427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gridSpan w:val="2"/>
          </w:tcPr>
          <w:p w:rsidR="00A6567A" w:rsidRPr="00D86119" w:rsidRDefault="00A6567A" w:rsidP="0008427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Прочие  источники</w:t>
            </w: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7696" w:rsidRPr="00D86119" w:rsidTr="00AD11D5">
        <w:trPr>
          <w:gridAfter w:val="1"/>
          <w:wAfter w:w="18" w:type="dxa"/>
        </w:trPr>
        <w:tc>
          <w:tcPr>
            <w:tcW w:w="3116" w:type="dxa"/>
            <w:vMerge w:val="restart"/>
          </w:tcPr>
          <w:p w:rsidR="00B17696" w:rsidRPr="00D86119" w:rsidRDefault="00B17696" w:rsidP="00B1769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Мероприятие 4.2</w:t>
            </w:r>
          </w:p>
        </w:tc>
        <w:tc>
          <w:tcPr>
            <w:tcW w:w="5103" w:type="dxa"/>
            <w:gridSpan w:val="3"/>
            <w:vMerge w:val="restart"/>
          </w:tcPr>
          <w:p w:rsidR="00B17696" w:rsidRPr="00D86119" w:rsidRDefault="007249D8" w:rsidP="00B1769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Вывоз</w:t>
            </w:r>
            <w:r w:rsidR="00B17696">
              <w:rPr>
                <w:rFonts w:ascii="Times New Roman" w:hAnsi="Times New Roman"/>
                <w:i/>
                <w:sz w:val="24"/>
                <w:szCs w:val="24"/>
              </w:rPr>
              <w:t xml:space="preserve"> твердых бытовых отходов (пляж)</w:t>
            </w:r>
          </w:p>
        </w:tc>
        <w:tc>
          <w:tcPr>
            <w:tcW w:w="1983" w:type="dxa"/>
          </w:tcPr>
          <w:p w:rsidR="00B17696" w:rsidRPr="00D86119" w:rsidRDefault="00B17696" w:rsidP="00B1769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101,4</w:t>
            </w:r>
          </w:p>
        </w:tc>
        <w:tc>
          <w:tcPr>
            <w:tcW w:w="1418" w:type="dxa"/>
          </w:tcPr>
          <w:p w:rsidR="00B17696" w:rsidRPr="00D86119" w:rsidRDefault="00B17696" w:rsidP="00B1769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11,4</w:t>
            </w:r>
          </w:p>
        </w:tc>
        <w:tc>
          <w:tcPr>
            <w:tcW w:w="1417" w:type="dxa"/>
            <w:gridSpan w:val="2"/>
          </w:tcPr>
          <w:p w:rsidR="00B17696" w:rsidRPr="00D86119" w:rsidRDefault="00B17696" w:rsidP="00B1769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1418" w:type="dxa"/>
          </w:tcPr>
          <w:p w:rsidR="00B17696" w:rsidRPr="00D86119" w:rsidRDefault="00B17696" w:rsidP="00B1769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709" w:type="dxa"/>
            <w:gridSpan w:val="2"/>
          </w:tcPr>
          <w:p w:rsidR="00B17696" w:rsidRPr="00D86119" w:rsidRDefault="00B17696" w:rsidP="00B1769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бюджет-</w:t>
            </w: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бюджет-</w:t>
            </w: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08427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08427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08427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Местный бюджет-</w:t>
            </w:r>
          </w:p>
        </w:tc>
        <w:tc>
          <w:tcPr>
            <w:tcW w:w="1418" w:type="dxa"/>
          </w:tcPr>
          <w:p w:rsidR="00A6567A" w:rsidRPr="00D86119" w:rsidRDefault="00B17696" w:rsidP="0008427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11,4</w:t>
            </w:r>
          </w:p>
        </w:tc>
        <w:tc>
          <w:tcPr>
            <w:tcW w:w="1417" w:type="dxa"/>
            <w:gridSpan w:val="2"/>
          </w:tcPr>
          <w:p w:rsidR="00A6567A" w:rsidRPr="00D86119" w:rsidRDefault="00B17696" w:rsidP="0008427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1418" w:type="dxa"/>
          </w:tcPr>
          <w:p w:rsidR="00A6567A" w:rsidRPr="00D86119" w:rsidRDefault="00B17696" w:rsidP="0008427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709" w:type="dxa"/>
            <w:gridSpan w:val="2"/>
          </w:tcPr>
          <w:p w:rsidR="00A6567A" w:rsidRPr="00D86119" w:rsidRDefault="00A6567A" w:rsidP="0008427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67A" w:rsidRPr="00D86119" w:rsidTr="00AD11D5">
        <w:trPr>
          <w:gridAfter w:val="1"/>
          <w:wAfter w:w="18" w:type="dxa"/>
        </w:trPr>
        <w:tc>
          <w:tcPr>
            <w:tcW w:w="3116" w:type="dxa"/>
            <w:vMerge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</w:tcPr>
          <w:p w:rsidR="00A6567A" w:rsidRPr="00D86119" w:rsidRDefault="00A6567A" w:rsidP="008C15D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Прочие  источники</w:t>
            </w: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A6567A" w:rsidRPr="00D86119" w:rsidRDefault="00A6567A" w:rsidP="008C15D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84108" w:rsidRDefault="00B84108" w:rsidP="00B84108">
      <w:pPr>
        <w:widowControl w:val="0"/>
        <w:autoSpaceDE w:val="0"/>
        <w:autoSpaceDN w:val="0"/>
        <w:adjustRightInd w:val="0"/>
        <w:jc w:val="center"/>
      </w:pPr>
    </w:p>
    <w:p w:rsidR="00B84108" w:rsidRDefault="00B84108" w:rsidP="00B84108">
      <w:pPr>
        <w:widowControl w:val="0"/>
        <w:autoSpaceDE w:val="0"/>
        <w:autoSpaceDN w:val="0"/>
        <w:adjustRightInd w:val="0"/>
        <w:jc w:val="center"/>
      </w:pPr>
    </w:p>
    <w:p w:rsidR="00B84108" w:rsidRDefault="00B84108" w:rsidP="00B84108">
      <w:pPr>
        <w:widowControl w:val="0"/>
        <w:autoSpaceDE w:val="0"/>
        <w:autoSpaceDN w:val="0"/>
        <w:adjustRightInd w:val="0"/>
        <w:jc w:val="center"/>
      </w:pPr>
    </w:p>
    <w:p w:rsidR="00B84108" w:rsidRPr="00B84108" w:rsidRDefault="00B84108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6567A" w:rsidRDefault="00A6567A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6567A" w:rsidRDefault="00A6567A" w:rsidP="0013598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6567A" w:rsidRDefault="00A6567A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84108" w:rsidRPr="00B84108" w:rsidRDefault="00B84108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84108">
        <w:rPr>
          <w:rFonts w:ascii="Times New Roman" w:hAnsi="Times New Roman"/>
          <w:sz w:val="24"/>
          <w:szCs w:val="24"/>
        </w:rPr>
        <w:t xml:space="preserve">Целевые показатели </w:t>
      </w:r>
    </w:p>
    <w:p w:rsidR="00B84108" w:rsidRPr="00B84108" w:rsidRDefault="00B84108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84108">
        <w:rPr>
          <w:rFonts w:ascii="Times New Roman" w:hAnsi="Times New Roman"/>
          <w:sz w:val="24"/>
          <w:szCs w:val="24"/>
        </w:rPr>
        <w:t>муниципальной программы/подпрограммы</w:t>
      </w:r>
    </w:p>
    <w:p w:rsidR="00084271" w:rsidRPr="004055F6" w:rsidRDefault="00B84108" w:rsidP="0008427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B84108">
        <w:rPr>
          <w:rFonts w:ascii="Times New Roman" w:hAnsi="Times New Roman"/>
          <w:sz w:val="24"/>
          <w:szCs w:val="24"/>
        </w:rPr>
        <w:t>«</w:t>
      </w:r>
      <w:r w:rsidR="00084271">
        <w:rPr>
          <w:rFonts w:ascii="Times New Roman" w:hAnsi="Times New Roman"/>
          <w:sz w:val="24"/>
          <w:szCs w:val="24"/>
        </w:rPr>
        <w:t>Благоустройство территории МО Кузнечнинское городское поселение</w:t>
      </w:r>
      <w:r w:rsidRPr="00B84108">
        <w:rPr>
          <w:rFonts w:ascii="Times New Roman" w:hAnsi="Times New Roman"/>
          <w:sz w:val="24"/>
          <w:szCs w:val="24"/>
        </w:rPr>
        <w:t>»</w:t>
      </w:r>
      <w:r w:rsidR="00084271" w:rsidRPr="00084271">
        <w:rPr>
          <w:rFonts w:ascii="Times New Roman" w:hAnsi="Times New Roman"/>
          <w:sz w:val="24"/>
          <w:szCs w:val="24"/>
        </w:rPr>
        <w:t xml:space="preserve"> </w:t>
      </w:r>
      <w:r w:rsidR="00084271">
        <w:rPr>
          <w:rFonts w:ascii="Times New Roman" w:hAnsi="Times New Roman"/>
          <w:sz w:val="24"/>
          <w:szCs w:val="24"/>
        </w:rPr>
        <w:t>на 2020-2022</w:t>
      </w:r>
      <w:r w:rsidR="00084271" w:rsidRPr="004055F6">
        <w:rPr>
          <w:rFonts w:ascii="Times New Roman" w:hAnsi="Times New Roman"/>
          <w:sz w:val="24"/>
          <w:szCs w:val="24"/>
        </w:rPr>
        <w:t xml:space="preserve"> годы</w:t>
      </w:r>
    </w:p>
    <w:p w:rsidR="00B84108" w:rsidRPr="00B84108" w:rsidRDefault="00B84108" w:rsidP="00B8410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84108" w:rsidRDefault="00B84108" w:rsidP="00B84108">
      <w:pPr>
        <w:widowControl w:val="0"/>
        <w:autoSpaceDE w:val="0"/>
        <w:autoSpaceDN w:val="0"/>
        <w:adjustRightInd w:val="0"/>
        <w:jc w:val="center"/>
      </w:pPr>
    </w:p>
    <w:p w:rsidR="00B84108" w:rsidRDefault="00B84108" w:rsidP="00B84108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971"/>
        <w:gridCol w:w="1139"/>
        <w:gridCol w:w="1625"/>
        <w:gridCol w:w="1559"/>
        <w:gridCol w:w="1701"/>
        <w:gridCol w:w="1555"/>
        <w:gridCol w:w="3625"/>
      </w:tblGrid>
      <w:tr w:rsidR="00B84108" w:rsidRPr="00135980" w:rsidTr="00AD11D5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108" w:rsidRPr="00135980" w:rsidRDefault="00B84108" w:rsidP="00AD11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35980">
              <w:lastRenderedPageBreak/>
              <w:t>№ строки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108" w:rsidRPr="00135980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598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  <w:p w:rsidR="00B84108" w:rsidRPr="00135980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598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целевого показателя муниципальной программы/подпрограммы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108" w:rsidRPr="00135980" w:rsidRDefault="00B84108" w:rsidP="00AD11D5">
            <w:pPr>
              <w:pStyle w:val="ConsPlusCell"/>
              <w:jc w:val="center"/>
              <w:rPr>
                <w:sz w:val="24"/>
                <w:szCs w:val="24"/>
                <w:lang w:eastAsia="en-US"/>
              </w:rPr>
            </w:pPr>
            <w:r w:rsidRPr="0013598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6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108" w:rsidRPr="00135980" w:rsidRDefault="00B84108" w:rsidP="00AD11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35980">
              <w:t>Значения целевых показателей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108" w:rsidRPr="00135980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598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Справочно: </w:t>
            </w:r>
          </w:p>
          <w:p w:rsidR="00B84108" w:rsidRPr="00135980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598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базовое значение </w:t>
            </w:r>
          </w:p>
          <w:p w:rsidR="00B84108" w:rsidRPr="00135980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598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целевого показателя </w:t>
            </w:r>
          </w:p>
          <w:p w:rsidR="00B84108" w:rsidRPr="00135980" w:rsidRDefault="00B84108" w:rsidP="00AD11D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598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(на начало реализации муниципальной программы)</w:t>
            </w:r>
          </w:p>
        </w:tc>
      </w:tr>
      <w:tr w:rsidR="00B84108" w:rsidRPr="00135980" w:rsidTr="00AD11D5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108" w:rsidRPr="00135980" w:rsidRDefault="00B84108" w:rsidP="00AD11D5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108" w:rsidRPr="00135980" w:rsidRDefault="00B84108" w:rsidP="00AD11D5">
            <w:pPr>
              <w:jc w:val="center"/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108" w:rsidRPr="00135980" w:rsidRDefault="00B84108" w:rsidP="00AD11D5">
            <w:pPr>
              <w:jc w:val="center"/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108" w:rsidRPr="00135980" w:rsidRDefault="00B84108" w:rsidP="00AD11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35980">
              <w:t>По итогам первого года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108" w:rsidRPr="00135980" w:rsidRDefault="00B84108" w:rsidP="00AD11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35980">
              <w:t>По итогам второго года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108" w:rsidRPr="00135980" w:rsidRDefault="00B84108" w:rsidP="00AD11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35980">
              <w:t>По итогам третьего года реализации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4108" w:rsidRPr="00135980" w:rsidRDefault="00B84108" w:rsidP="00AD11D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35980">
              <w:t>…….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108" w:rsidRPr="00135980" w:rsidRDefault="00B84108" w:rsidP="00AD11D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91B49" w:rsidRPr="00135980" w:rsidTr="00AD11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B49" w:rsidRPr="00135980" w:rsidRDefault="00591B49" w:rsidP="00591B4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59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ac"/>
              <w:tabs>
                <w:tab w:val="left" w:pos="426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>Оплата за потребленную электроэнергии по уличному освещению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rPr>
                <w:rFonts w:ascii="Times New Roman" w:hAnsi="Times New Roman"/>
                <w:sz w:val="20"/>
                <w:szCs w:val="20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r w:rsidRPr="00135980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r w:rsidRPr="00135980">
              <w:t>100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100</w:t>
            </w:r>
          </w:p>
        </w:tc>
      </w:tr>
      <w:tr w:rsidR="00591B49" w:rsidRPr="00135980" w:rsidTr="00AD11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B49" w:rsidRPr="00135980" w:rsidRDefault="00591B49" w:rsidP="00591B4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59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 xml:space="preserve">Приобретение энергосберегающих светильников уличного освещения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rPr>
                <w:rFonts w:ascii="Times New Roman" w:hAnsi="Times New Roman"/>
                <w:sz w:val="20"/>
                <w:szCs w:val="20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0</w:t>
            </w:r>
          </w:p>
        </w:tc>
      </w:tr>
      <w:tr w:rsidR="00591B49" w:rsidRPr="00135980" w:rsidTr="00AD11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B49" w:rsidRPr="00135980" w:rsidRDefault="00591B49" w:rsidP="00591B4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59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ac"/>
              <w:tabs>
                <w:tab w:val="left" w:pos="426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>Формирование , содержание, уход за существующими клумбами и вазонами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E42B4E" w:rsidP="00591B49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>Кв.м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E42B4E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E42B4E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E42B4E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E42B4E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124</w:t>
            </w:r>
          </w:p>
        </w:tc>
      </w:tr>
      <w:tr w:rsidR="00E42B4E" w:rsidRPr="00135980" w:rsidTr="00AD11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B4E" w:rsidRPr="00135980" w:rsidRDefault="00E42B4E" w:rsidP="00E42B4E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59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B4E" w:rsidRPr="00135980" w:rsidRDefault="00E42B4E" w:rsidP="00E42B4E">
            <w:pPr>
              <w:pStyle w:val="ac"/>
              <w:tabs>
                <w:tab w:val="left" w:pos="426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>Мероприятия по санитарному содержанию поселковых территорий в том числе: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B4E" w:rsidRPr="00135980" w:rsidRDefault="00E42B4E" w:rsidP="00E42B4E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B4E" w:rsidRPr="00135980" w:rsidRDefault="00E42B4E" w:rsidP="00E42B4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B4E" w:rsidRPr="00135980" w:rsidRDefault="00E42B4E" w:rsidP="00E42B4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B4E" w:rsidRPr="00135980" w:rsidRDefault="00E42B4E" w:rsidP="00E42B4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B4E" w:rsidRPr="00135980" w:rsidRDefault="00E42B4E" w:rsidP="00E42B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B4E" w:rsidRPr="00135980" w:rsidRDefault="00E42B4E" w:rsidP="00E42B4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B4E" w:rsidRPr="00135980" w:rsidTr="00AD11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B4E" w:rsidRPr="00135980" w:rsidRDefault="00E42B4E" w:rsidP="00E42B4E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5980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B4E" w:rsidRPr="00135980" w:rsidRDefault="00E42B4E" w:rsidP="00E42B4E">
            <w:pPr>
              <w:pStyle w:val="ac"/>
              <w:tabs>
                <w:tab w:val="left" w:pos="426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>Площадь подлежащая обработке противоклещевыми реагентами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B4E" w:rsidRPr="00135980" w:rsidRDefault="00E42B4E" w:rsidP="00E42B4E">
            <w:pPr>
              <w:rPr>
                <w:rFonts w:ascii="Times New Roman" w:hAnsi="Times New Roman"/>
                <w:sz w:val="20"/>
                <w:szCs w:val="20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>Кв.м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B4E" w:rsidRPr="00135980" w:rsidRDefault="00E42B4E" w:rsidP="00E42B4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B4E" w:rsidRPr="00135980" w:rsidRDefault="00E42B4E" w:rsidP="00E42B4E">
            <w:r w:rsidRPr="00135980">
              <w:t>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B4E" w:rsidRPr="00135980" w:rsidRDefault="00E42B4E" w:rsidP="00E42B4E">
            <w:r w:rsidRPr="00135980">
              <w:t>10000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B4E" w:rsidRPr="00135980" w:rsidRDefault="00E42B4E" w:rsidP="00E42B4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B4E" w:rsidRPr="00135980" w:rsidRDefault="00E42B4E" w:rsidP="00E42B4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10000</w:t>
            </w:r>
          </w:p>
        </w:tc>
      </w:tr>
      <w:tr w:rsidR="00591B49" w:rsidRPr="00135980" w:rsidTr="00AD11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5980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ac"/>
              <w:tabs>
                <w:tab w:val="left" w:pos="426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>Ликвидация аварийных сухостойных деревьев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456C01" w:rsidP="00591B49">
            <w:pPr>
              <w:rPr>
                <w:rFonts w:ascii="Times New Roman" w:hAnsi="Times New Roman"/>
                <w:sz w:val="20"/>
                <w:szCs w:val="20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456C01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456C01" w:rsidP="003B6F6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456C01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3B6F67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По заявкам</w:t>
            </w:r>
          </w:p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1B49" w:rsidRPr="00135980" w:rsidTr="00AD11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5980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ac"/>
              <w:tabs>
                <w:tab w:val="left" w:pos="426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>Ликвидация заброшенных строений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456C01" w:rsidP="00591B49">
            <w:pPr>
              <w:rPr>
                <w:rFonts w:ascii="Times New Roman" w:hAnsi="Times New Roman"/>
                <w:sz w:val="20"/>
                <w:szCs w:val="20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456C01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3B6F67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3B6F67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456C01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100</w:t>
            </w:r>
          </w:p>
        </w:tc>
      </w:tr>
      <w:tr w:rsidR="00591B49" w:rsidRPr="00135980" w:rsidTr="00AD11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5980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ac"/>
              <w:tabs>
                <w:tab w:val="left" w:pos="426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>Количество мероприятий по подготовке мест массового отдыха населения у воды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rPr>
                <w:rFonts w:ascii="Times New Roman" w:hAnsi="Times New Roman"/>
                <w:sz w:val="20"/>
                <w:szCs w:val="20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3</w:t>
            </w:r>
          </w:p>
        </w:tc>
      </w:tr>
      <w:tr w:rsidR="00591B49" w:rsidRPr="00135980" w:rsidTr="00AD11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5980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ac"/>
              <w:tabs>
                <w:tab w:val="left" w:pos="426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>Количество приобретаемой техники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rPr>
                <w:rFonts w:ascii="Times New Roman" w:hAnsi="Times New Roman"/>
                <w:sz w:val="20"/>
                <w:szCs w:val="20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>ед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0</w:t>
            </w:r>
          </w:p>
        </w:tc>
      </w:tr>
      <w:tr w:rsidR="00591B49" w:rsidRPr="00135980" w:rsidTr="00AD11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5980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ac"/>
              <w:tabs>
                <w:tab w:val="left" w:pos="426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>Содержание дворовых территорий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456C01" w:rsidP="00591B49">
            <w:pPr>
              <w:rPr>
                <w:rFonts w:ascii="Times New Roman" w:hAnsi="Times New Roman"/>
                <w:sz w:val="20"/>
                <w:szCs w:val="20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1</w:t>
            </w:r>
            <w:r w:rsidR="00456C01" w:rsidRPr="0013598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1</w:t>
            </w:r>
            <w:r w:rsidR="00456C01" w:rsidRPr="0013598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1</w:t>
            </w:r>
            <w:r w:rsidR="00456C01" w:rsidRPr="0013598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1</w:t>
            </w:r>
            <w:r w:rsidR="00456C01" w:rsidRPr="00135980">
              <w:rPr>
                <w:rFonts w:ascii="Times New Roman" w:hAnsi="Times New Roman" w:cs="Times New Roman"/>
              </w:rPr>
              <w:t>00</w:t>
            </w:r>
          </w:p>
        </w:tc>
      </w:tr>
      <w:tr w:rsidR="00591B49" w:rsidRPr="00135980" w:rsidTr="00AD11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5980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ac"/>
              <w:tabs>
                <w:tab w:val="left" w:pos="426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>Объем обновленного песка на детских площадках , пляже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rPr>
                <w:rFonts w:ascii="Times New Roman" w:hAnsi="Times New Roman"/>
                <w:sz w:val="20"/>
                <w:szCs w:val="20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>М3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0</w:t>
            </w:r>
          </w:p>
        </w:tc>
      </w:tr>
      <w:tr w:rsidR="00591B49" w:rsidRPr="00135980" w:rsidTr="00AD11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59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ac"/>
              <w:tabs>
                <w:tab w:val="left" w:pos="426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>Количество сформированных контейнерных площадок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rPr>
                <w:rFonts w:ascii="Times New Roman" w:hAnsi="Times New Roman"/>
                <w:sz w:val="20"/>
                <w:szCs w:val="20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2</w:t>
            </w:r>
          </w:p>
        </w:tc>
      </w:tr>
      <w:tr w:rsidR="00591B49" w:rsidRPr="00AC2578" w:rsidTr="00AD11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59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pStyle w:val="ac"/>
              <w:tabs>
                <w:tab w:val="left" w:pos="426"/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>Объем твердых бытовых отходов (пляж)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456C01" w:rsidP="00591B49">
            <w:pPr>
              <w:rPr>
                <w:rFonts w:ascii="Times New Roman" w:hAnsi="Times New Roman"/>
                <w:sz w:val="20"/>
                <w:szCs w:val="20"/>
              </w:rPr>
            </w:pPr>
            <w:r w:rsidRPr="00135980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456C01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10</w:t>
            </w:r>
            <w:r w:rsidR="00591B49" w:rsidRPr="001359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456C01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10</w:t>
            </w:r>
            <w:r w:rsidR="00591B49" w:rsidRPr="001359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456C01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10</w:t>
            </w:r>
            <w:r w:rsidR="00591B49" w:rsidRPr="001359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Pr="00135980" w:rsidRDefault="00591B49" w:rsidP="00591B4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B49" w:rsidRDefault="00456C01" w:rsidP="00591B4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35980">
              <w:rPr>
                <w:rFonts w:ascii="Times New Roman" w:hAnsi="Times New Roman" w:cs="Times New Roman"/>
              </w:rPr>
              <w:t>10</w:t>
            </w:r>
            <w:r w:rsidR="00591B49" w:rsidRPr="00135980">
              <w:rPr>
                <w:rFonts w:ascii="Times New Roman" w:hAnsi="Times New Roman" w:cs="Times New Roman"/>
              </w:rPr>
              <w:t>0</w:t>
            </w:r>
          </w:p>
        </w:tc>
      </w:tr>
    </w:tbl>
    <w:p w:rsidR="004055F6" w:rsidRPr="004055F6" w:rsidRDefault="004055F6" w:rsidP="004055F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F32D4" w:rsidRDefault="00DF32D4" w:rsidP="00EA5945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DF32D4" w:rsidRDefault="00DF32D4" w:rsidP="00EA5945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DF32D4" w:rsidRDefault="00DF32D4" w:rsidP="00EA5945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DF32D4" w:rsidRDefault="00DF32D4" w:rsidP="00EA5945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DF32D4" w:rsidRDefault="00DF32D4" w:rsidP="00EA5945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DF32D4" w:rsidRDefault="00DF32D4" w:rsidP="00EA5945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sz w:val="24"/>
          <w:szCs w:val="24"/>
        </w:rPr>
      </w:pPr>
    </w:p>
    <w:sectPr w:rsidR="00DF32D4" w:rsidSect="00DF32D4">
      <w:pgSz w:w="16838" w:h="11906" w:orient="landscape"/>
      <w:pgMar w:top="426" w:right="426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1D5" w:rsidRDefault="006C71D5">
      <w:pPr>
        <w:spacing w:after="0" w:line="240" w:lineRule="auto"/>
      </w:pPr>
      <w:r>
        <w:separator/>
      </w:r>
    </w:p>
  </w:endnote>
  <w:endnote w:type="continuationSeparator" w:id="0">
    <w:p w:rsidR="006C71D5" w:rsidRDefault="006C7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1D5" w:rsidRDefault="006C71D5">
      <w:pPr>
        <w:spacing w:after="0" w:line="240" w:lineRule="auto"/>
      </w:pPr>
      <w:r>
        <w:separator/>
      </w:r>
    </w:p>
  </w:footnote>
  <w:footnote w:type="continuationSeparator" w:id="0">
    <w:p w:rsidR="006C71D5" w:rsidRDefault="006C71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3E2C"/>
    <w:multiLevelType w:val="multilevel"/>
    <w:tmpl w:val="A89013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3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3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3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3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sz w:val="23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sz w:val="23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sz w:val="23"/>
      </w:rPr>
    </w:lvl>
  </w:abstractNum>
  <w:abstractNum w:abstractNumId="1" w15:restartNumberingAfterBreak="0">
    <w:nsid w:val="0B8F1EE7"/>
    <w:multiLevelType w:val="hybridMultilevel"/>
    <w:tmpl w:val="061811A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FF40FB"/>
    <w:multiLevelType w:val="hybridMultilevel"/>
    <w:tmpl w:val="543A8544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" w15:restartNumberingAfterBreak="0">
    <w:nsid w:val="18BC2629"/>
    <w:multiLevelType w:val="multilevel"/>
    <w:tmpl w:val="6C22E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AD0C34"/>
    <w:multiLevelType w:val="multilevel"/>
    <w:tmpl w:val="B93E04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1536AF"/>
    <w:multiLevelType w:val="multilevel"/>
    <w:tmpl w:val="0CAEDA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5416FE"/>
    <w:multiLevelType w:val="multilevel"/>
    <w:tmpl w:val="A1CC92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DD0EDE"/>
    <w:multiLevelType w:val="hybridMultilevel"/>
    <w:tmpl w:val="2042F6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57F4D"/>
    <w:multiLevelType w:val="multilevel"/>
    <w:tmpl w:val="F3DA98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8E29CD"/>
    <w:multiLevelType w:val="multilevel"/>
    <w:tmpl w:val="9600E4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635A3F"/>
    <w:multiLevelType w:val="hybridMultilevel"/>
    <w:tmpl w:val="F1C847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5204B9"/>
    <w:multiLevelType w:val="multilevel"/>
    <w:tmpl w:val="BF5C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6918E2"/>
    <w:multiLevelType w:val="hybridMultilevel"/>
    <w:tmpl w:val="89A86D5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B0F684C"/>
    <w:multiLevelType w:val="hybridMultilevel"/>
    <w:tmpl w:val="2EF6F4A8"/>
    <w:lvl w:ilvl="0" w:tplc="DBC21CE6">
      <w:start w:val="1"/>
      <w:numFmt w:val="decimal"/>
      <w:lvlText w:val="%1."/>
      <w:lvlJc w:val="left"/>
      <w:pPr>
        <w:ind w:left="6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3D0B0351"/>
    <w:multiLevelType w:val="hybridMultilevel"/>
    <w:tmpl w:val="282C8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B249B"/>
    <w:multiLevelType w:val="multilevel"/>
    <w:tmpl w:val="170434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7021F4"/>
    <w:multiLevelType w:val="multilevel"/>
    <w:tmpl w:val="70A01D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F5336F"/>
    <w:multiLevelType w:val="multilevel"/>
    <w:tmpl w:val="DF381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135B70"/>
    <w:multiLevelType w:val="multilevel"/>
    <w:tmpl w:val="4FE2ED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5F08C4"/>
    <w:multiLevelType w:val="hybridMultilevel"/>
    <w:tmpl w:val="07467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290FC2"/>
    <w:multiLevelType w:val="multilevel"/>
    <w:tmpl w:val="5BE014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C82F24"/>
    <w:multiLevelType w:val="multilevel"/>
    <w:tmpl w:val="705866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FC781E"/>
    <w:multiLevelType w:val="hybridMultilevel"/>
    <w:tmpl w:val="0F70A58E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23" w15:restartNumberingAfterBreak="0">
    <w:nsid w:val="61C6445F"/>
    <w:multiLevelType w:val="hybridMultilevel"/>
    <w:tmpl w:val="6E3A2C84"/>
    <w:lvl w:ilvl="0" w:tplc="4F388832">
      <w:start w:val="1"/>
      <w:numFmt w:val="decimal"/>
      <w:lvlText w:val="%1."/>
      <w:lvlJc w:val="left"/>
      <w:pPr>
        <w:ind w:left="705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4" w15:restartNumberingAfterBreak="0">
    <w:nsid w:val="68752238"/>
    <w:multiLevelType w:val="multilevel"/>
    <w:tmpl w:val="EC24D3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4C11E3"/>
    <w:multiLevelType w:val="multilevel"/>
    <w:tmpl w:val="A7C22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 w15:restartNumberingAfterBreak="0">
    <w:nsid w:val="6BFA1F8E"/>
    <w:multiLevelType w:val="multilevel"/>
    <w:tmpl w:val="71C86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4D5330"/>
    <w:multiLevelType w:val="hybridMultilevel"/>
    <w:tmpl w:val="3530CE5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FF84B17"/>
    <w:multiLevelType w:val="multilevel"/>
    <w:tmpl w:val="C63C67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397D19"/>
    <w:multiLevelType w:val="multilevel"/>
    <w:tmpl w:val="18946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F61725"/>
    <w:multiLevelType w:val="hybridMultilevel"/>
    <w:tmpl w:val="07046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0A686F"/>
    <w:multiLevelType w:val="hybridMultilevel"/>
    <w:tmpl w:val="F0BCD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AC1343"/>
    <w:multiLevelType w:val="multilevel"/>
    <w:tmpl w:val="4B1249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E44F39"/>
    <w:multiLevelType w:val="hybridMultilevel"/>
    <w:tmpl w:val="6E3A2C84"/>
    <w:lvl w:ilvl="0" w:tplc="4F388832">
      <w:start w:val="1"/>
      <w:numFmt w:val="decimal"/>
      <w:lvlText w:val="%1."/>
      <w:lvlJc w:val="left"/>
      <w:pPr>
        <w:ind w:left="705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29"/>
  </w:num>
  <w:num w:numId="2">
    <w:abstractNumId w:val="2"/>
  </w:num>
  <w:num w:numId="3">
    <w:abstractNumId w:val="7"/>
  </w:num>
  <w:num w:numId="4">
    <w:abstractNumId w:val="22"/>
  </w:num>
  <w:num w:numId="5">
    <w:abstractNumId w:val="12"/>
  </w:num>
  <w:num w:numId="6">
    <w:abstractNumId w:val="27"/>
  </w:num>
  <w:num w:numId="7">
    <w:abstractNumId w:val="13"/>
  </w:num>
  <w:num w:numId="8">
    <w:abstractNumId w:val="19"/>
  </w:num>
  <w:num w:numId="9">
    <w:abstractNumId w:val="25"/>
  </w:num>
  <w:num w:numId="10">
    <w:abstractNumId w:val="8"/>
  </w:num>
  <w:num w:numId="11">
    <w:abstractNumId w:val="11"/>
  </w:num>
  <w:num w:numId="12">
    <w:abstractNumId w:val="3"/>
  </w:num>
  <w:num w:numId="13">
    <w:abstractNumId w:val="17"/>
  </w:num>
  <w:num w:numId="14">
    <w:abstractNumId w:val="6"/>
  </w:num>
  <w:num w:numId="15">
    <w:abstractNumId w:val="24"/>
  </w:num>
  <w:num w:numId="16">
    <w:abstractNumId w:val="5"/>
  </w:num>
  <w:num w:numId="17">
    <w:abstractNumId w:val="18"/>
  </w:num>
  <w:num w:numId="18">
    <w:abstractNumId w:val="15"/>
  </w:num>
  <w:num w:numId="19">
    <w:abstractNumId w:val="28"/>
  </w:num>
  <w:num w:numId="20">
    <w:abstractNumId w:val="4"/>
  </w:num>
  <w:num w:numId="21">
    <w:abstractNumId w:val="20"/>
  </w:num>
  <w:num w:numId="22">
    <w:abstractNumId w:val="9"/>
  </w:num>
  <w:num w:numId="23">
    <w:abstractNumId w:val="21"/>
  </w:num>
  <w:num w:numId="24">
    <w:abstractNumId w:val="16"/>
  </w:num>
  <w:num w:numId="25">
    <w:abstractNumId w:val="26"/>
  </w:num>
  <w:num w:numId="26">
    <w:abstractNumId w:val="32"/>
  </w:num>
  <w:num w:numId="27">
    <w:abstractNumId w:val="14"/>
  </w:num>
  <w:num w:numId="28">
    <w:abstractNumId w:val="0"/>
  </w:num>
  <w:num w:numId="29">
    <w:abstractNumId w:val="30"/>
  </w:num>
  <w:num w:numId="30">
    <w:abstractNumId w:val="1"/>
  </w:num>
  <w:num w:numId="31">
    <w:abstractNumId w:val="10"/>
  </w:num>
  <w:num w:numId="32">
    <w:abstractNumId w:val="31"/>
  </w:num>
  <w:num w:numId="33">
    <w:abstractNumId w:val="23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E1C"/>
    <w:rsid w:val="000015BE"/>
    <w:rsid w:val="000033F1"/>
    <w:rsid w:val="000053AE"/>
    <w:rsid w:val="0000585E"/>
    <w:rsid w:val="0000597C"/>
    <w:rsid w:val="00014E8A"/>
    <w:rsid w:val="00025E7A"/>
    <w:rsid w:val="00030B33"/>
    <w:rsid w:val="00033F07"/>
    <w:rsid w:val="00037863"/>
    <w:rsid w:val="00051BBB"/>
    <w:rsid w:val="00064C79"/>
    <w:rsid w:val="00066FEC"/>
    <w:rsid w:val="00072EA0"/>
    <w:rsid w:val="00073E49"/>
    <w:rsid w:val="000802B8"/>
    <w:rsid w:val="00084271"/>
    <w:rsid w:val="00094E33"/>
    <w:rsid w:val="0009735A"/>
    <w:rsid w:val="000B047F"/>
    <w:rsid w:val="000B2E6E"/>
    <w:rsid w:val="000C0836"/>
    <w:rsid w:val="000C49D4"/>
    <w:rsid w:val="000D1B7A"/>
    <w:rsid w:val="000E0378"/>
    <w:rsid w:val="000E1F5E"/>
    <w:rsid w:val="000F38BA"/>
    <w:rsid w:val="00105329"/>
    <w:rsid w:val="00106B49"/>
    <w:rsid w:val="00114D60"/>
    <w:rsid w:val="00135980"/>
    <w:rsid w:val="00137BA0"/>
    <w:rsid w:val="00147EDF"/>
    <w:rsid w:val="00170F56"/>
    <w:rsid w:val="00172FEE"/>
    <w:rsid w:val="00174984"/>
    <w:rsid w:val="00176945"/>
    <w:rsid w:val="00191E93"/>
    <w:rsid w:val="001956DE"/>
    <w:rsid w:val="00195DD0"/>
    <w:rsid w:val="0019693F"/>
    <w:rsid w:val="001A5710"/>
    <w:rsid w:val="001B063E"/>
    <w:rsid w:val="001B263E"/>
    <w:rsid w:val="001B6D9B"/>
    <w:rsid w:val="001C4FD7"/>
    <w:rsid w:val="001C59C8"/>
    <w:rsid w:val="001E2905"/>
    <w:rsid w:val="001E5090"/>
    <w:rsid w:val="001E5928"/>
    <w:rsid w:val="001F32F3"/>
    <w:rsid w:val="001F5E33"/>
    <w:rsid w:val="001F626E"/>
    <w:rsid w:val="00201A28"/>
    <w:rsid w:val="00204DEA"/>
    <w:rsid w:val="00205479"/>
    <w:rsid w:val="00205E0D"/>
    <w:rsid w:val="00214870"/>
    <w:rsid w:val="0021577C"/>
    <w:rsid w:val="00215FA2"/>
    <w:rsid w:val="002215AB"/>
    <w:rsid w:val="002270A1"/>
    <w:rsid w:val="00227309"/>
    <w:rsid w:val="00231EBE"/>
    <w:rsid w:val="002327F2"/>
    <w:rsid w:val="0023487F"/>
    <w:rsid w:val="00241D85"/>
    <w:rsid w:val="002521A6"/>
    <w:rsid w:val="002802BB"/>
    <w:rsid w:val="00290FFC"/>
    <w:rsid w:val="002979AB"/>
    <w:rsid w:val="002A232C"/>
    <w:rsid w:val="002A69A2"/>
    <w:rsid w:val="002B1B89"/>
    <w:rsid w:val="002B24A6"/>
    <w:rsid w:val="002B7E6A"/>
    <w:rsid w:val="002D0B2B"/>
    <w:rsid w:val="002E3034"/>
    <w:rsid w:val="002F038C"/>
    <w:rsid w:val="002F17B2"/>
    <w:rsid w:val="002F2D23"/>
    <w:rsid w:val="002F7D50"/>
    <w:rsid w:val="0031007A"/>
    <w:rsid w:val="0031235D"/>
    <w:rsid w:val="00323292"/>
    <w:rsid w:val="0032543D"/>
    <w:rsid w:val="0033407A"/>
    <w:rsid w:val="00351C52"/>
    <w:rsid w:val="00371349"/>
    <w:rsid w:val="00374FB4"/>
    <w:rsid w:val="00376528"/>
    <w:rsid w:val="00377FD8"/>
    <w:rsid w:val="00381E65"/>
    <w:rsid w:val="003834E2"/>
    <w:rsid w:val="00387638"/>
    <w:rsid w:val="003929E3"/>
    <w:rsid w:val="0039436A"/>
    <w:rsid w:val="003947BF"/>
    <w:rsid w:val="003972B9"/>
    <w:rsid w:val="003A4E8B"/>
    <w:rsid w:val="003B1127"/>
    <w:rsid w:val="003B6F67"/>
    <w:rsid w:val="003C1611"/>
    <w:rsid w:val="003C284B"/>
    <w:rsid w:val="003C39B1"/>
    <w:rsid w:val="003C60BC"/>
    <w:rsid w:val="003D40F6"/>
    <w:rsid w:val="003D6965"/>
    <w:rsid w:val="004045FB"/>
    <w:rsid w:val="004055F6"/>
    <w:rsid w:val="00410AA2"/>
    <w:rsid w:val="00411BCA"/>
    <w:rsid w:val="00430F41"/>
    <w:rsid w:val="00430FAA"/>
    <w:rsid w:val="004333E5"/>
    <w:rsid w:val="00436AD9"/>
    <w:rsid w:val="00436B3C"/>
    <w:rsid w:val="0044351E"/>
    <w:rsid w:val="00443899"/>
    <w:rsid w:val="00447978"/>
    <w:rsid w:val="00453906"/>
    <w:rsid w:val="004558C8"/>
    <w:rsid w:val="00455FFA"/>
    <w:rsid w:val="00456C01"/>
    <w:rsid w:val="00473AE8"/>
    <w:rsid w:val="00474DF0"/>
    <w:rsid w:val="00481D3E"/>
    <w:rsid w:val="00482598"/>
    <w:rsid w:val="0049283E"/>
    <w:rsid w:val="00494052"/>
    <w:rsid w:val="004B1479"/>
    <w:rsid w:val="004B2947"/>
    <w:rsid w:val="004B3CAB"/>
    <w:rsid w:val="004B45F0"/>
    <w:rsid w:val="004B7CA6"/>
    <w:rsid w:val="004C54F1"/>
    <w:rsid w:val="004C6397"/>
    <w:rsid w:val="004D0471"/>
    <w:rsid w:val="004D7F28"/>
    <w:rsid w:val="004E07BA"/>
    <w:rsid w:val="004F28E1"/>
    <w:rsid w:val="005023D5"/>
    <w:rsid w:val="0050254B"/>
    <w:rsid w:val="00503466"/>
    <w:rsid w:val="00505E08"/>
    <w:rsid w:val="00512252"/>
    <w:rsid w:val="0051228C"/>
    <w:rsid w:val="00530351"/>
    <w:rsid w:val="00532862"/>
    <w:rsid w:val="00532EA9"/>
    <w:rsid w:val="0054082D"/>
    <w:rsid w:val="00545661"/>
    <w:rsid w:val="00545B13"/>
    <w:rsid w:val="00556B10"/>
    <w:rsid w:val="005625AA"/>
    <w:rsid w:val="00565442"/>
    <w:rsid w:val="0056653D"/>
    <w:rsid w:val="00571ED2"/>
    <w:rsid w:val="005738B2"/>
    <w:rsid w:val="0057521F"/>
    <w:rsid w:val="0058105E"/>
    <w:rsid w:val="005815B1"/>
    <w:rsid w:val="00591AEC"/>
    <w:rsid w:val="00591B49"/>
    <w:rsid w:val="00591E51"/>
    <w:rsid w:val="005A105E"/>
    <w:rsid w:val="005A3DEB"/>
    <w:rsid w:val="005A67DC"/>
    <w:rsid w:val="005A7808"/>
    <w:rsid w:val="005B67BF"/>
    <w:rsid w:val="005B765E"/>
    <w:rsid w:val="005C136A"/>
    <w:rsid w:val="005C13FF"/>
    <w:rsid w:val="005C1C0D"/>
    <w:rsid w:val="005C2D0B"/>
    <w:rsid w:val="005C34DE"/>
    <w:rsid w:val="005C5CA2"/>
    <w:rsid w:val="005C5DAF"/>
    <w:rsid w:val="005D1468"/>
    <w:rsid w:val="005D5301"/>
    <w:rsid w:val="005F15F1"/>
    <w:rsid w:val="005F520C"/>
    <w:rsid w:val="00603259"/>
    <w:rsid w:val="00607C20"/>
    <w:rsid w:val="00607E63"/>
    <w:rsid w:val="00612FA5"/>
    <w:rsid w:val="00613FB8"/>
    <w:rsid w:val="00616BA0"/>
    <w:rsid w:val="0063214E"/>
    <w:rsid w:val="006331E5"/>
    <w:rsid w:val="006407F7"/>
    <w:rsid w:val="00646B19"/>
    <w:rsid w:val="006522E8"/>
    <w:rsid w:val="0066466B"/>
    <w:rsid w:val="00664CAF"/>
    <w:rsid w:val="0066567F"/>
    <w:rsid w:val="0067010F"/>
    <w:rsid w:val="00680C83"/>
    <w:rsid w:val="006A24F1"/>
    <w:rsid w:val="006A73A9"/>
    <w:rsid w:val="006C434A"/>
    <w:rsid w:val="006C534C"/>
    <w:rsid w:val="006C71D5"/>
    <w:rsid w:val="006D624E"/>
    <w:rsid w:val="006E12CE"/>
    <w:rsid w:val="006E3815"/>
    <w:rsid w:val="006E3DDB"/>
    <w:rsid w:val="006E4E15"/>
    <w:rsid w:val="006E5157"/>
    <w:rsid w:val="006E5BDA"/>
    <w:rsid w:val="006F1F2A"/>
    <w:rsid w:val="006F4071"/>
    <w:rsid w:val="006F45AF"/>
    <w:rsid w:val="0070625F"/>
    <w:rsid w:val="00710A3D"/>
    <w:rsid w:val="007167CB"/>
    <w:rsid w:val="007249D8"/>
    <w:rsid w:val="00732B69"/>
    <w:rsid w:val="00753C57"/>
    <w:rsid w:val="007548B4"/>
    <w:rsid w:val="007632B0"/>
    <w:rsid w:val="00767511"/>
    <w:rsid w:val="00770D13"/>
    <w:rsid w:val="007761FD"/>
    <w:rsid w:val="00782DD7"/>
    <w:rsid w:val="00784F53"/>
    <w:rsid w:val="00790748"/>
    <w:rsid w:val="00793524"/>
    <w:rsid w:val="00797BCA"/>
    <w:rsid w:val="007B0B32"/>
    <w:rsid w:val="007B216F"/>
    <w:rsid w:val="007B2614"/>
    <w:rsid w:val="007B532B"/>
    <w:rsid w:val="007B7836"/>
    <w:rsid w:val="007C4409"/>
    <w:rsid w:val="007C553B"/>
    <w:rsid w:val="007D37D0"/>
    <w:rsid w:val="007E0150"/>
    <w:rsid w:val="007E13AF"/>
    <w:rsid w:val="007F0BED"/>
    <w:rsid w:val="007F1525"/>
    <w:rsid w:val="00801C80"/>
    <w:rsid w:val="00803350"/>
    <w:rsid w:val="00803487"/>
    <w:rsid w:val="00803983"/>
    <w:rsid w:val="00813CFB"/>
    <w:rsid w:val="00814722"/>
    <w:rsid w:val="00820922"/>
    <w:rsid w:val="0082582C"/>
    <w:rsid w:val="00831642"/>
    <w:rsid w:val="008370AF"/>
    <w:rsid w:val="00843341"/>
    <w:rsid w:val="0084623D"/>
    <w:rsid w:val="00846F9C"/>
    <w:rsid w:val="008642F0"/>
    <w:rsid w:val="00871D8C"/>
    <w:rsid w:val="00874C7D"/>
    <w:rsid w:val="00877E70"/>
    <w:rsid w:val="008A5ABE"/>
    <w:rsid w:val="008C15D4"/>
    <w:rsid w:val="008C34F5"/>
    <w:rsid w:val="008C386C"/>
    <w:rsid w:val="008C6178"/>
    <w:rsid w:val="008D67C8"/>
    <w:rsid w:val="008F0D78"/>
    <w:rsid w:val="008F2055"/>
    <w:rsid w:val="009108F3"/>
    <w:rsid w:val="00910E02"/>
    <w:rsid w:val="0091104C"/>
    <w:rsid w:val="009114F2"/>
    <w:rsid w:val="00912867"/>
    <w:rsid w:val="00917431"/>
    <w:rsid w:val="009338B6"/>
    <w:rsid w:val="00940382"/>
    <w:rsid w:val="009423A7"/>
    <w:rsid w:val="009455B8"/>
    <w:rsid w:val="0095444A"/>
    <w:rsid w:val="00956E5C"/>
    <w:rsid w:val="009633A9"/>
    <w:rsid w:val="0096349A"/>
    <w:rsid w:val="00974753"/>
    <w:rsid w:val="009774D7"/>
    <w:rsid w:val="00977586"/>
    <w:rsid w:val="00982E8B"/>
    <w:rsid w:val="00984F38"/>
    <w:rsid w:val="009931C7"/>
    <w:rsid w:val="00993D81"/>
    <w:rsid w:val="009A4AFA"/>
    <w:rsid w:val="009A509E"/>
    <w:rsid w:val="009B7619"/>
    <w:rsid w:val="009C25B7"/>
    <w:rsid w:val="009C39A4"/>
    <w:rsid w:val="009C54EE"/>
    <w:rsid w:val="009C613E"/>
    <w:rsid w:val="009C6AAC"/>
    <w:rsid w:val="009D44E8"/>
    <w:rsid w:val="009E091A"/>
    <w:rsid w:val="009F7DBB"/>
    <w:rsid w:val="00A0030F"/>
    <w:rsid w:val="00A038C7"/>
    <w:rsid w:val="00A0690D"/>
    <w:rsid w:val="00A12706"/>
    <w:rsid w:val="00A13EC4"/>
    <w:rsid w:val="00A156A5"/>
    <w:rsid w:val="00A240F0"/>
    <w:rsid w:val="00A2668A"/>
    <w:rsid w:val="00A26787"/>
    <w:rsid w:val="00A35D7C"/>
    <w:rsid w:val="00A40A8C"/>
    <w:rsid w:val="00A53F70"/>
    <w:rsid w:val="00A60D3A"/>
    <w:rsid w:val="00A60FCF"/>
    <w:rsid w:val="00A63859"/>
    <w:rsid w:val="00A641C5"/>
    <w:rsid w:val="00A650B7"/>
    <w:rsid w:val="00A6567A"/>
    <w:rsid w:val="00A76B9A"/>
    <w:rsid w:val="00A80ACC"/>
    <w:rsid w:val="00A83219"/>
    <w:rsid w:val="00A838DC"/>
    <w:rsid w:val="00A964D2"/>
    <w:rsid w:val="00AA0116"/>
    <w:rsid w:val="00AA3933"/>
    <w:rsid w:val="00AB5B1B"/>
    <w:rsid w:val="00AB7459"/>
    <w:rsid w:val="00AD11D5"/>
    <w:rsid w:val="00AD15FF"/>
    <w:rsid w:val="00AE3179"/>
    <w:rsid w:val="00AE37B3"/>
    <w:rsid w:val="00AE678B"/>
    <w:rsid w:val="00B0218E"/>
    <w:rsid w:val="00B035C9"/>
    <w:rsid w:val="00B03DCD"/>
    <w:rsid w:val="00B043BD"/>
    <w:rsid w:val="00B05ADB"/>
    <w:rsid w:val="00B0691D"/>
    <w:rsid w:val="00B130E1"/>
    <w:rsid w:val="00B163B5"/>
    <w:rsid w:val="00B17696"/>
    <w:rsid w:val="00B22117"/>
    <w:rsid w:val="00B31C67"/>
    <w:rsid w:val="00B32C36"/>
    <w:rsid w:val="00B33948"/>
    <w:rsid w:val="00B55776"/>
    <w:rsid w:val="00B5693A"/>
    <w:rsid w:val="00B572EA"/>
    <w:rsid w:val="00B61384"/>
    <w:rsid w:val="00B6278B"/>
    <w:rsid w:val="00B6416E"/>
    <w:rsid w:val="00B642F9"/>
    <w:rsid w:val="00B67B4F"/>
    <w:rsid w:val="00B76EFB"/>
    <w:rsid w:val="00B84108"/>
    <w:rsid w:val="00B8452F"/>
    <w:rsid w:val="00BA07BD"/>
    <w:rsid w:val="00BB371A"/>
    <w:rsid w:val="00BB3BFD"/>
    <w:rsid w:val="00BC12E1"/>
    <w:rsid w:val="00BD29E7"/>
    <w:rsid w:val="00BD3606"/>
    <w:rsid w:val="00BD45EF"/>
    <w:rsid w:val="00BE43C1"/>
    <w:rsid w:val="00BF1D36"/>
    <w:rsid w:val="00BF632E"/>
    <w:rsid w:val="00C048AC"/>
    <w:rsid w:val="00C06555"/>
    <w:rsid w:val="00C07445"/>
    <w:rsid w:val="00C077FD"/>
    <w:rsid w:val="00C21B94"/>
    <w:rsid w:val="00C22312"/>
    <w:rsid w:val="00C23B60"/>
    <w:rsid w:val="00C31BAE"/>
    <w:rsid w:val="00C400E3"/>
    <w:rsid w:val="00C43FEB"/>
    <w:rsid w:val="00C522C2"/>
    <w:rsid w:val="00C53CF9"/>
    <w:rsid w:val="00C5740A"/>
    <w:rsid w:val="00C76355"/>
    <w:rsid w:val="00C77941"/>
    <w:rsid w:val="00C81344"/>
    <w:rsid w:val="00C81E12"/>
    <w:rsid w:val="00C851C7"/>
    <w:rsid w:val="00C87F36"/>
    <w:rsid w:val="00C96DA8"/>
    <w:rsid w:val="00CA60AE"/>
    <w:rsid w:val="00CB0145"/>
    <w:rsid w:val="00CB2AAF"/>
    <w:rsid w:val="00CB3181"/>
    <w:rsid w:val="00CC0FB0"/>
    <w:rsid w:val="00CD6B23"/>
    <w:rsid w:val="00CD6FE8"/>
    <w:rsid w:val="00CE0B04"/>
    <w:rsid w:val="00CE6A2F"/>
    <w:rsid w:val="00CF31B3"/>
    <w:rsid w:val="00D0279E"/>
    <w:rsid w:val="00D02977"/>
    <w:rsid w:val="00D066EE"/>
    <w:rsid w:val="00D074E4"/>
    <w:rsid w:val="00D154DC"/>
    <w:rsid w:val="00D23010"/>
    <w:rsid w:val="00D23133"/>
    <w:rsid w:val="00D33F45"/>
    <w:rsid w:val="00D34CCF"/>
    <w:rsid w:val="00D36985"/>
    <w:rsid w:val="00D52D7B"/>
    <w:rsid w:val="00D52F13"/>
    <w:rsid w:val="00D605DA"/>
    <w:rsid w:val="00D60C11"/>
    <w:rsid w:val="00D71316"/>
    <w:rsid w:val="00D772CA"/>
    <w:rsid w:val="00D84D3D"/>
    <w:rsid w:val="00D92CEE"/>
    <w:rsid w:val="00DA0760"/>
    <w:rsid w:val="00DA1A64"/>
    <w:rsid w:val="00DB5D5D"/>
    <w:rsid w:val="00DE365E"/>
    <w:rsid w:val="00DE6CD6"/>
    <w:rsid w:val="00DF32D4"/>
    <w:rsid w:val="00DF53F9"/>
    <w:rsid w:val="00DF6173"/>
    <w:rsid w:val="00E046F7"/>
    <w:rsid w:val="00E1715B"/>
    <w:rsid w:val="00E23B21"/>
    <w:rsid w:val="00E25D78"/>
    <w:rsid w:val="00E3778F"/>
    <w:rsid w:val="00E42B4E"/>
    <w:rsid w:val="00E51FE1"/>
    <w:rsid w:val="00E53309"/>
    <w:rsid w:val="00E5356E"/>
    <w:rsid w:val="00E60255"/>
    <w:rsid w:val="00E654EF"/>
    <w:rsid w:val="00E73121"/>
    <w:rsid w:val="00E737D7"/>
    <w:rsid w:val="00EA5945"/>
    <w:rsid w:val="00EC6D0D"/>
    <w:rsid w:val="00EC72AD"/>
    <w:rsid w:val="00EF3163"/>
    <w:rsid w:val="00F03315"/>
    <w:rsid w:val="00F10BAB"/>
    <w:rsid w:val="00F12F74"/>
    <w:rsid w:val="00F15AE4"/>
    <w:rsid w:val="00F15E1C"/>
    <w:rsid w:val="00F16C52"/>
    <w:rsid w:val="00F17B25"/>
    <w:rsid w:val="00F21367"/>
    <w:rsid w:val="00F21C49"/>
    <w:rsid w:val="00F26F1E"/>
    <w:rsid w:val="00F27F75"/>
    <w:rsid w:val="00F31FCB"/>
    <w:rsid w:val="00F36483"/>
    <w:rsid w:val="00F37922"/>
    <w:rsid w:val="00F4783D"/>
    <w:rsid w:val="00F540FB"/>
    <w:rsid w:val="00F54C08"/>
    <w:rsid w:val="00F574E2"/>
    <w:rsid w:val="00F60788"/>
    <w:rsid w:val="00F659E9"/>
    <w:rsid w:val="00F74D2A"/>
    <w:rsid w:val="00F7798B"/>
    <w:rsid w:val="00F83C94"/>
    <w:rsid w:val="00F91F4D"/>
    <w:rsid w:val="00F96BC8"/>
    <w:rsid w:val="00FA18FF"/>
    <w:rsid w:val="00FB098B"/>
    <w:rsid w:val="00FB0BF2"/>
    <w:rsid w:val="00FB563C"/>
    <w:rsid w:val="00FD4304"/>
    <w:rsid w:val="00FD44E1"/>
    <w:rsid w:val="00FE2B8D"/>
    <w:rsid w:val="00FE3E21"/>
    <w:rsid w:val="00FE53C3"/>
    <w:rsid w:val="00FF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1CA832"/>
  <w15:chartTrackingRefBased/>
  <w15:docId w15:val="{AF7F4496-569C-4FA3-8638-1E42F38C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40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C400E3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05AD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732B69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481D3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400E3"/>
    <w:rPr>
      <w:rFonts w:ascii="Times New Roman" w:eastAsia="Times New Roman" w:hAnsi="Times New Roman"/>
      <w:b/>
      <w:sz w:val="28"/>
    </w:rPr>
  </w:style>
  <w:style w:type="paragraph" w:styleId="a3">
    <w:name w:val="Balloon Text"/>
    <w:basedOn w:val="a"/>
    <w:link w:val="a4"/>
    <w:semiHidden/>
    <w:rsid w:val="00F15E1C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semiHidden/>
    <w:locked/>
    <w:rsid w:val="00F15E1C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7E0150"/>
    <w:pPr>
      <w:ind w:left="720"/>
    </w:pPr>
  </w:style>
  <w:style w:type="paragraph" w:styleId="a5">
    <w:name w:val="Normal (Web)"/>
    <w:basedOn w:val="a"/>
    <w:rsid w:val="00F27F75"/>
    <w:pPr>
      <w:spacing w:before="21" w:after="21" w:line="240" w:lineRule="auto"/>
    </w:pPr>
    <w:rPr>
      <w:rFonts w:ascii="Arial" w:hAnsi="Arial" w:cs="Arial"/>
      <w:color w:val="332E2D"/>
      <w:spacing w:val="2"/>
      <w:sz w:val="24"/>
      <w:szCs w:val="24"/>
      <w:lang w:eastAsia="ru-RU"/>
    </w:rPr>
  </w:style>
  <w:style w:type="table" w:styleId="a6">
    <w:name w:val="Table Grid"/>
    <w:basedOn w:val="a1"/>
    <w:locked/>
    <w:rsid w:val="00A13EC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A13EC4"/>
    <w:rPr>
      <w:color w:val="0000FF"/>
      <w:u w:val="single"/>
    </w:rPr>
  </w:style>
  <w:style w:type="paragraph" w:customStyle="1" w:styleId="a8">
    <w:name w:val="Знак"/>
    <w:basedOn w:val="a"/>
    <w:rsid w:val="00A13EC4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paragraph" w:styleId="2">
    <w:name w:val="Body Text 2"/>
    <w:basedOn w:val="a"/>
    <w:link w:val="20"/>
    <w:rsid w:val="00A13EC4"/>
    <w:pPr>
      <w:spacing w:after="0" w:line="240" w:lineRule="auto"/>
      <w:jc w:val="both"/>
    </w:pPr>
    <w:rPr>
      <w:rFonts w:eastAsia="Calibri"/>
      <w:sz w:val="24"/>
      <w:szCs w:val="20"/>
      <w:lang w:eastAsia="ru-RU"/>
    </w:rPr>
  </w:style>
  <w:style w:type="character" w:customStyle="1" w:styleId="20">
    <w:name w:val="Основной текст 2 Знак"/>
    <w:link w:val="2"/>
    <w:rsid w:val="00A13EC4"/>
    <w:rPr>
      <w:sz w:val="24"/>
      <w:lang w:val="ru-RU" w:eastAsia="ru-RU" w:bidi="ar-SA"/>
    </w:rPr>
  </w:style>
  <w:style w:type="paragraph" w:styleId="a9">
    <w:name w:val="header"/>
    <w:basedOn w:val="a"/>
    <w:link w:val="aa"/>
    <w:rsid w:val="00A13EC4"/>
    <w:pPr>
      <w:tabs>
        <w:tab w:val="center" w:pos="4153"/>
        <w:tab w:val="right" w:pos="8306"/>
      </w:tabs>
      <w:spacing w:after="0" w:line="240" w:lineRule="auto"/>
    </w:pPr>
    <w:rPr>
      <w:rFonts w:eastAsia="Calibri"/>
      <w:sz w:val="24"/>
      <w:szCs w:val="20"/>
      <w:lang w:eastAsia="ru-RU"/>
    </w:rPr>
  </w:style>
  <w:style w:type="character" w:customStyle="1" w:styleId="aa">
    <w:name w:val="Верхний колонтитул Знак"/>
    <w:link w:val="a9"/>
    <w:rsid w:val="00A13EC4"/>
    <w:rPr>
      <w:sz w:val="24"/>
      <w:lang w:val="ru-RU" w:eastAsia="ru-RU" w:bidi="ar-SA"/>
    </w:rPr>
  </w:style>
  <w:style w:type="paragraph" w:styleId="ab">
    <w:name w:val="No Spacing"/>
    <w:uiPriority w:val="1"/>
    <w:qFormat/>
    <w:rsid w:val="006F4071"/>
    <w:rPr>
      <w:rFonts w:eastAsia="Times New Roman"/>
      <w:sz w:val="22"/>
      <w:szCs w:val="22"/>
    </w:rPr>
  </w:style>
  <w:style w:type="paragraph" w:styleId="ac">
    <w:name w:val="List Paragraph"/>
    <w:basedOn w:val="a"/>
    <w:uiPriority w:val="34"/>
    <w:qFormat/>
    <w:rsid w:val="003D40F6"/>
    <w:pPr>
      <w:ind w:left="720"/>
      <w:contextualSpacing/>
    </w:pPr>
    <w:rPr>
      <w:lang w:eastAsia="ru-RU"/>
    </w:rPr>
  </w:style>
  <w:style w:type="paragraph" w:customStyle="1" w:styleId="ConsPlusNormal">
    <w:name w:val="ConsPlusNormal"/>
    <w:rsid w:val="003D40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3D40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d">
    <w:name w:val="Знак Знак Знак Знак"/>
    <w:basedOn w:val="a"/>
    <w:rsid w:val="003D40F6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Arial"/>
      <w:sz w:val="20"/>
      <w:szCs w:val="20"/>
      <w:lang w:val="en-US"/>
    </w:rPr>
  </w:style>
  <w:style w:type="character" w:customStyle="1" w:styleId="rvts6">
    <w:name w:val="rvts6"/>
    <w:basedOn w:val="a0"/>
    <w:rsid w:val="003D40F6"/>
  </w:style>
  <w:style w:type="paragraph" w:customStyle="1" w:styleId="ConsNormal">
    <w:name w:val="ConsNormal"/>
    <w:rsid w:val="003D40F6"/>
    <w:pPr>
      <w:widowControl w:val="0"/>
      <w:autoSpaceDE w:val="0"/>
      <w:autoSpaceDN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3D40F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40">
    <w:name w:val="Заголовок 4 Знак"/>
    <w:link w:val="4"/>
    <w:semiHidden/>
    <w:rsid w:val="00732B69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30">
    <w:name w:val="Заголовок 3 Знак"/>
    <w:link w:val="3"/>
    <w:semiHidden/>
    <w:rsid w:val="00B05AD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e">
    <w:name w:val="Body Text Indent"/>
    <w:basedOn w:val="a"/>
    <w:link w:val="af"/>
    <w:rsid w:val="00174984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174984"/>
    <w:rPr>
      <w:rFonts w:eastAsia="Times New Roman"/>
      <w:sz w:val="22"/>
      <w:szCs w:val="22"/>
      <w:lang w:eastAsia="en-US"/>
    </w:rPr>
  </w:style>
  <w:style w:type="paragraph" w:customStyle="1" w:styleId="ConsPlusNonformat">
    <w:name w:val="ConsPlusNonformat"/>
    <w:rsid w:val="00CD6B2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rsid w:val="00CD6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CD6B23"/>
    <w:rPr>
      <w:rFonts w:ascii="Courier New" w:eastAsia="Times New Roman" w:hAnsi="Courier New"/>
      <w:lang w:val="x-none" w:eastAsia="x-none"/>
    </w:rPr>
  </w:style>
  <w:style w:type="paragraph" w:customStyle="1" w:styleId="printj">
    <w:name w:val="printj"/>
    <w:basedOn w:val="a"/>
    <w:rsid w:val="00CD6B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50">
    <w:name w:val="Заголовок 5 Знак"/>
    <w:link w:val="5"/>
    <w:semiHidden/>
    <w:rsid w:val="00481D3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formattext">
    <w:name w:val="formattext"/>
    <w:basedOn w:val="a"/>
    <w:rsid w:val="00481D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F18C6-1D8B-450B-9BB0-77D61D251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20</Pages>
  <Words>5735</Words>
  <Characters>32696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ДОЛГОСРОЧНАЯ МУНИЦИПАЛЬНАЯ   ПРОГРАММА</vt:lpstr>
    </vt:vector>
  </TitlesOfParts>
  <Company>Inc.</Company>
  <LinksUpToDate>false</LinksUpToDate>
  <CharactersWithSpaces>38355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ДОЛГОСРОЧНАЯ МУНИЦИПАЛЬНАЯ   ПРОГРАММА</dc:title>
  <dc:subject/>
  <dc:creator>Ромчик</dc:creator>
  <cp:keywords/>
  <dc:description/>
  <cp:lastModifiedBy>Пользователь</cp:lastModifiedBy>
  <cp:revision>20</cp:revision>
  <cp:lastPrinted>2020-12-28T09:00:00Z</cp:lastPrinted>
  <dcterms:created xsi:type="dcterms:W3CDTF">2020-02-12T06:23:00Z</dcterms:created>
  <dcterms:modified xsi:type="dcterms:W3CDTF">2021-02-04T11:50:00Z</dcterms:modified>
</cp:coreProperties>
</file>