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AD7" w:rsidRDefault="00637AD7" w:rsidP="00637AD7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4515" cy="5486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AD7" w:rsidRPr="00637AD7" w:rsidRDefault="00637AD7" w:rsidP="00637A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7AD7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</w:p>
    <w:p w:rsidR="00637AD7" w:rsidRPr="00637AD7" w:rsidRDefault="00637AD7" w:rsidP="00637A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7AD7">
        <w:rPr>
          <w:rFonts w:ascii="Times New Roman" w:hAnsi="Times New Roman" w:cs="Times New Roman"/>
          <w:sz w:val="28"/>
          <w:szCs w:val="28"/>
        </w:rPr>
        <w:t xml:space="preserve">Кузнечнинское городское поселение </w:t>
      </w:r>
    </w:p>
    <w:p w:rsidR="00637AD7" w:rsidRPr="00637AD7" w:rsidRDefault="00637AD7" w:rsidP="00637A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7AD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Приозерский муниципальный район Ленинградской области </w:t>
      </w:r>
    </w:p>
    <w:p w:rsidR="00637AD7" w:rsidRPr="00637AD7" w:rsidRDefault="00637AD7" w:rsidP="00637A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7AD7" w:rsidRPr="00637AD7" w:rsidRDefault="00637AD7" w:rsidP="00637A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AD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37AD7" w:rsidRPr="00637AD7" w:rsidRDefault="00637AD7" w:rsidP="00637A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7AD7" w:rsidRPr="00B80DBD" w:rsidRDefault="00637AD7" w:rsidP="00637A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0DBD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 « </w:t>
      </w:r>
      <w:r w:rsidR="00B80DBD" w:rsidRPr="00B80DBD"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  <w:r w:rsidRPr="00B80DBD">
        <w:rPr>
          <w:rFonts w:ascii="Times New Roman" w:hAnsi="Times New Roman" w:cs="Times New Roman"/>
          <w:b/>
          <w:sz w:val="28"/>
          <w:szCs w:val="28"/>
          <w:u w:val="single"/>
        </w:rPr>
        <w:t xml:space="preserve"> »  а</w:t>
      </w:r>
      <w:r w:rsidR="00A12F9A" w:rsidRPr="00B80DBD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Pr="00B80DBD"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r w:rsidR="00A12F9A" w:rsidRPr="00B80DBD">
        <w:rPr>
          <w:rFonts w:ascii="Times New Roman" w:hAnsi="Times New Roman" w:cs="Times New Roman"/>
          <w:b/>
          <w:sz w:val="28"/>
          <w:szCs w:val="28"/>
          <w:u w:val="single"/>
        </w:rPr>
        <w:t>еля</w:t>
      </w:r>
      <w:r w:rsidRPr="00B80DBD">
        <w:rPr>
          <w:rFonts w:ascii="Times New Roman" w:hAnsi="Times New Roman" w:cs="Times New Roman"/>
          <w:b/>
          <w:sz w:val="28"/>
          <w:szCs w:val="28"/>
          <w:u w:val="single"/>
        </w:rPr>
        <w:t xml:space="preserve">  2021 года</w:t>
      </w:r>
      <w:r w:rsidRPr="00B80DBD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A12F9A" w:rsidRPr="00B80DBD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 </w:t>
      </w:r>
      <w:r w:rsidR="00B80DBD" w:rsidRPr="00B80DBD">
        <w:rPr>
          <w:rFonts w:ascii="Times New Roman" w:hAnsi="Times New Roman" w:cs="Times New Roman"/>
          <w:b/>
          <w:sz w:val="28"/>
          <w:szCs w:val="28"/>
          <w:u w:val="single"/>
        </w:rPr>
        <w:t>37</w:t>
      </w:r>
      <w:r w:rsidRPr="00B80DBD">
        <w:rPr>
          <w:rFonts w:ascii="Times New Roman" w:hAnsi="Times New Roman" w:cs="Times New Roman"/>
          <w:b/>
          <w:sz w:val="28"/>
          <w:szCs w:val="28"/>
          <w:u w:val="single"/>
        </w:rPr>
        <w:t xml:space="preserve"> .</w:t>
      </w:r>
    </w:p>
    <w:p w:rsidR="00637AD7" w:rsidRPr="00B80DBD" w:rsidRDefault="00637AD7" w:rsidP="00637A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571"/>
      </w:tblGrid>
      <w:tr w:rsidR="00637AD7" w:rsidRPr="00637AD7" w:rsidTr="00CE51B3">
        <w:trPr>
          <w:trHeight w:val="1224"/>
        </w:trPr>
        <w:tc>
          <w:tcPr>
            <w:tcW w:w="5571" w:type="dxa"/>
          </w:tcPr>
          <w:p w:rsidR="00637AD7" w:rsidRPr="00637AD7" w:rsidRDefault="00637AD7" w:rsidP="00637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AD7">
              <w:rPr>
                <w:rFonts w:ascii="Times New Roman" w:hAnsi="Times New Roman"/>
                <w:iCs/>
                <w:sz w:val="24"/>
                <w:szCs w:val="24"/>
              </w:rPr>
              <w:t xml:space="preserve">Об утверждении порядка </w:t>
            </w:r>
            <w:r w:rsidRPr="00637AD7">
              <w:rPr>
                <w:rFonts w:ascii="Times New Roman" w:hAnsi="Times New Roman"/>
                <w:sz w:val="24"/>
                <w:szCs w:val="24"/>
              </w:rPr>
              <w:t xml:space="preserve">проведения антикоррупционной экспертизы постановлений администрации </w:t>
            </w:r>
            <w:r w:rsidRPr="00637A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Кузнечн</w:t>
            </w:r>
            <w:r w:rsidR="002138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нское городское поселение</w:t>
            </w:r>
            <w:r w:rsidRPr="00637A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37AD7">
              <w:rPr>
                <w:rFonts w:ascii="Times New Roman" w:hAnsi="Times New Roman"/>
                <w:sz w:val="24"/>
                <w:szCs w:val="24"/>
              </w:rPr>
              <w:t>и их проектов</w:t>
            </w:r>
          </w:p>
        </w:tc>
      </w:tr>
    </w:tbl>
    <w:p w:rsidR="007E4C3B" w:rsidRPr="00316889" w:rsidRDefault="007E4C3B" w:rsidP="007E4C3B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7E4C3B" w:rsidRPr="0070517C" w:rsidRDefault="007E4C3B" w:rsidP="007E4C3B">
      <w:pPr>
        <w:spacing w:after="0" w:line="240" w:lineRule="auto"/>
        <w:ind w:right="4445"/>
        <w:jc w:val="both"/>
        <w:rPr>
          <w:rFonts w:ascii="Times New Roman" w:hAnsi="Times New Roman"/>
          <w:sz w:val="28"/>
          <w:szCs w:val="28"/>
        </w:rPr>
      </w:pPr>
    </w:p>
    <w:p w:rsidR="007E4C3B" w:rsidRPr="00213877" w:rsidRDefault="007E4C3B" w:rsidP="007E4C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3877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Федеральными законами от 25 декабря 2008 года № 273-ФЗ «О противодействии коррупции», от 17 июля 2009 года  № 172-ФЗ</w:t>
      </w:r>
      <w:r w:rsidR="00213877">
        <w:rPr>
          <w:rFonts w:ascii="Times New Roman" w:hAnsi="Times New Roman" w:cs="Times New Roman"/>
          <w:sz w:val="24"/>
          <w:szCs w:val="24"/>
        </w:rPr>
        <w:t xml:space="preserve"> </w:t>
      </w:r>
      <w:r w:rsidRPr="00213877">
        <w:rPr>
          <w:rFonts w:ascii="Times New Roman" w:hAnsi="Times New Roman" w:cs="Times New Roman"/>
          <w:sz w:val="24"/>
          <w:szCs w:val="24"/>
        </w:rPr>
        <w:t>«Об антикоррупционной экспертизе нормативных правовых актов и проектов нормативных правовых актов», а также Уставом муници</w:t>
      </w:r>
      <w:r w:rsidR="00213877" w:rsidRPr="00213877">
        <w:rPr>
          <w:rFonts w:ascii="Times New Roman" w:hAnsi="Times New Roman" w:cs="Times New Roman"/>
          <w:sz w:val="24"/>
          <w:szCs w:val="24"/>
        </w:rPr>
        <w:t xml:space="preserve">пального образования Кузнечнинское городское поселение муниципального образования Приозерский муниципальный район Ленинградской области, администрация муниципального образования Кузнечнинское городское поселение  </w:t>
      </w:r>
      <w:r w:rsidR="00213877" w:rsidRPr="00213877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 w:rsidR="00213877">
        <w:rPr>
          <w:rFonts w:ascii="Times New Roman" w:hAnsi="Times New Roman" w:cs="Times New Roman"/>
          <w:b/>
          <w:spacing w:val="20"/>
          <w:sz w:val="24"/>
          <w:szCs w:val="24"/>
        </w:rPr>
        <w:t>:</w:t>
      </w:r>
    </w:p>
    <w:p w:rsidR="007E4C3B" w:rsidRPr="00213877" w:rsidRDefault="007E4C3B" w:rsidP="007E4C3B">
      <w:pPr>
        <w:pStyle w:val="Textbody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213877">
        <w:rPr>
          <w:rFonts w:ascii="Times New Roman" w:hAnsi="Times New Roman" w:cs="Times New Roman"/>
        </w:rPr>
        <w:t xml:space="preserve">1. </w:t>
      </w:r>
      <w:r w:rsidRPr="00213877">
        <w:rPr>
          <w:rFonts w:ascii="Times New Roman" w:hAnsi="Times New Roman" w:cs="Times New Roman"/>
          <w:lang w:eastAsia="ru-RU"/>
        </w:rPr>
        <w:t xml:space="preserve">Утвердить порядок </w:t>
      </w:r>
      <w:r w:rsidRPr="00213877">
        <w:rPr>
          <w:rFonts w:ascii="Times New Roman" w:hAnsi="Times New Roman"/>
        </w:rPr>
        <w:t>проведения антикоррупционной экспертизы постановлений</w:t>
      </w:r>
      <w:r w:rsidRPr="00213877">
        <w:rPr>
          <w:rFonts w:ascii="Times New Roman" w:hAnsi="Times New Roman"/>
          <w:bCs/>
          <w:color w:val="000000" w:themeColor="text1"/>
        </w:rPr>
        <w:t xml:space="preserve"> администрации </w:t>
      </w:r>
      <w:r w:rsidRPr="00213877">
        <w:rPr>
          <w:rFonts w:ascii="Times New Roman" w:hAnsi="Times New Roman"/>
          <w:color w:val="000000" w:themeColor="text1"/>
        </w:rPr>
        <w:t xml:space="preserve">муниципального образования </w:t>
      </w:r>
      <w:r w:rsidR="00213877" w:rsidRPr="00213877">
        <w:rPr>
          <w:rFonts w:ascii="Times New Roman" w:hAnsi="Times New Roman" w:cs="Times New Roman"/>
        </w:rPr>
        <w:t>Кузнечнинское городское поселение</w:t>
      </w:r>
      <w:r w:rsidRPr="00213877">
        <w:rPr>
          <w:rFonts w:ascii="Times New Roman" w:hAnsi="Times New Roman"/>
          <w:color w:val="000000" w:themeColor="text1"/>
        </w:rPr>
        <w:t xml:space="preserve"> и их проектов</w:t>
      </w:r>
      <w:r w:rsidRPr="00213877">
        <w:rPr>
          <w:rFonts w:ascii="Times New Roman" w:hAnsi="Times New Roman"/>
          <w:iCs/>
        </w:rPr>
        <w:t xml:space="preserve">, </w:t>
      </w:r>
      <w:r w:rsidRPr="00213877">
        <w:rPr>
          <w:rFonts w:ascii="Times New Roman" w:hAnsi="Times New Roman" w:cs="Times New Roman"/>
        </w:rPr>
        <w:t xml:space="preserve">согласно </w:t>
      </w:r>
      <w:r w:rsidRPr="00213877">
        <w:rPr>
          <w:rFonts w:ascii="Times New Roman" w:hAnsi="Times New Roman" w:cs="Times New Roman"/>
          <w:lang w:eastAsia="ru-RU"/>
        </w:rPr>
        <w:t>приложению</w:t>
      </w:r>
      <w:r w:rsidRPr="00213877">
        <w:rPr>
          <w:rFonts w:ascii="Times New Roman" w:hAnsi="Times New Roman" w:cs="Times New Roman"/>
        </w:rPr>
        <w:t>.</w:t>
      </w:r>
    </w:p>
    <w:p w:rsidR="00213877" w:rsidRPr="00213877" w:rsidRDefault="007E4C3B" w:rsidP="00213877">
      <w:pPr>
        <w:widowControl w:val="0"/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="00213877" w:rsidRPr="00213877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</w:t>
      </w:r>
      <w:r w:rsidR="00213877">
        <w:rPr>
          <w:rFonts w:ascii="Times New Roman" w:hAnsi="Times New Roman" w:cs="Times New Roman"/>
          <w:sz w:val="24"/>
          <w:szCs w:val="24"/>
        </w:rPr>
        <w:t xml:space="preserve">в средствах массовой информации и </w:t>
      </w:r>
      <w:r w:rsidR="00213877" w:rsidRPr="00213877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МО Кузнечнинское городское поселение МО Приозерский муниципальный район Ленинградской области </w:t>
      </w:r>
      <w:hyperlink r:id="rId9" w:history="1">
        <w:r w:rsidR="00213877" w:rsidRPr="00213877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213877" w:rsidRPr="00213877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213877" w:rsidRPr="00213877">
          <w:rPr>
            <w:rFonts w:ascii="Times New Roman" w:hAnsi="Times New Roman" w:cs="Times New Roman"/>
            <w:sz w:val="24"/>
            <w:szCs w:val="24"/>
          </w:rPr>
          <w:t xml:space="preserve"> kuznechnoe.lenobl.ru</w:t>
        </w:r>
      </w:hyperlink>
      <w:r w:rsidR="00213877" w:rsidRPr="00213877">
        <w:rPr>
          <w:rFonts w:ascii="Times New Roman" w:hAnsi="Times New Roman" w:cs="Times New Roman"/>
          <w:sz w:val="24"/>
          <w:szCs w:val="24"/>
        </w:rPr>
        <w:t>.</w:t>
      </w:r>
    </w:p>
    <w:p w:rsidR="00213877" w:rsidRPr="00213877" w:rsidRDefault="00213877" w:rsidP="00213877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213877">
        <w:rPr>
          <w:rFonts w:ascii="Times New Roman" w:hAnsi="Times New Roman" w:cs="Times New Roman"/>
          <w:sz w:val="24"/>
          <w:szCs w:val="24"/>
        </w:rPr>
        <w:t xml:space="preserve">3. </w:t>
      </w:r>
      <w:r w:rsidRPr="00213877">
        <w:rPr>
          <w:rFonts w:ascii="Times New Roman" w:hAnsi="Times New Roman" w:cs="Times New Roman"/>
          <w:bCs/>
          <w:sz w:val="24"/>
          <w:szCs w:val="24"/>
        </w:rPr>
        <w:t>Настоящее постановление вступает в силу с момента его опубликования.</w:t>
      </w:r>
    </w:p>
    <w:p w:rsidR="00213877" w:rsidRPr="00213877" w:rsidRDefault="00213877" w:rsidP="00213877">
      <w:pPr>
        <w:widowControl w:val="0"/>
        <w:numPr>
          <w:ilvl w:val="0"/>
          <w:numId w:val="1"/>
        </w:numPr>
        <w:tabs>
          <w:tab w:val="clear" w:pos="720"/>
          <w:tab w:val="left" w:pos="0"/>
          <w:tab w:val="left" w:pos="180"/>
          <w:tab w:val="left" w:pos="993"/>
        </w:tabs>
        <w:spacing w:after="0" w:line="240" w:lineRule="auto"/>
        <w:ind w:left="180" w:firstLine="52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877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213877" w:rsidRPr="00213877" w:rsidRDefault="00213877" w:rsidP="002138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3877" w:rsidRPr="00213877" w:rsidRDefault="00213877" w:rsidP="002138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3877" w:rsidRPr="00213877" w:rsidRDefault="00213877" w:rsidP="002138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77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213877" w:rsidRPr="00213877" w:rsidRDefault="00213877" w:rsidP="0021387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3877" w:rsidRPr="00650667" w:rsidRDefault="00213877" w:rsidP="0021387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50667">
        <w:rPr>
          <w:rFonts w:ascii="Times New Roman" w:hAnsi="Times New Roman" w:cs="Times New Roman"/>
          <w:sz w:val="28"/>
          <w:szCs w:val="28"/>
        </w:rPr>
        <w:t>Глава администрации                                    Н.Н.Становова</w:t>
      </w:r>
    </w:p>
    <w:p w:rsidR="00213877" w:rsidRPr="00650667" w:rsidRDefault="00213877" w:rsidP="002138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213877" w:rsidRPr="00213877" w:rsidRDefault="00213877" w:rsidP="002138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3877" w:rsidRPr="00213877" w:rsidRDefault="00213877" w:rsidP="002138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3877" w:rsidRPr="00213877" w:rsidRDefault="00213877" w:rsidP="002138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3877" w:rsidRPr="00213877" w:rsidRDefault="00213877" w:rsidP="002138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3877" w:rsidRPr="00213877" w:rsidRDefault="00213877" w:rsidP="002138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3877" w:rsidRPr="00213877" w:rsidRDefault="00213877" w:rsidP="002138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3877" w:rsidRPr="00213877" w:rsidRDefault="00213877" w:rsidP="002138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3877" w:rsidRPr="00213877" w:rsidRDefault="00213877" w:rsidP="002138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3877" w:rsidRPr="00213877" w:rsidRDefault="00213877" w:rsidP="002138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3877" w:rsidRPr="00FD7F54" w:rsidRDefault="00213877" w:rsidP="0021387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D7F54">
        <w:rPr>
          <w:rFonts w:ascii="Times New Roman" w:hAnsi="Times New Roman" w:cs="Times New Roman"/>
          <w:sz w:val="20"/>
          <w:szCs w:val="20"/>
        </w:rPr>
        <w:t>Исп. Гусева И.В. (98-242)</w:t>
      </w:r>
    </w:p>
    <w:p w:rsidR="00213877" w:rsidRPr="00FD7F54" w:rsidRDefault="00213877" w:rsidP="002138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D7F54">
        <w:rPr>
          <w:rFonts w:ascii="Times New Roman" w:hAnsi="Times New Roman" w:cs="Times New Roman"/>
          <w:sz w:val="20"/>
          <w:szCs w:val="20"/>
        </w:rPr>
        <w:t>Разослано: дело- 1; ОК -1.</w:t>
      </w:r>
    </w:p>
    <w:p w:rsidR="007E4C3B" w:rsidRDefault="007E4C3B" w:rsidP="0028163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656EF" w:rsidRPr="004656EF" w:rsidRDefault="004656EF" w:rsidP="004656EF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656EF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4656EF" w:rsidRPr="004656EF" w:rsidRDefault="004656EF" w:rsidP="004656EF">
      <w:pPr>
        <w:spacing w:after="0" w:line="24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4656EF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4656EF" w:rsidRPr="004656EF" w:rsidRDefault="004656EF" w:rsidP="004656EF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656EF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4656EF" w:rsidRPr="004656EF" w:rsidRDefault="004656EF" w:rsidP="004656EF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656EF">
        <w:rPr>
          <w:rFonts w:ascii="Times New Roman" w:hAnsi="Times New Roman" w:cs="Times New Roman"/>
          <w:sz w:val="24"/>
          <w:szCs w:val="24"/>
        </w:rPr>
        <w:t xml:space="preserve">    Кузнечнинское городское поселение</w:t>
      </w:r>
    </w:p>
    <w:p w:rsidR="004656EF" w:rsidRPr="00B80DBD" w:rsidRDefault="00B80DBD" w:rsidP="004656EF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80DBD">
        <w:rPr>
          <w:rFonts w:ascii="Times New Roman" w:hAnsi="Times New Roman" w:cs="Times New Roman"/>
          <w:sz w:val="24"/>
          <w:szCs w:val="24"/>
        </w:rPr>
        <w:t>от 13.04.2021г. № 37.</w:t>
      </w:r>
    </w:p>
    <w:p w:rsidR="00281630" w:rsidRDefault="00281630" w:rsidP="0028163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cs="Arial"/>
          <w:b/>
        </w:rPr>
      </w:pPr>
    </w:p>
    <w:p w:rsidR="00281630" w:rsidRPr="00B13829" w:rsidRDefault="00281630" w:rsidP="0028163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cs="Arial"/>
          <w:b/>
        </w:rPr>
      </w:pPr>
    </w:p>
    <w:p w:rsidR="00281630" w:rsidRPr="00C80CEF" w:rsidRDefault="00281630" w:rsidP="00F03EF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CEF">
        <w:rPr>
          <w:rFonts w:ascii="Times New Roman" w:hAnsi="Times New Roman"/>
          <w:b/>
          <w:sz w:val="28"/>
          <w:szCs w:val="28"/>
        </w:rPr>
        <w:t>По</w:t>
      </w:r>
      <w:r w:rsidR="00F03EFB">
        <w:rPr>
          <w:rFonts w:ascii="Times New Roman" w:hAnsi="Times New Roman"/>
          <w:b/>
          <w:sz w:val="28"/>
          <w:szCs w:val="28"/>
        </w:rPr>
        <w:t>рядок</w:t>
      </w:r>
    </w:p>
    <w:p w:rsidR="00281630" w:rsidRPr="00C80CEF" w:rsidRDefault="00281630" w:rsidP="00F03EF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CEF">
        <w:rPr>
          <w:rFonts w:ascii="Times New Roman" w:hAnsi="Times New Roman"/>
          <w:b/>
          <w:sz w:val="28"/>
          <w:szCs w:val="28"/>
        </w:rPr>
        <w:t>проведения антикоррупционной экспертизы</w:t>
      </w:r>
    </w:p>
    <w:p w:rsidR="007E4C3B" w:rsidRDefault="00F03EFB" w:rsidP="00AC08B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постановлений администрации муниципального образования </w:t>
      </w:r>
      <w:r w:rsidR="00AC08B3">
        <w:rPr>
          <w:rFonts w:ascii="Times New Roman" w:hAnsi="Times New Roman"/>
          <w:b/>
          <w:sz w:val="28"/>
          <w:szCs w:val="28"/>
        </w:rPr>
        <w:t>Кузнечнинское городское поселение</w:t>
      </w:r>
      <w:r>
        <w:rPr>
          <w:rFonts w:ascii="Times New Roman" w:hAnsi="Times New Roman"/>
          <w:b/>
          <w:sz w:val="28"/>
          <w:szCs w:val="28"/>
        </w:rPr>
        <w:t xml:space="preserve"> и</w:t>
      </w:r>
      <w:r w:rsidR="00AC08B3">
        <w:rPr>
          <w:rFonts w:ascii="Times New Roman" w:hAnsi="Times New Roman"/>
          <w:b/>
          <w:sz w:val="28"/>
          <w:szCs w:val="28"/>
        </w:rPr>
        <w:t xml:space="preserve"> </w:t>
      </w:r>
      <w:r w:rsidR="00281630" w:rsidRPr="00C80CEF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х</w:t>
      </w:r>
      <w:r w:rsidR="00281630" w:rsidRPr="00C80CEF">
        <w:rPr>
          <w:rFonts w:ascii="Times New Roman" w:hAnsi="Times New Roman"/>
          <w:b/>
          <w:sz w:val="28"/>
          <w:szCs w:val="28"/>
        </w:rPr>
        <w:t xml:space="preserve"> проектов</w:t>
      </w:r>
    </w:p>
    <w:p w:rsidR="007E4C3B" w:rsidRDefault="007E4C3B" w:rsidP="0028163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E4C3B" w:rsidRPr="007E4C3B" w:rsidRDefault="007E4C3B" w:rsidP="00135C1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E4C3B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7E4C3B" w:rsidRPr="007E4C3B" w:rsidRDefault="007E4C3B" w:rsidP="00DF2B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E4C3B" w:rsidRPr="007E4C3B" w:rsidRDefault="007E4C3B" w:rsidP="000946D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 xml:space="preserve">1.1. Настоящий Порядок в соответствии с Федеральным </w:t>
      </w:r>
      <w:hyperlink r:id="rId10" w:history="1">
        <w:r w:rsidRPr="007E4C3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E4C3B">
        <w:rPr>
          <w:rFonts w:ascii="Times New Roman" w:hAnsi="Times New Roman" w:cs="Times New Roman"/>
          <w:sz w:val="28"/>
          <w:szCs w:val="28"/>
        </w:rPr>
        <w:t xml:space="preserve"> от 17 июля 2009 года </w:t>
      </w:r>
      <w:r w:rsidR="00DF2BF7" w:rsidRPr="00DF2BF7">
        <w:rPr>
          <w:rFonts w:ascii="Times New Roman" w:hAnsi="Times New Roman" w:cs="Times New Roman"/>
          <w:sz w:val="28"/>
          <w:szCs w:val="28"/>
        </w:rPr>
        <w:t>№ 172-ФЗ «</w:t>
      </w:r>
      <w:r w:rsidRPr="007E4C3B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 w:rsidR="00DF2BF7" w:rsidRPr="00DF2BF7">
        <w:rPr>
          <w:rFonts w:ascii="Times New Roman" w:hAnsi="Times New Roman" w:cs="Times New Roman"/>
          <w:sz w:val="28"/>
          <w:szCs w:val="28"/>
        </w:rPr>
        <w:t>»</w:t>
      </w:r>
      <w:r w:rsidRPr="007E4C3B">
        <w:rPr>
          <w:rFonts w:ascii="Times New Roman" w:hAnsi="Times New Roman" w:cs="Times New Roman"/>
          <w:sz w:val="28"/>
          <w:szCs w:val="28"/>
        </w:rPr>
        <w:t xml:space="preserve"> регулирует проведение антикоррупционной экспертизы </w:t>
      </w:r>
      <w:r w:rsidR="00DF2BF7" w:rsidRPr="00DF2BF7">
        <w:rPr>
          <w:rFonts w:ascii="Times New Roman" w:hAnsi="Times New Roman"/>
          <w:sz w:val="28"/>
          <w:szCs w:val="28"/>
        </w:rPr>
        <w:t>постановлений</w:t>
      </w:r>
      <w:r w:rsidR="00DF2BF7" w:rsidRPr="00DF2BF7">
        <w:rPr>
          <w:rFonts w:ascii="Times New Roman" w:hAnsi="Times New Roman"/>
          <w:bCs/>
          <w:sz w:val="28"/>
          <w:szCs w:val="28"/>
        </w:rPr>
        <w:t xml:space="preserve"> администрации </w:t>
      </w:r>
      <w:r w:rsidR="00E67831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E67831" w:rsidRPr="00E67831">
        <w:rPr>
          <w:rFonts w:ascii="Times New Roman" w:hAnsi="Times New Roman"/>
          <w:sz w:val="28"/>
          <w:szCs w:val="28"/>
        </w:rPr>
        <w:t>Кузнечнинское городское поселение</w:t>
      </w:r>
      <w:r w:rsidR="00DF2BF7" w:rsidRPr="00DF2BF7">
        <w:rPr>
          <w:rFonts w:ascii="Times New Roman" w:hAnsi="Times New Roman"/>
          <w:sz w:val="28"/>
          <w:szCs w:val="28"/>
        </w:rPr>
        <w:t xml:space="preserve"> </w:t>
      </w:r>
      <w:r w:rsidR="00135C15">
        <w:rPr>
          <w:rFonts w:ascii="Times New Roman" w:hAnsi="Times New Roman"/>
          <w:sz w:val="28"/>
          <w:szCs w:val="28"/>
        </w:rPr>
        <w:t xml:space="preserve">(далее - постановление) </w:t>
      </w:r>
      <w:r w:rsidRPr="007E4C3B">
        <w:rPr>
          <w:rFonts w:ascii="Times New Roman" w:hAnsi="Times New Roman" w:cs="Times New Roman"/>
          <w:sz w:val="28"/>
          <w:szCs w:val="28"/>
        </w:rPr>
        <w:t xml:space="preserve">и проектов </w:t>
      </w:r>
      <w:r w:rsidR="00DF2BF7" w:rsidRPr="00DF2BF7">
        <w:rPr>
          <w:rFonts w:ascii="Times New Roman" w:hAnsi="Times New Roman"/>
          <w:sz w:val="28"/>
          <w:szCs w:val="28"/>
        </w:rPr>
        <w:t>постановлений</w:t>
      </w:r>
      <w:r w:rsidR="00DF2BF7"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DF2BF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администрации </w:t>
      </w:r>
      <w:r w:rsidR="00DF2BF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образования </w:t>
      </w:r>
      <w:r w:rsidR="00E67831" w:rsidRPr="00E67831">
        <w:rPr>
          <w:rFonts w:ascii="Times New Roman" w:hAnsi="Times New Roman"/>
          <w:sz w:val="28"/>
          <w:szCs w:val="28"/>
        </w:rPr>
        <w:t>Кузнечнинское городское поселение</w:t>
      </w:r>
      <w:r w:rsidR="00135C15">
        <w:rPr>
          <w:rFonts w:ascii="Times New Roman" w:hAnsi="Times New Roman"/>
          <w:color w:val="000000" w:themeColor="text1"/>
          <w:sz w:val="28"/>
          <w:szCs w:val="28"/>
        </w:rPr>
        <w:t xml:space="preserve"> (далее - проект постановления) </w:t>
      </w:r>
      <w:r w:rsidRPr="007E4C3B">
        <w:rPr>
          <w:rFonts w:ascii="Times New Roman" w:hAnsi="Times New Roman" w:cs="Times New Roman"/>
          <w:sz w:val="28"/>
          <w:szCs w:val="28"/>
        </w:rPr>
        <w:t xml:space="preserve">в целях выявления коррупциогенных факторов и их последующего устранения, а также процедуру подготовки экспертных заключений по результатам антикоррупционной экспертизы </w:t>
      </w:r>
      <w:r w:rsidR="00DF2BF7">
        <w:rPr>
          <w:rFonts w:ascii="Times New Roman" w:hAnsi="Times New Roman"/>
          <w:sz w:val="28"/>
          <w:szCs w:val="28"/>
        </w:rPr>
        <w:t>постановлений</w:t>
      </w:r>
      <w:r w:rsidR="00DF2BF7"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DF2BF7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="00135C15">
        <w:rPr>
          <w:rFonts w:ascii="Times New Roman" w:hAnsi="Times New Roman"/>
          <w:color w:val="000000" w:themeColor="text1"/>
          <w:sz w:val="28"/>
          <w:szCs w:val="28"/>
        </w:rPr>
        <w:t>проектов постановлений</w:t>
      </w:r>
      <w:r w:rsidR="00DF2BF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E4C3B" w:rsidRPr="007E4C3B" w:rsidRDefault="007E4C3B" w:rsidP="000946D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1.2. В целях настоящего порядка применяются следующие понятия:</w:t>
      </w:r>
    </w:p>
    <w:p w:rsidR="007E4C3B" w:rsidRPr="007E4C3B" w:rsidRDefault="007E4C3B" w:rsidP="000946D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 xml:space="preserve">антикоррупционная экспертиза - экспертное исследование с целью выявления в </w:t>
      </w:r>
      <w:r w:rsidR="00DF2BF7">
        <w:rPr>
          <w:rFonts w:ascii="Times New Roman" w:hAnsi="Times New Roman" w:cs="Times New Roman"/>
          <w:sz w:val="28"/>
          <w:szCs w:val="28"/>
        </w:rPr>
        <w:t xml:space="preserve">постановлениях </w:t>
      </w:r>
      <w:r w:rsidRPr="007E4C3B">
        <w:rPr>
          <w:rFonts w:ascii="Times New Roman" w:hAnsi="Times New Roman" w:cs="Times New Roman"/>
          <w:sz w:val="28"/>
          <w:szCs w:val="28"/>
        </w:rPr>
        <w:t xml:space="preserve">и проектах </w:t>
      </w:r>
      <w:r w:rsidR="00DF2BF7">
        <w:rPr>
          <w:rFonts w:ascii="Times New Roman" w:hAnsi="Times New Roman"/>
          <w:sz w:val="28"/>
          <w:szCs w:val="28"/>
        </w:rPr>
        <w:t>постановлений</w:t>
      </w:r>
      <w:r w:rsidR="00DF2BF7"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E4C3B">
        <w:rPr>
          <w:rFonts w:ascii="Times New Roman" w:hAnsi="Times New Roman" w:cs="Times New Roman"/>
          <w:sz w:val="28"/>
          <w:szCs w:val="28"/>
        </w:rPr>
        <w:t>коррупциогенных факторов и их последующего устранения;</w:t>
      </w:r>
    </w:p>
    <w:p w:rsidR="007E4C3B" w:rsidRPr="007E4C3B" w:rsidRDefault="007E4C3B" w:rsidP="000946D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 xml:space="preserve">экспертное заключение - экспертное заключение по результатам антикоррупционной экспертизы </w:t>
      </w:r>
      <w:r w:rsidR="00DF2BF7">
        <w:rPr>
          <w:rFonts w:ascii="Times New Roman" w:hAnsi="Times New Roman"/>
          <w:sz w:val="28"/>
          <w:szCs w:val="28"/>
        </w:rPr>
        <w:t>постановления</w:t>
      </w:r>
      <w:r w:rsidR="00DF2BF7"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E4C3B">
        <w:rPr>
          <w:rFonts w:ascii="Times New Roman" w:hAnsi="Times New Roman" w:cs="Times New Roman"/>
          <w:sz w:val="28"/>
          <w:szCs w:val="28"/>
        </w:rPr>
        <w:t>или проекта</w:t>
      </w:r>
      <w:r w:rsidR="00DF2BF7">
        <w:rPr>
          <w:rFonts w:ascii="Times New Roman" w:hAnsi="Times New Roman" w:cs="Times New Roman"/>
          <w:sz w:val="28"/>
          <w:szCs w:val="28"/>
        </w:rPr>
        <w:t xml:space="preserve"> </w:t>
      </w:r>
      <w:r w:rsidR="00DF2BF7">
        <w:rPr>
          <w:rFonts w:ascii="Times New Roman" w:hAnsi="Times New Roman"/>
          <w:sz w:val="28"/>
          <w:szCs w:val="28"/>
        </w:rPr>
        <w:t>постановления</w:t>
      </w:r>
      <w:r w:rsidRPr="007E4C3B">
        <w:rPr>
          <w:rFonts w:ascii="Times New Roman" w:hAnsi="Times New Roman" w:cs="Times New Roman"/>
          <w:sz w:val="28"/>
          <w:szCs w:val="28"/>
        </w:rPr>
        <w:t>;</w:t>
      </w:r>
    </w:p>
    <w:p w:rsidR="007E4C3B" w:rsidRPr="007E4C3B" w:rsidRDefault="007E4C3B" w:rsidP="000946D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сеть Интернет - информационн</w:t>
      </w:r>
      <w:r w:rsidR="00DF2BF7">
        <w:rPr>
          <w:rFonts w:ascii="Times New Roman" w:hAnsi="Times New Roman" w:cs="Times New Roman"/>
          <w:sz w:val="28"/>
          <w:szCs w:val="28"/>
        </w:rPr>
        <w:t>о-телекоммуникационная сеть «</w:t>
      </w:r>
      <w:r w:rsidRPr="007E4C3B">
        <w:rPr>
          <w:rFonts w:ascii="Times New Roman" w:hAnsi="Times New Roman" w:cs="Times New Roman"/>
          <w:sz w:val="28"/>
          <w:szCs w:val="28"/>
        </w:rPr>
        <w:t>Интернет</w:t>
      </w:r>
      <w:r w:rsidR="00DF2BF7">
        <w:rPr>
          <w:rFonts w:ascii="Times New Roman" w:hAnsi="Times New Roman" w:cs="Times New Roman"/>
          <w:sz w:val="28"/>
          <w:szCs w:val="28"/>
        </w:rPr>
        <w:t>»</w:t>
      </w:r>
      <w:r w:rsidRPr="007E4C3B">
        <w:rPr>
          <w:rFonts w:ascii="Times New Roman" w:hAnsi="Times New Roman" w:cs="Times New Roman"/>
          <w:sz w:val="28"/>
          <w:szCs w:val="28"/>
        </w:rPr>
        <w:t>.</w:t>
      </w:r>
    </w:p>
    <w:p w:rsidR="00DF2BF7" w:rsidRDefault="00DF2BF7" w:rsidP="000946D4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E4C3B" w:rsidRPr="007E4C3B" w:rsidRDefault="007E4C3B" w:rsidP="00135C1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E4C3B">
        <w:rPr>
          <w:rFonts w:ascii="Times New Roman" w:hAnsi="Times New Roman" w:cs="Times New Roman"/>
          <w:b/>
          <w:bCs/>
          <w:sz w:val="28"/>
          <w:szCs w:val="28"/>
        </w:rPr>
        <w:t xml:space="preserve">2. Порядок проведения антикоррупционной экспертизы проектов </w:t>
      </w:r>
      <w:r w:rsidR="0046126F" w:rsidRPr="0046126F">
        <w:rPr>
          <w:rFonts w:ascii="Times New Roman" w:hAnsi="Times New Roman"/>
          <w:b/>
          <w:sz w:val="28"/>
          <w:szCs w:val="28"/>
        </w:rPr>
        <w:t>постановлений</w:t>
      </w:r>
    </w:p>
    <w:p w:rsidR="007E4C3B" w:rsidRPr="007E4C3B" w:rsidRDefault="007E4C3B" w:rsidP="000946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4C3B" w:rsidRPr="007E4C3B" w:rsidRDefault="007E4C3B" w:rsidP="000946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 xml:space="preserve">2.1. Антикоррупционная экспертиза проектов </w:t>
      </w:r>
      <w:r w:rsidR="0046126F">
        <w:rPr>
          <w:rFonts w:ascii="Times New Roman" w:hAnsi="Times New Roman"/>
          <w:sz w:val="28"/>
          <w:szCs w:val="28"/>
        </w:rPr>
        <w:t>постановлений</w:t>
      </w:r>
      <w:r w:rsidR="0046126F"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46126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администрации </w:t>
      </w:r>
      <w:r w:rsidRPr="007E4C3B">
        <w:rPr>
          <w:rFonts w:ascii="Times New Roman" w:hAnsi="Times New Roman" w:cs="Times New Roman"/>
          <w:sz w:val="28"/>
          <w:szCs w:val="28"/>
        </w:rPr>
        <w:t xml:space="preserve">проводится при осуществлении их правовой (юридической) экспертизы в соответствии с </w:t>
      </w:r>
      <w:hyperlink r:id="rId11" w:history="1">
        <w:r w:rsidRPr="007E4C3B">
          <w:rPr>
            <w:rFonts w:ascii="Times New Roman" w:hAnsi="Times New Roman" w:cs="Times New Roman"/>
            <w:color w:val="0000FF"/>
            <w:sz w:val="28"/>
            <w:szCs w:val="28"/>
          </w:rPr>
          <w:t>методикой</w:t>
        </w:r>
      </w:hyperlink>
      <w:r w:rsidRPr="007E4C3B">
        <w:rPr>
          <w:rFonts w:ascii="Times New Roman" w:hAnsi="Times New Roman" w:cs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</w:t>
      </w:r>
      <w:r w:rsidR="0046126F">
        <w:rPr>
          <w:rFonts w:ascii="Times New Roman" w:hAnsi="Times New Roman" w:cs="Times New Roman"/>
          <w:sz w:val="28"/>
          <w:szCs w:val="28"/>
        </w:rPr>
        <w:t>№ 96 «</w:t>
      </w:r>
      <w:r w:rsidRPr="007E4C3B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 w:rsidR="0046126F">
        <w:rPr>
          <w:rFonts w:ascii="Times New Roman" w:hAnsi="Times New Roman" w:cs="Times New Roman"/>
          <w:sz w:val="28"/>
          <w:szCs w:val="28"/>
        </w:rPr>
        <w:t>»</w:t>
      </w:r>
      <w:r w:rsidRPr="007E4C3B">
        <w:rPr>
          <w:rFonts w:ascii="Times New Roman" w:hAnsi="Times New Roman" w:cs="Times New Roman"/>
          <w:sz w:val="28"/>
          <w:szCs w:val="28"/>
        </w:rPr>
        <w:t xml:space="preserve"> (далее - Методика).</w:t>
      </w:r>
    </w:p>
    <w:p w:rsidR="007E4C3B" w:rsidRPr="007E4C3B" w:rsidRDefault="007E4C3B" w:rsidP="000946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 xml:space="preserve">2.2. Антикоррупционная экспертиза проектов </w:t>
      </w:r>
      <w:r w:rsidR="0046126F">
        <w:rPr>
          <w:rFonts w:ascii="Times New Roman" w:hAnsi="Times New Roman"/>
          <w:sz w:val="28"/>
          <w:szCs w:val="28"/>
        </w:rPr>
        <w:t>постановлений</w:t>
      </w:r>
      <w:r w:rsidR="0046126F"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E4C3B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E67831">
        <w:rPr>
          <w:rFonts w:ascii="Times New Roman" w:hAnsi="Times New Roman" w:cs="Times New Roman"/>
          <w:sz w:val="28"/>
          <w:szCs w:val="28"/>
        </w:rPr>
        <w:t>юристом</w:t>
      </w:r>
      <w:r w:rsidR="0046126F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7E4C3B">
        <w:rPr>
          <w:rFonts w:ascii="Times New Roman" w:hAnsi="Times New Roman" w:cs="Times New Roman"/>
          <w:sz w:val="28"/>
          <w:szCs w:val="28"/>
        </w:rPr>
        <w:t>.</w:t>
      </w:r>
    </w:p>
    <w:p w:rsidR="007E4C3B" w:rsidRPr="007E4C3B" w:rsidRDefault="007E4C3B" w:rsidP="000946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 xml:space="preserve">2.3. Срок проведения антикоррупционной экспертизы проектов </w:t>
      </w:r>
      <w:r w:rsidR="0046126F">
        <w:rPr>
          <w:rFonts w:ascii="Times New Roman" w:hAnsi="Times New Roman"/>
          <w:sz w:val="28"/>
          <w:szCs w:val="28"/>
        </w:rPr>
        <w:t>постановлений</w:t>
      </w:r>
      <w:r w:rsidR="0046126F"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E4C3B">
        <w:rPr>
          <w:rFonts w:ascii="Times New Roman" w:hAnsi="Times New Roman" w:cs="Times New Roman"/>
          <w:sz w:val="28"/>
          <w:szCs w:val="28"/>
        </w:rPr>
        <w:t>составляет не более пяти дней.</w:t>
      </w:r>
    </w:p>
    <w:p w:rsidR="007E4C3B" w:rsidRPr="007E4C3B" w:rsidRDefault="007E4C3B" w:rsidP="000946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lastRenderedPageBreak/>
        <w:t xml:space="preserve">2.4. По результатам проведения антикоррупционной экспертизы проектов </w:t>
      </w:r>
      <w:r w:rsidR="0046126F">
        <w:rPr>
          <w:rFonts w:ascii="Times New Roman" w:hAnsi="Times New Roman"/>
          <w:sz w:val="28"/>
          <w:szCs w:val="28"/>
        </w:rPr>
        <w:t>постановлений</w:t>
      </w:r>
      <w:r w:rsidR="0046126F"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BA40A6">
        <w:rPr>
          <w:rFonts w:ascii="Times New Roman" w:hAnsi="Times New Roman" w:cs="Times New Roman"/>
          <w:sz w:val="28"/>
          <w:szCs w:val="28"/>
        </w:rPr>
        <w:t>юрист</w:t>
      </w:r>
      <w:r w:rsidR="0046126F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7E4C3B">
        <w:rPr>
          <w:rFonts w:ascii="Times New Roman" w:hAnsi="Times New Roman" w:cs="Times New Roman"/>
          <w:sz w:val="28"/>
          <w:szCs w:val="28"/>
        </w:rPr>
        <w:t>, проводивши</w:t>
      </w:r>
      <w:r w:rsidR="00BA40A6">
        <w:rPr>
          <w:rFonts w:ascii="Times New Roman" w:hAnsi="Times New Roman" w:cs="Times New Roman"/>
          <w:sz w:val="28"/>
          <w:szCs w:val="28"/>
        </w:rPr>
        <w:t>й</w:t>
      </w:r>
      <w:r w:rsidRPr="007E4C3B">
        <w:rPr>
          <w:rFonts w:ascii="Times New Roman" w:hAnsi="Times New Roman" w:cs="Times New Roman"/>
          <w:sz w:val="28"/>
          <w:szCs w:val="28"/>
        </w:rPr>
        <w:t xml:space="preserve"> антикоррупционную экспертизу, подготавлива</w:t>
      </w:r>
      <w:r w:rsidR="00BA40A6">
        <w:rPr>
          <w:rFonts w:ascii="Times New Roman" w:hAnsi="Times New Roman" w:cs="Times New Roman"/>
          <w:sz w:val="28"/>
          <w:szCs w:val="28"/>
        </w:rPr>
        <w:t>е</w:t>
      </w:r>
      <w:r w:rsidRPr="007E4C3B">
        <w:rPr>
          <w:rFonts w:ascii="Times New Roman" w:hAnsi="Times New Roman" w:cs="Times New Roman"/>
          <w:sz w:val="28"/>
          <w:szCs w:val="28"/>
        </w:rPr>
        <w:t>т экспертное заключение, которое должно содержать следующие сведения:</w:t>
      </w:r>
    </w:p>
    <w:p w:rsidR="007E4C3B" w:rsidRPr="007E4C3B" w:rsidRDefault="007E4C3B" w:rsidP="000946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дата подготовки экспертного заключения;</w:t>
      </w:r>
    </w:p>
    <w:p w:rsidR="007E4C3B" w:rsidRPr="007E4C3B" w:rsidRDefault="007E4C3B" w:rsidP="000946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наименование проекта</w:t>
      </w:r>
      <w:r w:rsidR="00D710A1">
        <w:rPr>
          <w:rFonts w:ascii="Times New Roman" w:hAnsi="Times New Roman" w:cs="Times New Roman"/>
          <w:sz w:val="28"/>
          <w:szCs w:val="28"/>
        </w:rPr>
        <w:t xml:space="preserve"> </w:t>
      </w:r>
      <w:r w:rsidR="00D710A1">
        <w:rPr>
          <w:rFonts w:ascii="Times New Roman" w:hAnsi="Times New Roman"/>
          <w:sz w:val="28"/>
          <w:szCs w:val="28"/>
        </w:rPr>
        <w:t>постановления</w:t>
      </w:r>
      <w:r w:rsidRPr="007E4C3B">
        <w:rPr>
          <w:rFonts w:ascii="Times New Roman" w:hAnsi="Times New Roman" w:cs="Times New Roman"/>
          <w:sz w:val="28"/>
          <w:szCs w:val="28"/>
        </w:rPr>
        <w:t>, прошедшего антикоррупционную экспертизу;</w:t>
      </w:r>
    </w:p>
    <w:p w:rsidR="007E4C3B" w:rsidRPr="007E4C3B" w:rsidRDefault="007E4C3B" w:rsidP="000946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положения проекта</w:t>
      </w:r>
      <w:r w:rsidR="00D710A1">
        <w:rPr>
          <w:rFonts w:ascii="Times New Roman" w:hAnsi="Times New Roman" w:cs="Times New Roman"/>
          <w:sz w:val="28"/>
          <w:szCs w:val="28"/>
        </w:rPr>
        <w:t xml:space="preserve"> </w:t>
      </w:r>
      <w:r w:rsidR="00D710A1">
        <w:rPr>
          <w:rFonts w:ascii="Times New Roman" w:hAnsi="Times New Roman"/>
          <w:sz w:val="28"/>
          <w:szCs w:val="28"/>
        </w:rPr>
        <w:t>постановления</w:t>
      </w:r>
      <w:r w:rsidRPr="007E4C3B">
        <w:rPr>
          <w:rFonts w:ascii="Times New Roman" w:hAnsi="Times New Roman" w:cs="Times New Roman"/>
          <w:sz w:val="28"/>
          <w:szCs w:val="28"/>
        </w:rPr>
        <w:t>, содержащие коррупциогенные факторы (в случае выявления);</w:t>
      </w:r>
    </w:p>
    <w:p w:rsidR="007E4C3B" w:rsidRPr="007E4C3B" w:rsidRDefault="007E4C3B" w:rsidP="000946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 xml:space="preserve">предложения о способах устранения выявленных в проекте </w:t>
      </w:r>
      <w:r w:rsidR="00D710A1">
        <w:rPr>
          <w:rFonts w:ascii="Times New Roman" w:hAnsi="Times New Roman"/>
          <w:sz w:val="28"/>
          <w:szCs w:val="28"/>
        </w:rPr>
        <w:t>постановления</w:t>
      </w:r>
      <w:r w:rsidR="00D710A1"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E4C3B">
        <w:rPr>
          <w:rFonts w:ascii="Times New Roman" w:hAnsi="Times New Roman" w:cs="Times New Roman"/>
          <w:sz w:val="28"/>
          <w:szCs w:val="28"/>
        </w:rPr>
        <w:t>положений, содержащих коррупциогенные факторы (в случае выявления).</w:t>
      </w:r>
    </w:p>
    <w:p w:rsidR="007E4C3B" w:rsidRPr="007E4C3B" w:rsidRDefault="007E4C3B" w:rsidP="000946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 xml:space="preserve">В экспертном заключении могут быть отражены возможные негативные последствия сохранения в проекте </w:t>
      </w:r>
      <w:r w:rsidR="00D710A1">
        <w:rPr>
          <w:rFonts w:ascii="Times New Roman" w:hAnsi="Times New Roman"/>
          <w:sz w:val="28"/>
          <w:szCs w:val="28"/>
        </w:rPr>
        <w:t>постановления</w:t>
      </w:r>
      <w:r w:rsidR="00D710A1"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D710A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администрации </w:t>
      </w:r>
      <w:r w:rsidRPr="007E4C3B">
        <w:rPr>
          <w:rFonts w:ascii="Times New Roman" w:hAnsi="Times New Roman" w:cs="Times New Roman"/>
          <w:sz w:val="28"/>
          <w:szCs w:val="28"/>
        </w:rPr>
        <w:t>положений, содержащих коррупциогенные факторы, а также выявленные при проведении антикоррупционной экспертизы положения, которые не относятся к коррупциогенным факторам, но могут способствовать созданию условий для проявления коррупции.</w:t>
      </w:r>
    </w:p>
    <w:p w:rsidR="007E4C3B" w:rsidRPr="007E4C3B" w:rsidRDefault="007E4C3B" w:rsidP="000946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 xml:space="preserve">2.5. Экспертное заключение подписывается </w:t>
      </w:r>
      <w:r w:rsidR="001D649C" w:rsidRPr="00BA40A6">
        <w:rPr>
          <w:rFonts w:ascii="Times New Roman" w:hAnsi="Times New Roman" w:cs="Times New Roman"/>
          <w:sz w:val="28"/>
          <w:szCs w:val="28"/>
        </w:rPr>
        <w:t>заместителем главы администрации, курирующим</w:t>
      </w:r>
      <w:r w:rsidR="001D649C" w:rsidRPr="001D649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D649C" w:rsidRPr="00BA40A6">
        <w:rPr>
          <w:rFonts w:ascii="Times New Roman" w:hAnsi="Times New Roman" w:cs="Times New Roman"/>
          <w:sz w:val="28"/>
          <w:szCs w:val="28"/>
        </w:rPr>
        <w:t>с</w:t>
      </w:r>
      <w:r w:rsidR="00BA40A6" w:rsidRPr="00BA40A6">
        <w:rPr>
          <w:rFonts w:ascii="Times New Roman" w:hAnsi="Times New Roman" w:cs="Times New Roman"/>
          <w:sz w:val="28"/>
          <w:szCs w:val="28"/>
        </w:rPr>
        <w:t>пециалистов</w:t>
      </w:r>
      <w:r w:rsidR="001D649C" w:rsidRPr="00BA40A6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BA40A6">
        <w:rPr>
          <w:rFonts w:ascii="Times New Roman" w:hAnsi="Times New Roman" w:cs="Times New Roman"/>
          <w:sz w:val="28"/>
          <w:szCs w:val="28"/>
        </w:rPr>
        <w:t>, являющ</w:t>
      </w:r>
      <w:r w:rsidR="00BA40A6" w:rsidRPr="00BA40A6">
        <w:rPr>
          <w:rFonts w:ascii="Times New Roman" w:hAnsi="Times New Roman" w:cs="Times New Roman"/>
          <w:sz w:val="28"/>
          <w:szCs w:val="28"/>
        </w:rPr>
        <w:t>их</w:t>
      </w:r>
      <w:r w:rsidRPr="00BA40A6">
        <w:rPr>
          <w:rFonts w:ascii="Times New Roman" w:hAnsi="Times New Roman" w:cs="Times New Roman"/>
          <w:sz w:val="28"/>
          <w:szCs w:val="28"/>
        </w:rPr>
        <w:t>ся разработчиком соответствующего проекта</w:t>
      </w:r>
      <w:r w:rsidR="00D710A1" w:rsidRPr="001D649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710A1">
        <w:rPr>
          <w:rFonts w:ascii="Times New Roman" w:hAnsi="Times New Roman"/>
          <w:sz w:val="28"/>
          <w:szCs w:val="28"/>
        </w:rPr>
        <w:t>постановления</w:t>
      </w:r>
      <w:r w:rsidRPr="007E4C3B">
        <w:rPr>
          <w:rFonts w:ascii="Times New Roman" w:hAnsi="Times New Roman" w:cs="Times New Roman"/>
          <w:sz w:val="28"/>
          <w:szCs w:val="28"/>
        </w:rPr>
        <w:t>.</w:t>
      </w:r>
    </w:p>
    <w:p w:rsidR="007E4C3B" w:rsidRPr="007E4C3B" w:rsidRDefault="007E4C3B" w:rsidP="0047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2.6. Положения проекта</w:t>
      </w:r>
      <w:r w:rsidR="00D710A1">
        <w:rPr>
          <w:rFonts w:ascii="Times New Roman" w:hAnsi="Times New Roman" w:cs="Times New Roman"/>
          <w:sz w:val="28"/>
          <w:szCs w:val="28"/>
        </w:rPr>
        <w:t xml:space="preserve"> </w:t>
      </w:r>
      <w:r w:rsidR="00D710A1">
        <w:rPr>
          <w:rFonts w:ascii="Times New Roman" w:hAnsi="Times New Roman"/>
          <w:sz w:val="28"/>
          <w:szCs w:val="28"/>
        </w:rPr>
        <w:t>постановления</w:t>
      </w:r>
      <w:r w:rsidRPr="007E4C3B">
        <w:rPr>
          <w:rFonts w:ascii="Times New Roman" w:hAnsi="Times New Roman" w:cs="Times New Roman"/>
          <w:sz w:val="28"/>
          <w:szCs w:val="28"/>
        </w:rPr>
        <w:t xml:space="preserve">, содержащие коррупциогенные факторы, а также положения, способствующие созданию условий для проявления коррупции, выявленные при проведении антикоррупционной экспертизы, устраняются разработчиком проекта </w:t>
      </w:r>
      <w:r w:rsidR="00D710A1">
        <w:rPr>
          <w:rFonts w:ascii="Times New Roman" w:hAnsi="Times New Roman"/>
          <w:sz w:val="28"/>
          <w:szCs w:val="28"/>
        </w:rPr>
        <w:t>постановления</w:t>
      </w:r>
      <w:r w:rsidR="00D710A1"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E4C3B">
        <w:rPr>
          <w:rFonts w:ascii="Times New Roman" w:hAnsi="Times New Roman" w:cs="Times New Roman"/>
          <w:sz w:val="28"/>
          <w:szCs w:val="28"/>
        </w:rPr>
        <w:t>на стадии его доработки.</w:t>
      </w:r>
    </w:p>
    <w:p w:rsidR="007E4C3B" w:rsidRPr="007E4C3B" w:rsidRDefault="007E4C3B" w:rsidP="0047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4C3B" w:rsidRPr="007E4C3B" w:rsidRDefault="007E4C3B" w:rsidP="004734C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E4C3B">
        <w:rPr>
          <w:rFonts w:ascii="Times New Roman" w:hAnsi="Times New Roman" w:cs="Times New Roman"/>
          <w:b/>
          <w:bCs/>
          <w:sz w:val="28"/>
          <w:szCs w:val="28"/>
        </w:rPr>
        <w:t xml:space="preserve">3. Порядок проведения антикоррупционной экспертизы </w:t>
      </w:r>
      <w:r w:rsidR="00477B4C" w:rsidRPr="00477B4C">
        <w:rPr>
          <w:rFonts w:ascii="Times New Roman" w:hAnsi="Times New Roman"/>
          <w:b/>
          <w:sz w:val="28"/>
          <w:szCs w:val="28"/>
        </w:rPr>
        <w:t>постановлений</w:t>
      </w:r>
    </w:p>
    <w:p w:rsidR="007E4C3B" w:rsidRPr="007E4C3B" w:rsidRDefault="007E4C3B" w:rsidP="00473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4C3B" w:rsidRPr="007E4C3B" w:rsidRDefault="007E4C3B" w:rsidP="0047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 xml:space="preserve">3.1. Антикоррупционная экспертиза </w:t>
      </w:r>
      <w:r w:rsidR="006C101F">
        <w:rPr>
          <w:rFonts w:ascii="Times New Roman" w:hAnsi="Times New Roman"/>
          <w:sz w:val="28"/>
          <w:szCs w:val="28"/>
        </w:rPr>
        <w:t>постановлений</w:t>
      </w:r>
      <w:r w:rsidR="006C101F"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E4C3B">
        <w:rPr>
          <w:rFonts w:ascii="Times New Roman" w:hAnsi="Times New Roman" w:cs="Times New Roman"/>
          <w:sz w:val="28"/>
          <w:szCs w:val="28"/>
        </w:rPr>
        <w:t>проводится</w:t>
      </w:r>
      <w:r w:rsidR="00B42802">
        <w:rPr>
          <w:rFonts w:ascii="Times New Roman" w:hAnsi="Times New Roman" w:cs="Times New Roman"/>
          <w:sz w:val="28"/>
          <w:szCs w:val="28"/>
        </w:rPr>
        <w:t xml:space="preserve"> </w:t>
      </w:r>
      <w:r w:rsidR="0067018B">
        <w:rPr>
          <w:rFonts w:ascii="Times New Roman" w:hAnsi="Times New Roman" w:cs="Times New Roman"/>
          <w:sz w:val="28"/>
          <w:szCs w:val="28"/>
        </w:rPr>
        <w:t>юристом</w:t>
      </w:r>
      <w:r w:rsidR="00B42802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B42802" w:rsidRPr="007E4C3B">
        <w:rPr>
          <w:rFonts w:ascii="Times New Roman" w:hAnsi="Times New Roman" w:cs="Times New Roman"/>
          <w:sz w:val="28"/>
          <w:szCs w:val="28"/>
        </w:rPr>
        <w:t>,</w:t>
      </w:r>
      <w:r w:rsidRPr="007E4C3B">
        <w:rPr>
          <w:rFonts w:ascii="Times New Roman" w:hAnsi="Times New Roman" w:cs="Times New Roman"/>
          <w:sz w:val="28"/>
          <w:szCs w:val="28"/>
        </w:rPr>
        <w:t xml:space="preserve"> при проведении их правовой (юридической) экспертизы и мониторинге их применения в соответствии с </w:t>
      </w:r>
      <w:hyperlink r:id="rId12" w:history="1">
        <w:r w:rsidRPr="007E4C3B">
          <w:rPr>
            <w:rFonts w:ascii="Times New Roman" w:hAnsi="Times New Roman" w:cs="Times New Roman"/>
            <w:color w:val="0000FF"/>
            <w:sz w:val="28"/>
            <w:szCs w:val="28"/>
          </w:rPr>
          <w:t>Методикой</w:t>
        </w:r>
      </w:hyperlink>
      <w:r w:rsidRPr="007E4C3B">
        <w:rPr>
          <w:rFonts w:ascii="Times New Roman" w:hAnsi="Times New Roman" w:cs="Times New Roman"/>
          <w:sz w:val="28"/>
          <w:szCs w:val="28"/>
        </w:rPr>
        <w:t>.</w:t>
      </w:r>
    </w:p>
    <w:p w:rsidR="007E4C3B" w:rsidRPr="007E4C3B" w:rsidRDefault="00196784" w:rsidP="0047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7E4C3B" w:rsidRPr="007E4C3B">
        <w:rPr>
          <w:rFonts w:ascii="Times New Roman" w:hAnsi="Times New Roman" w:cs="Times New Roman"/>
          <w:sz w:val="28"/>
          <w:szCs w:val="28"/>
        </w:rPr>
        <w:t xml:space="preserve">. По результатам проведения антикоррупционной экспертизы </w:t>
      </w:r>
      <w:r w:rsidR="00B42802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67018B">
        <w:rPr>
          <w:rFonts w:ascii="Times New Roman" w:hAnsi="Times New Roman" w:cs="Times New Roman"/>
          <w:sz w:val="28"/>
          <w:szCs w:val="28"/>
        </w:rPr>
        <w:t>юрист</w:t>
      </w:r>
      <w:r w:rsidR="00B42802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B42802" w:rsidRPr="007E4C3B">
        <w:rPr>
          <w:rFonts w:ascii="Times New Roman" w:hAnsi="Times New Roman" w:cs="Times New Roman"/>
          <w:sz w:val="28"/>
          <w:szCs w:val="28"/>
        </w:rPr>
        <w:t xml:space="preserve">, </w:t>
      </w:r>
      <w:r w:rsidR="007E4C3B" w:rsidRPr="007E4C3B">
        <w:rPr>
          <w:rFonts w:ascii="Times New Roman" w:hAnsi="Times New Roman" w:cs="Times New Roman"/>
          <w:sz w:val="28"/>
          <w:szCs w:val="28"/>
        </w:rPr>
        <w:t>подготавливает экспертное заключение, которое должно содержать следующие сведения:</w:t>
      </w:r>
    </w:p>
    <w:p w:rsidR="007E4C3B" w:rsidRPr="007E4C3B" w:rsidRDefault="007E4C3B" w:rsidP="0047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дата подготовки экспертного заключения;</w:t>
      </w:r>
    </w:p>
    <w:p w:rsidR="007E4C3B" w:rsidRPr="007E4C3B" w:rsidRDefault="007E4C3B" w:rsidP="0047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дата принятия (издания), номер, наименование</w:t>
      </w:r>
      <w:r w:rsidR="009E722D">
        <w:rPr>
          <w:rFonts w:ascii="Times New Roman" w:hAnsi="Times New Roman" w:cs="Times New Roman"/>
          <w:sz w:val="28"/>
          <w:szCs w:val="28"/>
        </w:rPr>
        <w:t xml:space="preserve"> </w:t>
      </w:r>
      <w:r w:rsidR="009E722D">
        <w:rPr>
          <w:rFonts w:ascii="Times New Roman" w:hAnsi="Times New Roman"/>
          <w:sz w:val="28"/>
          <w:szCs w:val="28"/>
        </w:rPr>
        <w:t>постановления</w:t>
      </w:r>
      <w:r w:rsidRPr="007E4C3B">
        <w:rPr>
          <w:rFonts w:ascii="Times New Roman" w:hAnsi="Times New Roman" w:cs="Times New Roman"/>
          <w:sz w:val="28"/>
          <w:szCs w:val="28"/>
        </w:rPr>
        <w:t>, являющегося объектом антикоррупционной экспертизы;</w:t>
      </w:r>
    </w:p>
    <w:p w:rsidR="007E4C3B" w:rsidRPr="007E4C3B" w:rsidRDefault="007E4C3B" w:rsidP="0047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положения</w:t>
      </w:r>
      <w:r w:rsidR="009E722D">
        <w:rPr>
          <w:rFonts w:ascii="Times New Roman" w:hAnsi="Times New Roman" w:cs="Times New Roman"/>
          <w:sz w:val="28"/>
          <w:szCs w:val="28"/>
        </w:rPr>
        <w:t xml:space="preserve"> </w:t>
      </w:r>
      <w:r w:rsidR="009E722D">
        <w:rPr>
          <w:rFonts w:ascii="Times New Roman" w:hAnsi="Times New Roman"/>
          <w:sz w:val="28"/>
          <w:szCs w:val="28"/>
        </w:rPr>
        <w:t>постановления</w:t>
      </w:r>
      <w:r w:rsidR="009E722D"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9E722D">
        <w:rPr>
          <w:rFonts w:ascii="Times New Roman" w:hAnsi="Times New Roman"/>
          <w:bCs/>
          <w:color w:val="000000" w:themeColor="text1"/>
          <w:sz w:val="28"/>
          <w:szCs w:val="28"/>
        </w:rPr>
        <w:t>администрации</w:t>
      </w:r>
      <w:r w:rsidRPr="007E4C3B">
        <w:rPr>
          <w:rFonts w:ascii="Times New Roman" w:hAnsi="Times New Roman" w:cs="Times New Roman"/>
          <w:sz w:val="28"/>
          <w:szCs w:val="28"/>
        </w:rPr>
        <w:t>, содержащие коррупциогенные факторы (в случае выявления);</w:t>
      </w:r>
    </w:p>
    <w:p w:rsidR="007E4C3B" w:rsidRPr="007E4C3B" w:rsidRDefault="007E4C3B" w:rsidP="0047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предложения о способах устранения выявленных в</w:t>
      </w:r>
      <w:r w:rsidR="009E722D">
        <w:rPr>
          <w:rFonts w:ascii="Times New Roman" w:hAnsi="Times New Roman" w:cs="Times New Roman"/>
          <w:sz w:val="28"/>
          <w:szCs w:val="28"/>
        </w:rPr>
        <w:t xml:space="preserve"> </w:t>
      </w:r>
      <w:r w:rsidR="009E722D">
        <w:rPr>
          <w:rFonts w:ascii="Times New Roman" w:hAnsi="Times New Roman"/>
          <w:sz w:val="28"/>
          <w:szCs w:val="28"/>
        </w:rPr>
        <w:t>постановлении</w:t>
      </w:r>
      <w:r w:rsidRPr="007E4C3B">
        <w:rPr>
          <w:rFonts w:ascii="Times New Roman" w:hAnsi="Times New Roman" w:cs="Times New Roman"/>
          <w:sz w:val="28"/>
          <w:szCs w:val="28"/>
        </w:rPr>
        <w:t>, содержащих коррупциогенные факторы (в случае выявления).</w:t>
      </w:r>
    </w:p>
    <w:p w:rsidR="007E4C3B" w:rsidRPr="007E4C3B" w:rsidRDefault="007E4C3B" w:rsidP="0047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 xml:space="preserve">В экспертном заключении могут быть отражены возможные негативные последствия сохранения в </w:t>
      </w:r>
      <w:r w:rsidR="009E722D">
        <w:rPr>
          <w:rFonts w:ascii="Times New Roman" w:hAnsi="Times New Roman"/>
          <w:sz w:val="28"/>
          <w:szCs w:val="28"/>
        </w:rPr>
        <w:t>постановлении</w:t>
      </w:r>
      <w:r w:rsidR="009E722D"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E4C3B">
        <w:rPr>
          <w:rFonts w:ascii="Times New Roman" w:hAnsi="Times New Roman" w:cs="Times New Roman"/>
          <w:sz w:val="28"/>
          <w:szCs w:val="28"/>
        </w:rPr>
        <w:t>положений, содержащих коррупциогенные факторы, а также выявленные при проведении антикоррупционной экспертизы положения, которые не относятся к коррупциогенным факторам, но могут способствовать созданию условий для проявления коррупции.</w:t>
      </w:r>
    </w:p>
    <w:p w:rsidR="007E4C3B" w:rsidRPr="007E4C3B" w:rsidRDefault="007E4C3B" w:rsidP="0047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4734C3">
        <w:rPr>
          <w:rFonts w:ascii="Times New Roman" w:hAnsi="Times New Roman" w:cs="Times New Roman"/>
          <w:sz w:val="28"/>
          <w:szCs w:val="28"/>
        </w:rPr>
        <w:t>3</w:t>
      </w:r>
      <w:r w:rsidRPr="007E4C3B">
        <w:rPr>
          <w:rFonts w:ascii="Times New Roman" w:hAnsi="Times New Roman" w:cs="Times New Roman"/>
          <w:sz w:val="28"/>
          <w:szCs w:val="28"/>
        </w:rPr>
        <w:t>. Экспертное заключение подписывается</w:t>
      </w:r>
      <w:r w:rsidR="009E722D">
        <w:rPr>
          <w:rFonts w:ascii="Times New Roman" w:hAnsi="Times New Roman" w:cs="Times New Roman"/>
          <w:sz w:val="28"/>
          <w:szCs w:val="28"/>
        </w:rPr>
        <w:t xml:space="preserve"> </w:t>
      </w:r>
      <w:r w:rsidR="009E722D" w:rsidRPr="0067018B">
        <w:rPr>
          <w:rFonts w:ascii="Times New Roman" w:hAnsi="Times New Roman" w:cs="Times New Roman"/>
          <w:sz w:val="28"/>
          <w:szCs w:val="28"/>
        </w:rPr>
        <w:t>заместителем главы администрации, курирующим с</w:t>
      </w:r>
      <w:r w:rsidR="0067018B" w:rsidRPr="0067018B">
        <w:rPr>
          <w:rFonts w:ascii="Times New Roman" w:hAnsi="Times New Roman" w:cs="Times New Roman"/>
          <w:sz w:val="28"/>
          <w:szCs w:val="28"/>
        </w:rPr>
        <w:t>пециалистов</w:t>
      </w:r>
      <w:r w:rsidR="009E722D" w:rsidRPr="0067018B">
        <w:rPr>
          <w:rFonts w:ascii="Times New Roman" w:hAnsi="Times New Roman" w:cs="Times New Roman"/>
          <w:sz w:val="28"/>
          <w:szCs w:val="28"/>
        </w:rPr>
        <w:t xml:space="preserve"> администрации, являющ</w:t>
      </w:r>
      <w:r w:rsidR="0067018B" w:rsidRPr="0067018B">
        <w:rPr>
          <w:rFonts w:ascii="Times New Roman" w:hAnsi="Times New Roman" w:cs="Times New Roman"/>
          <w:sz w:val="28"/>
          <w:szCs w:val="28"/>
        </w:rPr>
        <w:t>их</w:t>
      </w:r>
      <w:r w:rsidR="009E722D" w:rsidRPr="0067018B">
        <w:rPr>
          <w:rFonts w:ascii="Times New Roman" w:hAnsi="Times New Roman" w:cs="Times New Roman"/>
          <w:sz w:val="28"/>
          <w:szCs w:val="28"/>
        </w:rPr>
        <w:t xml:space="preserve">ся разработчиком соответствующего проекта </w:t>
      </w:r>
      <w:r w:rsidR="009E722D">
        <w:rPr>
          <w:rFonts w:ascii="Times New Roman" w:hAnsi="Times New Roman"/>
          <w:sz w:val="28"/>
          <w:szCs w:val="28"/>
        </w:rPr>
        <w:t>постановления</w:t>
      </w:r>
      <w:r w:rsidR="00C84320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7E4C3B" w:rsidRPr="007E4C3B" w:rsidRDefault="007E4C3B" w:rsidP="0047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Положения</w:t>
      </w:r>
      <w:r w:rsidR="00F17C1A">
        <w:rPr>
          <w:rFonts w:ascii="Times New Roman" w:hAnsi="Times New Roman" w:cs="Times New Roman"/>
          <w:sz w:val="28"/>
          <w:szCs w:val="28"/>
        </w:rPr>
        <w:t xml:space="preserve"> </w:t>
      </w:r>
      <w:r w:rsidR="00F17C1A">
        <w:rPr>
          <w:rFonts w:ascii="Times New Roman" w:hAnsi="Times New Roman"/>
          <w:sz w:val="28"/>
          <w:szCs w:val="28"/>
        </w:rPr>
        <w:t>постановлении</w:t>
      </w:r>
      <w:r w:rsidRPr="007E4C3B">
        <w:rPr>
          <w:rFonts w:ascii="Times New Roman" w:hAnsi="Times New Roman" w:cs="Times New Roman"/>
          <w:sz w:val="28"/>
          <w:szCs w:val="28"/>
        </w:rPr>
        <w:t>, содержащие коррупциогенные факторы, а также положения, способствующие созданию условий для проявления коррупции, выявленные при проведении антикоррупционной экспертизы, подлежат устранению разработчиком</w:t>
      </w:r>
      <w:r w:rsidR="00F17C1A">
        <w:rPr>
          <w:rFonts w:ascii="Times New Roman" w:hAnsi="Times New Roman" w:cs="Times New Roman"/>
          <w:sz w:val="28"/>
          <w:szCs w:val="28"/>
        </w:rPr>
        <w:t xml:space="preserve"> такого постановления</w:t>
      </w:r>
      <w:r w:rsidRPr="007E4C3B">
        <w:rPr>
          <w:rFonts w:ascii="Times New Roman" w:hAnsi="Times New Roman" w:cs="Times New Roman"/>
          <w:sz w:val="28"/>
          <w:szCs w:val="28"/>
        </w:rPr>
        <w:t xml:space="preserve">, а при его отсутствии - иным </w:t>
      </w:r>
      <w:r w:rsidR="00F17C1A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7E4C3B">
        <w:rPr>
          <w:rFonts w:ascii="Times New Roman" w:hAnsi="Times New Roman" w:cs="Times New Roman"/>
          <w:sz w:val="28"/>
          <w:szCs w:val="28"/>
        </w:rPr>
        <w:t>служащим, назначенным</w:t>
      </w:r>
      <w:r w:rsidR="00F17C1A">
        <w:rPr>
          <w:rFonts w:ascii="Times New Roman" w:hAnsi="Times New Roman" w:cs="Times New Roman"/>
          <w:sz w:val="28"/>
          <w:szCs w:val="28"/>
        </w:rPr>
        <w:t xml:space="preserve"> главой администрации </w:t>
      </w:r>
      <w:r w:rsidR="00F17C1A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образования </w:t>
      </w:r>
      <w:r w:rsidR="0067018B">
        <w:rPr>
          <w:rFonts w:ascii="Times New Roman" w:hAnsi="Times New Roman"/>
          <w:color w:val="000000" w:themeColor="text1"/>
          <w:sz w:val="28"/>
          <w:szCs w:val="28"/>
        </w:rPr>
        <w:t>Кузнечнинское городское поселение</w:t>
      </w:r>
      <w:r w:rsidRPr="007E4C3B">
        <w:rPr>
          <w:rFonts w:ascii="Times New Roman" w:hAnsi="Times New Roman" w:cs="Times New Roman"/>
          <w:sz w:val="28"/>
          <w:szCs w:val="28"/>
        </w:rPr>
        <w:t>.</w:t>
      </w:r>
    </w:p>
    <w:p w:rsidR="007E4C3B" w:rsidRPr="007E4C3B" w:rsidRDefault="007E4C3B" w:rsidP="0047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2FDB" w:rsidRDefault="007E4C3B" w:rsidP="004734C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17C1A">
        <w:rPr>
          <w:rFonts w:ascii="Times New Roman" w:hAnsi="Times New Roman" w:cs="Times New Roman"/>
          <w:b/>
          <w:bCs/>
          <w:sz w:val="28"/>
          <w:szCs w:val="28"/>
        </w:rPr>
        <w:t xml:space="preserve">4. Независимая антикоррупционная экспертиза </w:t>
      </w:r>
      <w:r w:rsidR="00F17C1A" w:rsidRPr="00F17C1A">
        <w:rPr>
          <w:rFonts w:ascii="Times New Roman" w:hAnsi="Times New Roman"/>
          <w:b/>
          <w:sz w:val="28"/>
          <w:szCs w:val="28"/>
        </w:rPr>
        <w:t>постановлений</w:t>
      </w:r>
      <w:r w:rsidR="00F17C1A" w:rsidRPr="00F17C1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F17C1A">
        <w:rPr>
          <w:rFonts w:ascii="Times New Roman" w:hAnsi="Times New Roman" w:cs="Times New Roman"/>
          <w:b/>
          <w:bCs/>
          <w:sz w:val="28"/>
          <w:szCs w:val="28"/>
        </w:rPr>
        <w:t xml:space="preserve">и проектов </w:t>
      </w:r>
      <w:r w:rsidR="00F17C1A" w:rsidRPr="00F17C1A">
        <w:rPr>
          <w:rFonts w:ascii="Times New Roman" w:hAnsi="Times New Roman"/>
          <w:b/>
          <w:sz w:val="28"/>
          <w:szCs w:val="28"/>
        </w:rPr>
        <w:t>постановлении</w:t>
      </w:r>
    </w:p>
    <w:p w:rsidR="004734C3" w:rsidRPr="00F17C1A" w:rsidRDefault="004734C3" w:rsidP="004734C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E4C3B" w:rsidRPr="007E4C3B" w:rsidRDefault="004734C3" w:rsidP="0047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7E4C3B" w:rsidRPr="007E4C3B">
        <w:rPr>
          <w:rFonts w:ascii="Times New Roman" w:hAnsi="Times New Roman" w:cs="Times New Roman"/>
          <w:sz w:val="28"/>
          <w:szCs w:val="28"/>
        </w:rPr>
        <w:t xml:space="preserve">. Для обеспечения проведения независимой антикоррупционной экспертизы проекта </w:t>
      </w:r>
      <w:r w:rsidR="002F2CC2">
        <w:rPr>
          <w:rFonts w:ascii="Times New Roman" w:hAnsi="Times New Roman" w:cs="Times New Roman"/>
          <w:sz w:val="28"/>
          <w:szCs w:val="28"/>
        </w:rPr>
        <w:t>постановления с</w:t>
      </w:r>
      <w:r w:rsidR="00E5273D">
        <w:rPr>
          <w:rFonts w:ascii="Times New Roman" w:hAnsi="Times New Roman" w:cs="Times New Roman"/>
          <w:sz w:val="28"/>
          <w:szCs w:val="28"/>
        </w:rPr>
        <w:t>пециалист</w:t>
      </w:r>
      <w:r w:rsidR="002F2CC2">
        <w:rPr>
          <w:rFonts w:ascii="Times New Roman" w:hAnsi="Times New Roman" w:cs="Times New Roman"/>
          <w:sz w:val="28"/>
          <w:szCs w:val="28"/>
        </w:rPr>
        <w:t xml:space="preserve"> а</w:t>
      </w:r>
      <w:r w:rsidR="002F2CC2" w:rsidRPr="007E4C3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2F2CC2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="00E5273D">
        <w:rPr>
          <w:rFonts w:ascii="Times New Roman" w:hAnsi="Times New Roman"/>
          <w:color w:val="000000" w:themeColor="text1"/>
          <w:sz w:val="28"/>
          <w:szCs w:val="28"/>
        </w:rPr>
        <w:t xml:space="preserve"> Кузнечнинское городское поселение</w:t>
      </w:r>
      <w:r w:rsidR="002F2CC2">
        <w:rPr>
          <w:rFonts w:ascii="Times New Roman" w:hAnsi="Times New Roman" w:cs="Times New Roman"/>
          <w:sz w:val="28"/>
          <w:szCs w:val="28"/>
        </w:rPr>
        <w:t>, являющ</w:t>
      </w:r>
      <w:r w:rsidR="00E5273D">
        <w:rPr>
          <w:rFonts w:ascii="Times New Roman" w:hAnsi="Times New Roman" w:cs="Times New Roman"/>
          <w:sz w:val="28"/>
          <w:szCs w:val="28"/>
        </w:rPr>
        <w:t>ий</w:t>
      </w:r>
      <w:r w:rsidR="002F2CC2">
        <w:rPr>
          <w:rFonts w:ascii="Times New Roman" w:hAnsi="Times New Roman" w:cs="Times New Roman"/>
          <w:sz w:val="28"/>
          <w:szCs w:val="28"/>
        </w:rPr>
        <w:t>ся</w:t>
      </w:r>
      <w:r w:rsidR="007E4C3B" w:rsidRPr="007E4C3B">
        <w:rPr>
          <w:rFonts w:ascii="Times New Roman" w:hAnsi="Times New Roman" w:cs="Times New Roman"/>
          <w:sz w:val="28"/>
          <w:szCs w:val="28"/>
        </w:rPr>
        <w:t xml:space="preserve"> разработчиком проекта</w:t>
      </w:r>
      <w:r w:rsidR="002F2CC2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7E4C3B" w:rsidRPr="007E4C3B">
        <w:rPr>
          <w:rFonts w:ascii="Times New Roman" w:hAnsi="Times New Roman" w:cs="Times New Roman"/>
          <w:sz w:val="28"/>
          <w:szCs w:val="28"/>
        </w:rPr>
        <w:t xml:space="preserve">, организует его размещение на официальном интернет-портале </w:t>
      </w:r>
      <w:r w:rsidR="002F2CC2">
        <w:rPr>
          <w:rFonts w:ascii="Times New Roman" w:hAnsi="Times New Roman" w:cs="Times New Roman"/>
          <w:sz w:val="28"/>
          <w:szCs w:val="28"/>
        </w:rPr>
        <w:t>а</w:t>
      </w:r>
      <w:r w:rsidR="007E4C3B" w:rsidRPr="007E4C3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2F2CC2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образования </w:t>
      </w:r>
      <w:r w:rsidR="00E5273D">
        <w:rPr>
          <w:rFonts w:ascii="Times New Roman" w:hAnsi="Times New Roman"/>
          <w:color w:val="000000" w:themeColor="text1"/>
          <w:sz w:val="28"/>
          <w:szCs w:val="28"/>
        </w:rPr>
        <w:t>Кузнечнинское городское поселение</w:t>
      </w:r>
      <w:r w:rsidR="002F2CC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E4C3B" w:rsidRPr="007E4C3B">
        <w:rPr>
          <w:rFonts w:ascii="Times New Roman" w:hAnsi="Times New Roman" w:cs="Times New Roman"/>
          <w:sz w:val="28"/>
          <w:szCs w:val="28"/>
        </w:rPr>
        <w:t xml:space="preserve">в сети </w:t>
      </w:r>
      <w:r w:rsidR="00E36602">
        <w:rPr>
          <w:rFonts w:ascii="Times New Roman" w:hAnsi="Times New Roman" w:cs="Times New Roman"/>
          <w:sz w:val="28"/>
          <w:szCs w:val="28"/>
        </w:rPr>
        <w:t>«</w:t>
      </w:r>
      <w:r w:rsidR="007E4C3B" w:rsidRPr="007E4C3B">
        <w:rPr>
          <w:rFonts w:ascii="Times New Roman" w:hAnsi="Times New Roman" w:cs="Times New Roman"/>
          <w:sz w:val="28"/>
          <w:szCs w:val="28"/>
        </w:rPr>
        <w:t>Интернет</w:t>
      </w:r>
      <w:r w:rsidR="00E36602">
        <w:rPr>
          <w:rFonts w:ascii="Times New Roman" w:hAnsi="Times New Roman" w:cs="Times New Roman"/>
          <w:sz w:val="28"/>
          <w:szCs w:val="28"/>
        </w:rPr>
        <w:t>»</w:t>
      </w:r>
      <w:r w:rsidR="007E4C3B" w:rsidRPr="007E4C3B">
        <w:rPr>
          <w:rFonts w:ascii="Times New Roman" w:hAnsi="Times New Roman" w:cs="Times New Roman"/>
          <w:sz w:val="28"/>
          <w:szCs w:val="28"/>
        </w:rPr>
        <w:t xml:space="preserve"> в течение ра</w:t>
      </w:r>
      <w:r w:rsidR="002F2CC2">
        <w:rPr>
          <w:rFonts w:ascii="Times New Roman" w:hAnsi="Times New Roman" w:cs="Times New Roman"/>
          <w:sz w:val="28"/>
          <w:szCs w:val="28"/>
        </w:rPr>
        <w:t xml:space="preserve">бочего дня после окончания его разработки </w:t>
      </w:r>
      <w:r w:rsidR="007E4C3B" w:rsidRPr="007E4C3B">
        <w:rPr>
          <w:rFonts w:ascii="Times New Roman" w:hAnsi="Times New Roman" w:cs="Times New Roman"/>
          <w:sz w:val="28"/>
          <w:szCs w:val="28"/>
        </w:rPr>
        <w:t xml:space="preserve">с указанием адреса электронной почты для направления заключений, а также даты начала и даты окончания приема заключений по результатам независимой антикоррупционной экспертизы. Срок, на который проект </w:t>
      </w:r>
      <w:r w:rsidR="002F2CC2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7E4C3B" w:rsidRPr="007E4C3B">
        <w:rPr>
          <w:rFonts w:ascii="Times New Roman" w:hAnsi="Times New Roman" w:cs="Times New Roman"/>
          <w:sz w:val="28"/>
          <w:szCs w:val="28"/>
        </w:rPr>
        <w:t>размещается в сети Интернет, не может составлять менее семи дней.</w:t>
      </w:r>
    </w:p>
    <w:p w:rsidR="007E4C3B" w:rsidRPr="00E5273D" w:rsidRDefault="007E4C3B" w:rsidP="0047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4.</w:t>
      </w:r>
      <w:r w:rsidR="004734C3">
        <w:rPr>
          <w:rFonts w:ascii="Times New Roman" w:hAnsi="Times New Roman" w:cs="Times New Roman"/>
          <w:sz w:val="28"/>
          <w:szCs w:val="28"/>
        </w:rPr>
        <w:t>2</w:t>
      </w:r>
      <w:r w:rsidRPr="007E4C3B">
        <w:rPr>
          <w:rFonts w:ascii="Times New Roman" w:hAnsi="Times New Roman" w:cs="Times New Roman"/>
          <w:sz w:val="28"/>
          <w:szCs w:val="28"/>
        </w:rPr>
        <w:t>. Прием и рассмотрение заключений, составленных независимыми экспертами, проводившими независимую антикоррупционную экспертизу, осуществляет</w:t>
      </w:r>
      <w:r w:rsidR="002F2CC2">
        <w:rPr>
          <w:rFonts w:ascii="Times New Roman" w:hAnsi="Times New Roman" w:cs="Times New Roman"/>
          <w:sz w:val="28"/>
          <w:szCs w:val="28"/>
        </w:rPr>
        <w:t xml:space="preserve"> с</w:t>
      </w:r>
      <w:r w:rsidR="00E5273D">
        <w:rPr>
          <w:rFonts w:ascii="Times New Roman" w:hAnsi="Times New Roman" w:cs="Times New Roman"/>
          <w:sz w:val="28"/>
          <w:szCs w:val="28"/>
        </w:rPr>
        <w:t>п</w:t>
      </w:r>
      <w:r w:rsidR="002F2CC2">
        <w:rPr>
          <w:rFonts w:ascii="Times New Roman" w:hAnsi="Times New Roman" w:cs="Times New Roman"/>
          <w:sz w:val="28"/>
          <w:szCs w:val="28"/>
        </w:rPr>
        <w:t>е</w:t>
      </w:r>
      <w:r w:rsidR="00E5273D">
        <w:rPr>
          <w:rFonts w:ascii="Times New Roman" w:hAnsi="Times New Roman" w:cs="Times New Roman"/>
          <w:sz w:val="28"/>
          <w:szCs w:val="28"/>
        </w:rPr>
        <w:t>циалист</w:t>
      </w:r>
      <w:r w:rsidR="002F2CC2">
        <w:rPr>
          <w:rFonts w:ascii="Times New Roman" w:hAnsi="Times New Roman" w:cs="Times New Roman"/>
          <w:sz w:val="28"/>
          <w:szCs w:val="28"/>
        </w:rPr>
        <w:t xml:space="preserve"> а</w:t>
      </w:r>
      <w:r w:rsidR="002F2CC2" w:rsidRPr="007E4C3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2F2CC2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="00E5273D">
        <w:rPr>
          <w:rFonts w:ascii="Times New Roman" w:hAnsi="Times New Roman"/>
          <w:color w:val="000000" w:themeColor="text1"/>
          <w:sz w:val="28"/>
          <w:szCs w:val="28"/>
        </w:rPr>
        <w:t xml:space="preserve"> Кузнечнинское городское поселение</w:t>
      </w:r>
      <w:r w:rsidR="002F2CC2">
        <w:rPr>
          <w:rFonts w:ascii="Times New Roman" w:hAnsi="Times New Roman" w:cs="Times New Roman"/>
          <w:sz w:val="28"/>
          <w:szCs w:val="28"/>
        </w:rPr>
        <w:t>, являющ</w:t>
      </w:r>
      <w:r w:rsidR="00E5273D">
        <w:rPr>
          <w:rFonts w:ascii="Times New Roman" w:hAnsi="Times New Roman" w:cs="Times New Roman"/>
          <w:sz w:val="28"/>
          <w:szCs w:val="28"/>
        </w:rPr>
        <w:t>ий</w:t>
      </w:r>
      <w:r w:rsidRPr="007E4C3B">
        <w:rPr>
          <w:rFonts w:ascii="Times New Roman" w:hAnsi="Times New Roman" w:cs="Times New Roman"/>
          <w:sz w:val="28"/>
          <w:szCs w:val="28"/>
        </w:rPr>
        <w:t xml:space="preserve">ся разработчиком проекта </w:t>
      </w:r>
      <w:r w:rsidR="002F2CC2">
        <w:rPr>
          <w:rFonts w:ascii="Times New Roman" w:hAnsi="Times New Roman" w:cs="Times New Roman"/>
          <w:sz w:val="28"/>
          <w:szCs w:val="28"/>
        </w:rPr>
        <w:t>постановления</w:t>
      </w:r>
      <w:r w:rsidR="00F36699">
        <w:rPr>
          <w:rFonts w:ascii="Times New Roman" w:hAnsi="Times New Roman" w:cs="Times New Roman"/>
          <w:sz w:val="28"/>
          <w:szCs w:val="28"/>
        </w:rPr>
        <w:t xml:space="preserve">, </w:t>
      </w:r>
      <w:r w:rsidRPr="007E4C3B">
        <w:rPr>
          <w:rFonts w:ascii="Times New Roman" w:hAnsi="Times New Roman" w:cs="Times New Roman"/>
          <w:sz w:val="28"/>
          <w:szCs w:val="28"/>
        </w:rPr>
        <w:t xml:space="preserve">а в случае </w:t>
      </w:r>
      <w:r w:rsidR="00F36699">
        <w:rPr>
          <w:rFonts w:ascii="Times New Roman" w:hAnsi="Times New Roman" w:cs="Times New Roman"/>
          <w:sz w:val="28"/>
          <w:szCs w:val="28"/>
        </w:rPr>
        <w:t xml:space="preserve">если </w:t>
      </w:r>
      <w:r w:rsidR="00F36699" w:rsidRPr="007E4C3B">
        <w:rPr>
          <w:rFonts w:ascii="Times New Roman" w:hAnsi="Times New Roman" w:cs="Times New Roman"/>
          <w:sz w:val="28"/>
          <w:szCs w:val="28"/>
        </w:rPr>
        <w:t>заключени</w:t>
      </w:r>
      <w:r w:rsidR="00F36699">
        <w:rPr>
          <w:rFonts w:ascii="Times New Roman" w:hAnsi="Times New Roman" w:cs="Times New Roman"/>
          <w:sz w:val="28"/>
          <w:szCs w:val="28"/>
        </w:rPr>
        <w:t>е, составленное</w:t>
      </w:r>
      <w:r w:rsidR="00F36699" w:rsidRPr="007E4C3B">
        <w:rPr>
          <w:rFonts w:ascii="Times New Roman" w:hAnsi="Times New Roman" w:cs="Times New Roman"/>
          <w:sz w:val="28"/>
          <w:szCs w:val="28"/>
        </w:rPr>
        <w:t xml:space="preserve"> независимыми экспертами, проводившими независимую</w:t>
      </w:r>
      <w:r w:rsidR="00673B53">
        <w:rPr>
          <w:rFonts w:ascii="Times New Roman" w:hAnsi="Times New Roman" w:cs="Times New Roman"/>
          <w:sz w:val="28"/>
          <w:szCs w:val="28"/>
        </w:rPr>
        <w:t xml:space="preserve"> </w:t>
      </w:r>
      <w:r w:rsidR="00F36699" w:rsidRPr="007E4C3B">
        <w:rPr>
          <w:rFonts w:ascii="Times New Roman" w:hAnsi="Times New Roman" w:cs="Times New Roman"/>
          <w:sz w:val="28"/>
          <w:szCs w:val="28"/>
        </w:rPr>
        <w:t>антикоррупционную экспертизу</w:t>
      </w:r>
      <w:r w:rsidR="00673B53">
        <w:rPr>
          <w:rFonts w:ascii="Times New Roman" w:hAnsi="Times New Roman" w:cs="Times New Roman"/>
          <w:sz w:val="28"/>
          <w:szCs w:val="28"/>
        </w:rPr>
        <w:t>,</w:t>
      </w:r>
      <w:r w:rsidR="00F36699" w:rsidRPr="007E4C3B">
        <w:rPr>
          <w:rFonts w:ascii="Times New Roman" w:hAnsi="Times New Roman" w:cs="Times New Roman"/>
          <w:sz w:val="28"/>
          <w:szCs w:val="28"/>
        </w:rPr>
        <w:t xml:space="preserve"> </w:t>
      </w:r>
      <w:r w:rsidR="00F36699">
        <w:rPr>
          <w:rFonts w:ascii="Times New Roman" w:hAnsi="Times New Roman" w:cs="Times New Roman"/>
          <w:sz w:val="28"/>
          <w:szCs w:val="28"/>
        </w:rPr>
        <w:t xml:space="preserve">поступило на действующее </w:t>
      </w:r>
      <w:r w:rsidR="004734C3">
        <w:rPr>
          <w:rFonts w:ascii="Times New Roman" w:hAnsi="Times New Roman" w:cs="Times New Roman"/>
          <w:sz w:val="28"/>
          <w:szCs w:val="28"/>
        </w:rPr>
        <w:t xml:space="preserve">постановление его рассмотрение осуществляет </w:t>
      </w:r>
      <w:r w:rsidR="00E5273D">
        <w:rPr>
          <w:rFonts w:ascii="Times New Roman" w:hAnsi="Times New Roman" w:cs="Times New Roman"/>
          <w:sz w:val="28"/>
          <w:szCs w:val="28"/>
        </w:rPr>
        <w:t>юрист</w:t>
      </w:r>
      <w:r w:rsidR="004734C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5273D">
        <w:rPr>
          <w:rFonts w:ascii="Times New Roman" w:hAnsi="Times New Roman" w:cs="Times New Roman"/>
          <w:sz w:val="28"/>
          <w:szCs w:val="28"/>
        </w:rPr>
        <w:t>администрации</w:t>
      </w:r>
      <w:r w:rsidRPr="00E5273D">
        <w:rPr>
          <w:rFonts w:ascii="Times New Roman" w:hAnsi="Times New Roman" w:cs="Times New Roman"/>
          <w:sz w:val="28"/>
          <w:szCs w:val="28"/>
        </w:rPr>
        <w:t>.</w:t>
      </w:r>
    </w:p>
    <w:p w:rsidR="007E4C3B" w:rsidRPr="007E4C3B" w:rsidRDefault="007E4C3B" w:rsidP="0047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4.</w:t>
      </w:r>
      <w:r w:rsidR="004734C3">
        <w:rPr>
          <w:rFonts w:ascii="Times New Roman" w:hAnsi="Times New Roman" w:cs="Times New Roman"/>
          <w:sz w:val="28"/>
          <w:szCs w:val="28"/>
        </w:rPr>
        <w:t>3</w:t>
      </w:r>
      <w:r w:rsidRPr="007E4C3B">
        <w:rPr>
          <w:rFonts w:ascii="Times New Roman" w:hAnsi="Times New Roman" w:cs="Times New Roman"/>
          <w:sz w:val="28"/>
          <w:szCs w:val="28"/>
        </w:rPr>
        <w:t>. По результатам рассмотрения составленного независимым экспертом заключения независимому эксперту направляется мотивированный ответ, за исключением случаев, когда в заключении отсутствуют предложения о способе устранения выявленных коррупциогенных факторов.</w:t>
      </w:r>
    </w:p>
    <w:p w:rsidR="007E4C3B" w:rsidRPr="007E4C3B" w:rsidRDefault="007E4C3B" w:rsidP="004734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4C3B" w:rsidRPr="007E4C3B" w:rsidRDefault="007E4C3B" w:rsidP="001210DF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E4C3B">
        <w:rPr>
          <w:rFonts w:ascii="Times New Roman" w:hAnsi="Times New Roman" w:cs="Times New Roman"/>
          <w:b/>
          <w:bCs/>
          <w:sz w:val="28"/>
          <w:szCs w:val="28"/>
        </w:rPr>
        <w:t xml:space="preserve">5. Учет результатов антикоррупционной экспертизы </w:t>
      </w:r>
      <w:r w:rsidR="004734C3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постановлений </w:t>
      </w:r>
      <w:r w:rsidRPr="007E4C3B">
        <w:rPr>
          <w:rFonts w:ascii="Times New Roman" w:hAnsi="Times New Roman" w:cs="Times New Roman"/>
          <w:b/>
          <w:bCs/>
          <w:sz w:val="28"/>
          <w:szCs w:val="28"/>
        </w:rPr>
        <w:t xml:space="preserve">и проектов </w:t>
      </w:r>
      <w:r w:rsidR="004734C3">
        <w:rPr>
          <w:rFonts w:ascii="Times New Roman" w:hAnsi="Times New Roman" w:cs="Times New Roman"/>
          <w:b/>
          <w:bCs/>
          <w:sz w:val="28"/>
          <w:szCs w:val="28"/>
        </w:rPr>
        <w:t>постановлений</w:t>
      </w:r>
    </w:p>
    <w:p w:rsidR="00C42251" w:rsidRDefault="00C42251" w:rsidP="001210DF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7E4C3B" w:rsidRPr="007E4C3B" w:rsidRDefault="007E4C3B" w:rsidP="001210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 xml:space="preserve">С целью организации учета результатов антикоррупционной экспертизы </w:t>
      </w:r>
      <w:r w:rsidR="00B11099">
        <w:rPr>
          <w:rFonts w:ascii="Times New Roman" w:hAnsi="Times New Roman" w:cs="Times New Roman"/>
          <w:sz w:val="28"/>
          <w:szCs w:val="28"/>
        </w:rPr>
        <w:t xml:space="preserve">постановлений </w:t>
      </w:r>
      <w:r w:rsidRPr="007E4C3B">
        <w:rPr>
          <w:rFonts w:ascii="Times New Roman" w:hAnsi="Times New Roman" w:cs="Times New Roman"/>
          <w:sz w:val="28"/>
          <w:szCs w:val="28"/>
        </w:rPr>
        <w:t xml:space="preserve">и проектов </w:t>
      </w:r>
      <w:r w:rsidR="00B11099">
        <w:rPr>
          <w:rFonts w:ascii="Times New Roman" w:hAnsi="Times New Roman" w:cs="Times New Roman"/>
          <w:sz w:val="28"/>
          <w:szCs w:val="28"/>
        </w:rPr>
        <w:t>постановлений</w:t>
      </w:r>
      <w:r w:rsidRPr="007E4C3B">
        <w:rPr>
          <w:rFonts w:ascii="Times New Roman" w:hAnsi="Times New Roman" w:cs="Times New Roman"/>
          <w:sz w:val="28"/>
          <w:szCs w:val="28"/>
        </w:rPr>
        <w:t xml:space="preserve"> </w:t>
      </w:r>
      <w:r w:rsidR="00B11099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1210DF">
        <w:rPr>
          <w:rFonts w:ascii="Times New Roman" w:hAnsi="Times New Roman" w:cs="Times New Roman"/>
          <w:sz w:val="28"/>
          <w:szCs w:val="28"/>
        </w:rPr>
        <w:t>лицом, уполномоченным главой администрации составляю</w:t>
      </w:r>
      <w:r w:rsidR="00B11099">
        <w:rPr>
          <w:rFonts w:ascii="Times New Roman" w:hAnsi="Times New Roman" w:cs="Times New Roman"/>
          <w:sz w:val="28"/>
          <w:szCs w:val="28"/>
        </w:rPr>
        <w:t xml:space="preserve">тся </w:t>
      </w:r>
      <w:r w:rsidRPr="007E4C3B">
        <w:rPr>
          <w:rFonts w:ascii="Times New Roman" w:hAnsi="Times New Roman" w:cs="Times New Roman"/>
          <w:sz w:val="28"/>
          <w:szCs w:val="28"/>
        </w:rPr>
        <w:t>соответствующие отчеты:</w:t>
      </w:r>
    </w:p>
    <w:p w:rsidR="007E4C3B" w:rsidRPr="007E4C3B" w:rsidRDefault="007E4C3B" w:rsidP="001210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промежуточный (полугодовой) отчет - до 5 июля текущего года;</w:t>
      </w:r>
    </w:p>
    <w:p w:rsidR="007E4C3B" w:rsidRPr="007E4C3B" w:rsidRDefault="007E4C3B" w:rsidP="001210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итоговый отчет - до 15 января года, следующего за отчетным.</w:t>
      </w:r>
    </w:p>
    <w:p w:rsidR="007E4C3B" w:rsidRPr="007E4C3B" w:rsidRDefault="0083786B" w:rsidP="001210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w:anchor="Par81" w:history="1">
        <w:r w:rsidR="007E4C3B" w:rsidRPr="007E4C3B">
          <w:rPr>
            <w:rFonts w:ascii="Times New Roman" w:hAnsi="Times New Roman" w:cs="Times New Roman"/>
            <w:color w:val="0000FF"/>
            <w:sz w:val="28"/>
            <w:szCs w:val="28"/>
          </w:rPr>
          <w:t>Отчеты</w:t>
        </w:r>
      </w:hyperlink>
      <w:r w:rsidR="007E4C3B" w:rsidRPr="007E4C3B">
        <w:rPr>
          <w:rFonts w:ascii="Times New Roman" w:hAnsi="Times New Roman" w:cs="Times New Roman"/>
          <w:sz w:val="28"/>
          <w:szCs w:val="28"/>
        </w:rPr>
        <w:t xml:space="preserve"> формируются по форме согласно приложению к настоящему Порядку.</w:t>
      </w:r>
    </w:p>
    <w:p w:rsidR="007E4C3B" w:rsidRPr="007E4C3B" w:rsidRDefault="007E4C3B" w:rsidP="007E4C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4C3B" w:rsidRPr="007E4C3B" w:rsidRDefault="007E4C3B" w:rsidP="007E4C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Приложение</w:t>
      </w:r>
    </w:p>
    <w:p w:rsidR="00673B53" w:rsidRDefault="00673B53" w:rsidP="00673B5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673B53">
        <w:rPr>
          <w:rFonts w:ascii="Times New Roman" w:hAnsi="Times New Roman" w:cs="Times New Roman"/>
        </w:rPr>
        <w:t xml:space="preserve">к Порядку </w:t>
      </w:r>
      <w:r w:rsidRPr="00673B53">
        <w:rPr>
          <w:rFonts w:ascii="Times New Roman" w:hAnsi="Times New Roman"/>
        </w:rPr>
        <w:t xml:space="preserve">проведения антикоррупционной </w:t>
      </w:r>
    </w:p>
    <w:p w:rsidR="00673B53" w:rsidRDefault="00673B53" w:rsidP="00673B5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673B53">
        <w:rPr>
          <w:rFonts w:ascii="Times New Roman" w:hAnsi="Times New Roman"/>
        </w:rPr>
        <w:t>экспертизы</w:t>
      </w:r>
      <w:r>
        <w:rPr>
          <w:rFonts w:ascii="Times New Roman" w:hAnsi="Times New Roman"/>
        </w:rPr>
        <w:t xml:space="preserve"> </w:t>
      </w:r>
      <w:r w:rsidRPr="00673B53">
        <w:rPr>
          <w:rFonts w:ascii="Times New Roman" w:hAnsi="Times New Roman"/>
        </w:rPr>
        <w:t xml:space="preserve">постановлений администрации </w:t>
      </w:r>
    </w:p>
    <w:p w:rsidR="00673B53" w:rsidRDefault="00673B53" w:rsidP="00673B5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673B53">
        <w:rPr>
          <w:rFonts w:ascii="Times New Roman" w:hAnsi="Times New Roman"/>
        </w:rPr>
        <w:t xml:space="preserve">муниципального образования Кузнечнинское </w:t>
      </w:r>
    </w:p>
    <w:p w:rsidR="00673B53" w:rsidRPr="00673B53" w:rsidRDefault="00673B53" w:rsidP="00673B5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673B53">
        <w:rPr>
          <w:rFonts w:ascii="Times New Roman" w:hAnsi="Times New Roman"/>
        </w:rPr>
        <w:t>городское поселение и их проектов</w:t>
      </w:r>
    </w:p>
    <w:p w:rsidR="00673B53" w:rsidRDefault="00673B53" w:rsidP="00673B5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E4C3B" w:rsidRPr="007E4C3B" w:rsidRDefault="007E4C3B" w:rsidP="007E4C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E4C3B" w:rsidRPr="007E4C3B" w:rsidRDefault="007E4C3B" w:rsidP="007E4C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(Форма)</w:t>
      </w:r>
    </w:p>
    <w:p w:rsidR="007E4C3B" w:rsidRPr="007E4C3B" w:rsidRDefault="007E4C3B" w:rsidP="007E4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C3B" w:rsidRPr="007E4C3B" w:rsidRDefault="007E4C3B" w:rsidP="007E4C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81"/>
      <w:bookmarkEnd w:id="1"/>
      <w:r w:rsidRPr="007E4C3B">
        <w:rPr>
          <w:rFonts w:ascii="Times New Roman" w:hAnsi="Times New Roman" w:cs="Times New Roman"/>
          <w:sz w:val="28"/>
          <w:szCs w:val="28"/>
        </w:rPr>
        <w:t>________________________________________ отчет</w:t>
      </w:r>
    </w:p>
    <w:p w:rsidR="007E4C3B" w:rsidRPr="007E4C3B" w:rsidRDefault="007E4C3B" w:rsidP="007E4C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(промежуточный/итоговый)</w:t>
      </w:r>
    </w:p>
    <w:p w:rsidR="007E4C3B" w:rsidRPr="007E4C3B" w:rsidRDefault="007E4C3B" w:rsidP="007E4C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 xml:space="preserve">о результатах антикоррупционной экспертизы </w:t>
      </w:r>
      <w:r w:rsidR="001210DF">
        <w:rPr>
          <w:rFonts w:ascii="Times New Roman" w:hAnsi="Times New Roman" w:cs="Times New Roman"/>
          <w:sz w:val="28"/>
          <w:szCs w:val="28"/>
        </w:rPr>
        <w:t xml:space="preserve">постановлений </w:t>
      </w:r>
      <w:r w:rsidRPr="007E4C3B">
        <w:rPr>
          <w:rFonts w:ascii="Times New Roman" w:hAnsi="Times New Roman" w:cs="Times New Roman"/>
          <w:sz w:val="28"/>
          <w:szCs w:val="28"/>
        </w:rPr>
        <w:t xml:space="preserve">и проектов </w:t>
      </w:r>
      <w:r w:rsidR="001210DF">
        <w:rPr>
          <w:rFonts w:ascii="Times New Roman" w:hAnsi="Times New Roman" w:cs="Times New Roman"/>
          <w:sz w:val="28"/>
          <w:szCs w:val="28"/>
        </w:rPr>
        <w:t>постановлений</w:t>
      </w:r>
      <w:r w:rsidRPr="007E4C3B">
        <w:rPr>
          <w:rFonts w:ascii="Times New Roman" w:hAnsi="Times New Roman" w:cs="Times New Roman"/>
          <w:sz w:val="28"/>
          <w:szCs w:val="28"/>
        </w:rPr>
        <w:t xml:space="preserve"> в 20__ году</w:t>
      </w:r>
    </w:p>
    <w:p w:rsidR="007E4C3B" w:rsidRPr="007E4C3B" w:rsidRDefault="007E4C3B" w:rsidP="007E4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C3B" w:rsidRPr="007E4C3B" w:rsidRDefault="007E4C3B" w:rsidP="007E4C3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Результаты проведенных антикоррупционных экспертиз</w:t>
      </w:r>
    </w:p>
    <w:p w:rsidR="007E4C3B" w:rsidRPr="007E4C3B" w:rsidRDefault="007E4C3B" w:rsidP="007E4C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проектов п</w:t>
      </w:r>
      <w:r w:rsidR="001210DF">
        <w:rPr>
          <w:rFonts w:ascii="Times New Roman" w:hAnsi="Times New Roman" w:cs="Times New Roman"/>
          <w:sz w:val="28"/>
          <w:szCs w:val="28"/>
        </w:rPr>
        <w:t>остановлений</w:t>
      </w:r>
    </w:p>
    <w:p w:rsidR="007E4C3B" w:rsidRPr="007E4C3B" w:rsidRDefault="007E4C3B" w:rsidP="007E4C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2359"/>
        <w:gridCol w:w="2552"/>
        <w:gridCol w:w="2454"/>
      </w:tblGrid>
      <w:tr w:rsidR="007E4C3B" w:rsidRPr="007E4C3B" w:rsidTr="00673B53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121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Количество проектов</w:t>
            </w:r>
            <w:r w:rsidR="001210DF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постановлений</w:t>
            </w: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, прошедших экспертизу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коррупциогенные факторы </w:t>
            </w:r>
            <w:hyperlink w:anchor="Par143" w:history="1">
              <w:r w:rsidRPr="007E4C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, их количество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Информация об устранении коррупциогенных факторов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информация </w:t>
            </w:r>
            <w:hyperlink w:anchor="Par144" w:history="1">
              <w:r w:rsidRPr="007E4C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</w:p>
        </w:tc>
      </w:tr>
      <w:tr w:rsidR="007E4C3B" w:rsidRPr="007E4C3B" w:rsidTr="00673B53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4C3B" w:rsidRPr="007E4C3B" w:rsidRDefault="007E4C3B" w:rsidP="007E4C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4C3B" w:rsidRPr="007E4C3B" w:rsidRDefault="007E4C3B" w:rsidP="007E4C3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Перечень проведенн</w:t>
      </w:r>
      <w:r w:rsidR="001210DF">
        <w:rPr>
          <w:rFonts w:ascii="Times New Roman" w:hAnsi="Times New Roman" w:cs="Times New Roman"/>
          <w:sz w:val="28"/>
          <w:szCs w:val="28"/>
        </w:rPr>
        <w:t>ых антикоррупционных экспертиз постановлений</w:t>
      </w:r>
    </w:p>
    <w:p w:rsidR="007E4C3B" w:rsidRPr="007E4C3B" w:rsidRDefault="007E4C3B" w:rsidP="007E4C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2608"/>
        <w:gridCol w:w="1757"/>
        <w:gridCol w:w="2355"/>
        <w:gridCol w:w="2410"/>
      </w:tblGrid>
      <w:tr w:rsidR="007E4C3B" w:rsidRPr="007E4C3B" w:rsidTr="00673B53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121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Наименование п</w:t>
            </w:r>
            <w:r w:rsidR="001210DF">
              <w:rPr>
                <w:rFonts w:ascii="Times New Roman" w:hAnsi="Times New Roman" w:cs="Times New Roman"/>
                <w:sz w:val="28"/>
                <w:szCs w:val="28"/>
              </w:rPr>
              <w:t>остановления</w:t>
            </w: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, прошедшего экспертизу, дата издания и номер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Дата подготовки экспертного заключения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коррупциогенные факторы </w:t>
            </w:r>
            <w:hyperlink w:anchor="Par143" w:history="1">
              <w:r w:rsidRPr="007E4C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Информация об устранении коррупциогенных факторов</w:t>
            </w:r>
          </w:p>
        </w:tc>
      </w:tr>
      <w:tr w:rsidR="007E4C3B" w:rsidRPr="007E4C3B" w:rsidTr="00673B53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4C3B" w:rsidRPr="007E4C3B" w:rsidRDefault="007E4C3B" w:rsidP="007E4C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4C3B" w:rsidRPr="007E4C3B" w:rsidRDefault="007E4C3B" w:rsidP="007E4C3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Результаты независимой антикоррупционной экспертизы</w:t>
      </w:r>
    </w:p>
    <w:p w:rsidR="007E4C3B" w:rsidRPr="007E4C3B" w:rsidRDefault="007E4C3B" w:rsidP="007E4C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проектов п</w:t>
      </w:r>
      <w:r w:rsidR="001210DF">
        <w:rPr>
          <w:rFonts w:ascii="Times New Roman" w:hAnsi="Times New Roman" w:cs="Times New Roman"/>
          <w:sz w:val="28"/>
          <w:szCs w:val="28"/>
        </w:rPr>
        <w:t>остановлений</w:t>
      </w:r>
      <w:r w:rsidRPr="007E4C3B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45" w:history="1">
        <w:r w:rsidRPr="007E4C3B">
          <w:rPr>
            <w:rFonts w:ascii="Times New Roman" w:hAnsi="Times New Roman" w:cs="Times New Roman"/>
            <w:color w:val="0000FF"/>
            <w:sz w:val="28"/>
            <w:szCs w:val="28"/>
          </w:rPr>
          <w:t>&lt;3&gt;</w:t>
        </w:r>
      </w:hyperlink>
    </w:p>
    <w:p w:rsidR="007E4C3B" w:rsidRPr="007E4C3B" w:rsidRDefault="007E4C3B" w:rsidP="007E4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671"/>
        <w:gridCol w:w="1814"/>
        <w:gridCol w:w="2530"/>
        <w:gridCol w:w="2324"/>
      </w:tblGrid>
      <w:tr w:rsidR="007E4C3B" w:rsidRPr="007E4C3B" w:rsidTr="00673B5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121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п</w:t>
            </w:r>
            <w:r w:rsidR="001210DF">
              <w:rPr>
                <w:rFonts w:ascii="Times New Roman" w:hAnsi="Times New Roman" w:cs="Times New Roman"/>
                <w:sz w:val="28"/>
                <w:szCs w:val="28"/>
              </w:rPr>
              <w:t>остановления</w:t>
            </w: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, размещенного для проведения независимой антикоррупционной </w:t>
            </w:r>
            <w:r w:rsidRPr="007E4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экспертизы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Реквизиты поступившего заключения (дата, номер, кем составлено) </w:t>
            </w:r>
            <w:hyperlink w:anchor="Par146" w:history="1">
              <w:r w:rsidRPr="007E4C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&lt;4&gt;</w:t>
              </w:r>
            </w:hyperlink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независимым экспертом коррупциогенные факторы </w:t>
            </w:r>
            <w:hyperlink w:anchor="Par143" w:history="1">
              <w:r w:rsidRPr="007E4C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рассмотрения заключения, в том числе о направлении ответа эксперту </w:t>
            </w:r>
            <w:hyperlink w:anchor="Par147" w:history="1">
              <w:r w:rsidRPr="007E4C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&lt;5&gt;</w:t>
              </w:r>
            </w:hyperlink>
          </w:p>
        </w:tc>
      </w:tr>
      <w:tr w:rsidR="007E4C3B" w:rsidRPr="007E4C3B" w:rsidTr="00673B5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4C3B" w:rsidRPr="007E4C3B" w:rsidRDefault="007E4C3B" w:rsidP="007E4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C3B" w:rsidRPr="007E4C3B" w:rsidRDefault="007E4C3B" w:rsidP="007E4C3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Результаты независимой антикоррупционной экспертизы</w:t>
      </w:r>
    </w:p>
    <w:p w:rsidR="007E4C3B" w:rsidRPr="007E4C3B" w:rsidRDefault="007E4C3B" w:rsidP="007E4C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п</w:t>
      </w:r>
      <w:r w:rsidR="001210DF">
        <w:rPr>
          <w:rFonts w:ascii="Times New Roman" w:hAnsi="Times New Roman" w:cs="Times New Roman"/>
          <w:sz w:val="28"/>
          <w:szCs w:val="28"/>
        </w:rPr>
        <w:t>остановлений</w:t>
      </w:r>
      <w:r w:rsidRPr="007E4C3B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45" w:history="1">
        <w:r w:rsidRPr="007E4C3B">
          <w:rPr>
            <w:rFonts w:ascii="Times New Roman" w:hAnsi="Times New Roman" w:cs="Times New Roman"/>
            <w:color w:val="0000FF"/>
            <w:sz w:val="28"/>
            <w:szCs w:val="28"/>
          </w:rPr>
          <w:t>&lt;3&gt;</w:t>
        </w:r>
      </w:hyperlink>
    </w:p>
    <w:p w:rsidR="007E4C3B" w:rsidRPr="007E4C3B" w:rsidRDefault="007E4C3B" w:rsidP="007E4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438"/>
        <w:gridCol w:w="1814"/>
        <w:gridCol w:w="2813"/>
        <w:gridCol w:w="2324"/>
      </w:tblGrid>
      <w:tr w:rsidR="007E4C3B" w:rsidRPr="007E4C3B" w:rsidTr="00673B5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121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Наименование п</w:t>
            </w:r>
            <w:r w:rsidR="001210DF">
              <w:rPr>
                <w:rFonts w:ascii="Times New Roman" w:hAnsi="Times New Roman" w:cs="Times New Roman"/>
                <w:sz w:val="28"/>
                <w:szCs w:val="28"/>
              </w:rPr>
              <w:t>остановления</w:t>
            </w: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>, подвергшегося независимой антикоррупционной экспертизе, дата издания и номер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поступившего заключения (дата, номер, кем составлено) </w:t>
            </w:r>
            <w:hyperlink w:anchor="Par146" w:history="1">
              <w:r w:rsidRPr="007E4C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&lt;4&gt;</w:t>
              </w:r>
            </w:hyperlink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независимым экспертом коррупциогенные факторы </w:t>
            </w:r>
            <w:hyperlink w:anchor="Par143" w:history="1">
              <w:r w:rsidRPr="007E4C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C3B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рассмотрения заключения, в том числе о направлении ответа эксперту </w:t>
            </w:r>
            <w:hyperlink w:anchor="Par147" w:history="1">
              <w:r w:rsidRPr="007E4C3B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&lt;5&gt;</w:t>
              </w:r>
            </w:hyperlink>
          </w:p>
        </w:tc>
      </w:tr>
      <w:tr w:rsidR="007E4C3B" w:rsidRPr="007E4C3B" w:rsidTr="00673B5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3B" w:rsidRPr="007E4C3B" w:rsidRDefault="007E4C3B" w:rsidP="007E4C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4C3B" w:rsidRPr="007E4C3B" w:rsidRDefault="007E4C3B" w:rsidP="007E4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C3B" w:rsidRPr="007E4C3B" w:rsidRDefault="007E4C3B" w:rsidP="001210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4C3B">
        <w:rPr>
          <w:rFonts w:ascii="Times New Roman" w:hAnsi="Times New Roman" w:cs="Times New Roman"/>
          <w:sz w:val="28"/>
          <w:szCs w:val="28"/>
        </w:rPr>
        <w:t>Примечания:</w:t>
      </w:r>
    </w:p>
    <w:p w:rsidR="007E4C3B" w:rsidRPr="007E4C3B" w:rsidRDefault="007E4C3B" w:rsidP="001210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43"/>
      <w:bookmarkEnd w:id="2"/>
      <w:r w:rsidRPr="007E4C3B">
        <w:rPr>
          <w:rFonts w:ascii="Times New Roman" w:hAnsi="Times New Roman" w:cs="Times New Roman"/>
          <w:sz w:val="28"/>
          <w:szCs w:val="28"/>
        </w:rPr>
        <w:t xml:space="preserve">&lt;1&gt; Наименования коррупциогенных факторов приводятся в соответствии с </w:t>
      </w:r>
      <w:hyperlink r:id="rId13" w:history="1">
        <w:r w:rsidRPr="007E4C3B">
          <w:rPr>
            <w:rFonts w:ascii="Times New Roman" w:hAnsi="Times New Roman" w:cs="Times New Roman"/>
            <w:color w:val="0000FF"/>
            <w:sz w:val="28"/>
            <w:szCs w:val="28"/>
          </w:rPr>
          <w:t>Методикой</w:t>
        </w:r>
      </w:hyperlink>
      <w:r w:rsidRPr="007E4C3B">
        <w:rPr>
          <w:rFonts w:ascii="Times New Roman" w:hAnsi="Times New Roman" w:cs="Times New Roman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</w:t>
      </w:r>
      <w:r w:rsidR="001210DF">
        <w:rPr>
          <w:rFonts w:ascii="Times New Roman" w:hAnsi="Times New Roman" w:cs="Times New Roman"/>
          <w:sz w:val="28"/>
          <w:szCs w:val="28"/>
        </w:rPr>
        <w:t>№</w:t>
      </w:r>
      <w:r w:rsidRPr="007E4C3B">
        <w:rPr>
          <w:rFonts w:ascii="Times New Roman" w:hAnsi="Times New Roman" w:cs="Times New Roman"/>
          <w:sz w:val="28"/>
          <w:szCs w:val="28"/>
        </w:rPr>
        <w:t xml:space="preserve"> 96 </w:t>
      </w:r>
      <w:r w:rsidR="001210DF">
        <w:rPr>
          <w:rFonts w:ascii="Times New Roman" w:hAnsi="Times New Roman" w:cs="Times New Roman"/>
          <w:sz w:val="28"/>
          <w:szCs w:val="28"/>
        </w:rPr>
        <w:t>«</w:t>
      </w:r>
      <w:r w:rsidRPr="007E4C3B">
        <w:rPr>
          <w:rFonts w:ascii="Times New Roman" w:hAnsi="Times New Roman" w:cs="Times New Roman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 w:rsidR="001210DF">
        <w:rPr>
          <w:rFonts w:ascii="Times New Roman" w:hAnsi="Times New Roman" w:cs="Times New Roman"/>
          <w:sz w:val="28"/>
          <w:szCs w:val="28"/>
        </w:rPr>
        <w:t>»</w:t>
      </w:r>
      <w:r w:rsidRPr="007E4C3B">
        <w:rPr>
          <w:rFonts w:ascii="Times New Roman" w:hAnsi="Times New Roman" w:cs="Times New Roman"/>
          <w:sz w:val="28"/>
          <w:szCs w:val="28"/>
        </w:rPr>
        <w:t>.</w:t>
      </w:r>
    </w:p>
    <w:p w:rsidR="007E4C3B" w:rsidRPr="007E4C3B" w:rsidRDefault="007E4C3B" w:rsidP="001210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44"/>
      <w:bookmarkEnd w:id="3"/>
      <w:r w:rsidRPr="007E4C3B">
        <w:rPr>
          <w:rFonts w:ascii="Times New Roman" w:hAnsi="Times New Roman" w:cs="Times New Roman"/>
          <w:sz w:val="28"/>
          <w:szCs w:val="28"/>
        </w:rPr>
        <w:t>&lt;2&gt; В случае если в проекте п</w:t>
      </w:r>
      <w:r w:rsidR="001210DF">
        <w:rPr>
          <w:rFonts w:ascii="Times New Roman" w:hAnsi="Times New Roman" w:cs="Times New Roman"/>
          <w:sz w:val="28"/>
          <w:szCs w:val="28"/>
        </w:rPr>
        <w:t>остановления</w:t>
      </w:r>
      <w:r w:rsidRPr="007E4C3B">
        <w:rPr>
          <w:rFonts w:ascii="Times New Roman" w:hAnsi="Times New Roman" w:cs="Times New Roman"/>
          <w:sz w:val="28"/>
          <w:szCs w:val="28"/>
        </w:rPr>
        <w:t xml:space="preserve"> выявлены коррупциогенные </w:t>
      </w:r>
      <w:r w:rsidR="001210DF">
        <w:rPr>
          <w:rFonts w:ascii="Times New Roman" w:hAnsi="Times New Roman" w:cs="Times New Roman"/>
          <w:sz w:val="28"/>
          <w:szCs w:val="28"/>
        </w:rPr>
        <w:t>ф</w:t>
      </w:r>
      <w:r w:rsidRPr="007E4C3B">
        <w:rPr>
          <w:rFonts w:ascii="Times New Roman" w:hAnsi="Times New Roman" w:cs="Times New Roman"/>
          <w:sz w:val="28"/>
          <w:szCs w:val="28"/>
        </w:rPr>
        <w:t>акторы, указываются наименование соответствующего проекта п</w:t>
      </w:r>
      <w:r w:rsidR="001210DF">
        <w:rPr>
          <w:rFonts w:ascii="Times New Roman" w:hAnsi="Times New Roman" w:cs="Times New Roman"/>
          <w:sz w:val="28"/>
          <w:szCs w:val="28"/>
        </w:rPr>
        <w:t>остановления</w:t>
      </w:r>
      <w:r w:rsidRPr="007E4C3B">
        <w:rPr>
          <w:rFonts w:ascii="Times New Roman" w:hAnsi="Times New Roman" w:cs="Times New Roman"/>
          <w:sz w:val="28"/>
          <w:szCs w:val="28"/>
        </w:rPr>
        <w:t xml:space="preserve"> и дата подготовки экспертного заключения.</w:t>
      </w:r>
    </w:p>
    <w:p w:rsidR="007E4C3B" w:rsidRPr="007E4C3B" w:rsidRDefault="007E4C3B" w:rsidP="001210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45"/>
      <w:bookmarkEnd w:id="4"/>
      <w:r w:rsidRPr="007E4C3B">
        <w:rPr>
          <w:rFonts w:ascii="Times New Roman" w:hAnsi="Times New Roman" w:cs="Times New Roman"/>
          <w:sz w:val="28"/>
          <w:szCs w:val="28"/>
        </w:rPr>
        <w:t xml:space="preserve">&lt;3&gt; Заполняется при условии поступления в отчетном году в </w:t>
      </w:r>
      <w:r w:rsidR="001210DF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7E4C3B">
        <w:rPr>
          <w:rFonts w:ascii="Times New Roman" w:hAnsi="Times New Roman" w:cs="Times New Roman"/>
          <w:sz w:val="28"/>
          <w:szCs w:val="28"/>
        </w:rPr>
        <w:t>соответствующих заключений независимых экспертов.</w:t>
      </w:r>
    </w:p>
    <w:p w:rsidR="007E4C3B" w:rsidRPr="007E4C3B" w:rsidRDefault="007E4C3B" w:rsidP="001210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46"/>
      <w:bookmarkEnd w:id="5"/>
      <w:r w:rsidRPr="007E4C3B">
        <w:rPr>
          <w:rFonts w:ascii="Times New Roman" w:hAnsi="Times New Roman" w:cs="Times New Roman"/>
          <w:sz w:val="28"/>
          <w:szCs w:val="28"/>
        </w:rPr>
        <w:t>&lt;4&gt; Прилагаются копии заключений.</w:t>
      </w:r>
    </w:p>
    <w:p w:rsidR="007E4C3B" w:rsidRPr="007E4C3B" w:rsidRDefault="007E4C3B" w:rsidP="001210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47"/>
      <w:bookmarkEnd w:id="6"/>
      <w:r w:rsidRPr="007E4C3B">
        <w:rPr>
          <w:rFonts w:ascii="Times New Roman" w:hAnsi="Times New Roman" w:cs="Times New Roman"/>
          <w:sz w:val="28"/>
          <w:szCs w:val="28"/>
        </w:rPr>
        <w:t>&lt;5&gt; Прилагаются копии ответов независимым экспертам.</w:t>
      </w:r>
    </w:p>
    <w:p w:rsidR="007E4C3B" w:rsidRPr="007E4C3B" w:rsidRDefault="007E4C3B" w:rsidP="001210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sectPr w:rsidR="007E4C3B" w:rsidRPr="007E4C3B" w:rsidSect="00065E01">
      <w:headerReference w:type="default" r:id="rId14"/>
      <w:pgSz w:w="11905" w:h="16838"/>
      <w:pgMar w:top="567" w:right="850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86B" w:rsidRDefault="0083786B" w:rsidP="00065E01">
      <w:pPr>
        <w:spacing w:after="0" w:line="240" w:lineRule="auto"/>
      </w:pPr>
      <w:r>
        <w:separator/>
      </w:r>
    </w:p>
  </w:endnote>
  <w:endnote w:type="continuationSeparator" w:id="0">
    <w:p w:rsidR="0083786B" w:rsidRDefault="0083786B" w:rsidP="00065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86B" w:rsidRDefault="0083786B" w:rsidP="00065E01">
      <w:pPr>
        <w:spacing w:after="0" w:line="240" w:lineRule="auto"/>
      </w:pPr>
      <w:r>
        <w:separator/>
      </w:r>
    </w:p>
  </w:footnote>
  <w:footnote w:type="continuationSeparator" w:id="0">
    <w:p w:rsidR="0083786B" w:rsidRDefault="0083786B" w:rsidP="00065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00991"/>
      <w:docPartObj>
        <w:docPartGallery w:val="Page Numbers (Top of Page)"/>
        <w:docPartUnique/>
      </w:docPartObj>
    </w:sdtPr>
    <w:sdtEndPr/>
    <w:sdtContent>
      <w:p w:rsidR="00B11099" w:rsidRDefault="000A56C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06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11099" w:rsidRDefault="00B1109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983182"/>
    <w:multiLevelType w:val="hybridMultilevel"/>
    <w:tmpl w:val="3A589F1E"/>
    <w:lvl w:ilvl="0" w:tplc="2EF492E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4C3B"/>
    <w:rsid w:val="00065E01"/>
    <w:rsid w:val="00081C8B"/>
    <w:rsid w:val="000946D4"/>
    <w:rsid w:val="000A56C3"/>
    <w:rsid w:val="001210DF"/>
    <w:rsid w:val="00135C15"/>
    <w:rsid w:val="00196784"/>
    <w:rsid w:val="001D649C"/>
    <w:rsid w:val="00213877"/>
    <w:rsid w:val="00281630"/>
    <w:rsid w:val="002F2CC2"/>
    <w:rsid w:val="0046126F"/>
    <w:rsid w:val="004656EF"/>
    <w:rsid w:val="004734C3"/>
    <w:rsid w:val="00477B4C"/>
    <w:rsid w:val="00590312"/>
    <w:rsid w:val="00637AD7"/>
    <w:rsid w:val="00650667"/>
    <w:rsid w:val="0067018B"/>
    <w:rsid w:val="00673B53"/>
    <w:rsid w:val="006C101F"/>
    <w:rsid w:val="007C667D"/>
    <w:rsid w:val="007D11F3"/>
    <w:rsid w:val="007E4C3B"/>
    <w:rsid w:val="0083786B"/>
    <w:rsid w:val="008C401C"/>
    <w:rsid w:val="009E722D"/>
    <w:rsid w:val="009F41EA"/>
    <w:rsid w:val="00A12F9A"/>
    <w:rsid w:val="00AC08B3"/>
    <w:rsid w:val="00B11099"/>
    <w:rsid w:val="00B42802"/>
    <w:rsid w:val="00B80DBD"/>
    <w:rsid w:val="00B94388"/>
    <w:rsid w:val="00B95FCA"/>
    <w:rsid w:val="00BA40A6"/>
    <w:rsid w:val="00C42251"/>
    <w:rsid w:val="00C84320"/>
    <w:rsid w:val="00CC2FDB"/>
    <w:rsid w:val="00D710A1"/>
    <w:rsid w:val="00DA1110"/>
    <w:rsid w:val="00DA636A"/>
    <w:rsid w:val="00DB5C70"/>
    <w:rsid w:val="00DF2BF7"/>
    <w:rsid w:val="00E36602"/>
    <w:rsid w:val="00E5273D"/>
    <w:rsid w:val="00E67831"/>
    <w:rsid w:val="00F03EFB"/>
    <w:rsid w:val="00F17C1A"/>
    <w:rsid w:val="00F22654"/>
    <w:rsid w:val="00F36699"/>
    <w:rsid w:val="00F83D4C"/>
    <w:rsid w:val="00FD7F54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62E6E"/>
  <w15:docId w15:val="{4C5E90A0-3026-481A-B3B2-499EB00F9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uiPriority w:val="99"/>
    <w:rsid w:val="007E4C3B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3">
    <w:name w:val="Title"/>
    <w:basedOn w:val="a"/>
    <w:link w:val="a4"/>
    <w:uiPriority w:val="99"/>
    <w:qFormat/>
    <w:rsid w:val="007E4C3B"/>
    <w:pPr>
      <w:spacing w:after="0" w:line="240" w:lineRule="auto"/>
      <w:jc w:val="center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4">
    <w:name w:val="Заголовок Знак"/>
    <w:basedOn w:val="a0"/>
    <w:link w:val="a3"/>
    <w:uiPriority w:val="99"/>
    <w:rsid w:val="007E4C3B"/>
    <w:rPr>
      <w:rFonts w:ascii="Calibri" w:eastAsia="Calibri" w:hAnsi="Calibri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65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5E01"/>
  </w:style>
  <w:style w:type="paragraph" w:styleId="a7">
    <w:name w:val="footer"/>
    <w:basedOn w:val="a"/>
    <w:link w:val="a8"/>
    <w:uiPriority w:val="99"/>
    <w:semiHidden/>
    <w:unhideWhenUsed/>
    <w:rsid w:val="00065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65E01"/>
  </w:style>
  <w:style w:type="character" w:customStyle="1" w:styleId="r">
    <w:name w:val="r"/>
    <w:rsid w:val="00637AD7"/>
    <w:rPr>
      <w:rFonts w:ascii="Times New Roman" w:hAnsi="Times New Roman" w:cs="Times New Roman" w:hint="default"/>
    </w:rPr>
  </w:style>
  <w:style w:type="character" w:styleId="a9">
    <w:name w:val="Hyperlink"/>
    <w:rsid w:val="00213877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50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06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5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E332555648268C9ED2E339C9B9FDF285D1D97031FDE9B3A0E4CE60E5166A2FC3CE044405082D666FDE27BDA428040887713134B8E936842FR0j2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332555648268C9ED2E339C9B9FDF285D1D97031FDE9B3A0E4CE60E5166A2FC3CE044405082D666FDE27BDA428040887713134B8E936842FR0j2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332555648268C9ED2E339C9B9FDF285D1D97031FDE9B3A0E4CE60E5166A2FC3CE044405082D666FDE27BDA428040887713134B8E936842FR0j2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332555648268C9ED2E339C9B9FDF285D0DB7838FDEDB3A0E4CE60E5166A2FC3CE044405082D666FDB27BDA428040887713134B8E936842FR0j2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286B47-663D-418D-A5C0-2408AD077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1873</Words>
  <Characters>10681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Прокурор</dc:creator>
  <cp:keywords/>
  <dc:description/>
  <cp:lastModifiedBy>Пользователь</cp:lastModifiedBy>
  <cp:revision>41</cp:revision>
  <cp:lastPrinted>2021-04-13T08:09:00Z</cp:lastPrinted>
  <dcterms:created xsi:type="dcterms:W3CDTF">2021-03-29T14:36:00Z</dcterms:created>
  <dcterms:modified xsi:type="dcterms:W3CDTF">2021-04-13T08:11:00Z</dcterms:modified>
</cp:coreProperties>
</file>