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711641" w:rsidRDefault="004266E0" w:rsidP="006E20AC">
      <w:pPr>
        <w:jc w:val="center"/>
        <w:rPr>
          <w:rFonts w:ascii="Times New Roman" w:hAnsi="Times New Roman"/>
          <w:b/>
          <w:sz w:val="26"/>
          <w:szCs w:val="26"/>
        </w:rPr>
      </w:pPr>
      <w:r w:rsidRPr="00711641">
        <w:rPr>
          <w:rFonts w:ascii="Times New Roman" w:hAnsi="Times New Roman"/>
          <w:b/>
          <w:sz w:val="26"/>
          <w:szCs w:val="26"/>
        </w:rPr>
        <w:t>ПОВЕСТКА ДНЯ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>Заседания Совета депутатов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 xml:space="preserve"> муниципального образования Кузнечнинское городское поселение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711641">
        <w:rPr>
          <w:rFonts w:ascii="Times New Roman" w:hAnsi="Times New Roman"/>
          <w:sz w:val="26"/>
          <w:szCs w:val="26"/>
        </w:rPr>
        <w:t>пос.Кузнечное</w:t>
      </w:r>
      <w:proofErr w:type="spellEnd"/>
      <w:proofErr w:type="gramEnd"/>
      <w:r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="00457911" w:rsidRPr="00711641">
        <w:rPr>
          <w:rFonts w:ascii="Times New Roman" w:hAnsi="Times New Roman"/>
          <w:sz w:val="26"/>
          <w:szCs w:val="26"/>
        </w:rPr>
        <w:t>ДК «Юбилейный»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D2694E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1641">
        <w:rPr>
          <w:rFonts w:ascii="Times New Roman" w:hAnsi="Times New Roman"/>
          <w:b/>
          <w:sz w:val="26"/>
          <w:szCs w:val="26"/>
        </w:rPr>
        <w:t>2</w:t>
      </w:r>
      <w:r w:rsidR="005A154B">
        <w:rPr>
          <w:rFonts w:ascii="Times New Roman" w:hAnsi="Times New Roman"/>
          <w:b/>
          <w:sz w:val="26"/>
          <w:szCs w:val="26"/>
        </w:rPr>
        <w:t>7</w:t>
      </w:r>
      <w:r w:rsidR="0092235F" w:rsidRPr="00711641">
        <w:rPr>
          <w:rFonts w:ascii="Times New Roman" w:hAnsi="Times New Roman"/>
          <w:b/>
          <w:sz w:val="26"/>
          <w:szCs w:val="26"/>
        </w:rPr>
        <w:t xml:space="preserve"> </w:t>
      </w:r>
      <w:r w:rsidRPr="00711641">
        <w:rPr>
          <w:rFonts w:ascii="Times New Roman" w:hAnsi="Times New Roman"/>
          <w:b/>
          <w:sz w:val="26"/>
          <w:szCs w:val="26"/>
        </w:rPr>
        <w:t xml:space="preserve"> а</w:t>
      </w:r>
      <w:r w:rsidR="005A154B">
        <w:rPr>
          <w:rFonts w:ascii="Times New Roman" w:hAnsi="Times New Roman"/>
          <w:b/>
          <w:sz w:val="26"/>
          <w:szCs w:val="26"/>
        </w:rPr>
        <w:t>пре</w:t>
      </w:r>
      <w:r w:rsidRPr="00711641">
        <w:rPr>
          <w:rFonts w:ascii="Times New Roman" w:hAnsi="Times New Roman"/>
          <w:b/>
          <w:sz w:val="26"/>
          <w:szCs w:val="26"/>
        </w:rPr>
        <w:t>л</w:t>
      </w:r>
      <w:r w:rsidR="00CC6FF1" w:rsidRPr="00711641">
        <w:rPr>
          <w:rFonts w:ascii="Times New Roman" w:hAnsi="Times New Roman"/>
          <w:b/>
          <w:sz w:val="26"/>
          <w:szCs w:val="26"/>
        </w:rPr>
        <w:t>я</w:t>
      </w:r>
      <w:proofErr w:type="gramEnd"/>
      <w:r w:rsidR="00030FB4" w:rsidRPr="00711641">
        <w:rPr>
          <w:rFonts w:ascii="Times New Roman" w:hAnsi="Times New Roman"/>
          <w:sz w:val="26"/>
          <w:szCs w:val="26"/>
        </w:rPr>
        <w:t xml:space="preserve">  </w:t>
      </w:r>
      <w:r w:rsidR="00030FB4" w:rsidRPr="00711641">
        <w:rPr>
          <w:rFonts w:ascii="Times New Roman" w:hAnsi="Times New Roman"/>
          <w:b/>
          <w:sz w:val="26"/>
          <w:szCs w:val="26"/>
        </w:rPr>
        <w:t>202</w:t>
      </w:r>
      <w:r w:rsidR="00CC6FF1" w:rsidRPr="00711641">
        <w:rPr>
          <w:rFonts w:ascii="Times New Roman" w:hAnsi="Times New Roman"/>
          <w:b/>
          <w:sz w:val="26"/>
          <w:szCs w:val="26"/>
        </w:rPr>
        <w:t>3</w:t>
      </w:r>
      <w:r w:rsidR="004266E0" w:rsidRPr="00711641">
        <w:rPr>
          <w:rFonts w:ascii="Times New Roman" w:hAnsi="Times New Roman"/>
          <w:b/>
          <w:sz w:val="26"/>
          <w:szCs w:val="26"/>
        </w:rPr>
        <w:t>г.</w:t>
      </w:r>
      <w:r w:rsidR="004266E0"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     1</w:t>
      </w:r>
      <w:r w:rsidR="0045750F" w:rsidRPr="00711641">
        <w:rPr>
          <w:rFonts w:ascii="Times New Roman" w:hAnsi="Times New Roman"/>
          <w:sz w:val="26"/>
          <w:szCs w:val="26"/>
        </w:rPr>
        <w:t>4</w:t>
      </w:r>
      <w:r w:rsidR="004266E0" w:rsidRPr="00711641">
        <w:rPr>
          <w:rFonts w:ascii="Times New Roman" w:hAnsi="Times New Roman"/>
          <w:sz w:val="26"/>
          <w:szCs w:val="26"/>
        </w:rPr>
        <w:t>.</w:t>
      </w:r>
      <w:r w:rsidRPr="00711641">
        <w:rPr>
          <w:rFonts w:ascii="Times New Roman" w:hAnsi="Times New Roman"/>
          <w:sz w:val="26"/>
          <w:szCs w:val="26"/>
        </w:rPr>
        <w:t>0</w:t>
      </w:r>
      <w:r w:rsidR="004266E0" w:rsidRPr="00711641">
        <w:rPr>
          <w:rFonts w:ascii="Times New Roman" w:hAnsi="Times New Roman"/>
          <w:sz w:val="26"/>
          <w:szCs w:val="26"/>
        </w:rPr>
        <w:t xml:space="preserve">0 час. </w:t>
      </w:r>
    </w:p>
    <w:p w:rsidR="004266E0" w:rsidRPr="00711641" w:rsidRDefault="004266E0" w:rsidP="004C37F1">
      <w:pPr>
        <w:pStyle w:val="af"/>
        <w:jc w:val="both"/>
        <w:rPr>
          <w:sz w:val="26"/>
          <w:szCs w:val="26"/>
        </w:rPr>
      </w:pPr>
    </w:p>
    <w:p w:rsidR="00D038E7" w:rsidRPr="00711641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6"/>
          <w:szCs w:val="26"/>
        </w:rPr>
      </w:pPr>
    </w:p>
    <w:p w:rsidR="004505F9" w:rsidRPr="005A154B" w:rsidRDefault="00521345" w:rsidP="005A154B">
      <w:pPr>
        <w:pStyle w:val="ConsPlusNormal"/>
        <w:ind w:firstLine="708"/>
        <w:jc w:val="both"/>
        <w:rPr>
          <w:rFonts w:ascii="Times New Roman" w:hAnsi="Times New Roman"/>
          <w:sz w:val="26"/>
          <w:szCs w:val="26"/>
        </w:rPr>
      </w:pPr>
      <w:r w:rsidRPr="00711641">
        <w:rPr>
          <w:bCs/>
          <w:iCs/>
          <w:sz w:val="26"/>
          <w:szCs w:val="26"/>
        </w:rPr>
        <w:t xml:space="preserve">1. </w:t>
      </w:r>
      <w:r w:rsidR="005A154B" w:rsidRPr="005A154B">
        <w:rPr>
          <w:rFonts w:ascii="Times New Roman" w:hAnsi="Times New Roman"/>
          <w:bCs/>
          <w:iCs/>
          <w:sz w:val="26"/>
          <w:szCs w:val="26"/>
        </w:rPr>
        <w:t xml:space="preserve">Об утверждении Программы комплексного развития социальной инфраструктуры </w:t>
      </w:r>
      <w:proofErr w:type="spellStart"/>
      <w:r w:rsidR="005A154B" w:rsidRPr="005A154B">
        <w:rPr>
          <w:rFonts w:ascii="Times New Roman" w:hAnsi="Times New Roman"/>
          <w:bCs/>
          <w:iCs/>
          <w:sz w:val="26"/>
          <w:szCs w:val="26"/>
        </w:rPr>
        <w:t>Кузнечнинского</w:t>
      </w:r>
      <w:proofErr w:type="spellEnd"/>
      <w:r w:rsidR="005A154B" w:rsidRPr="005A154B">
        <w:rPr>
          <w:rFonts w:ascii="Times New Roman" w:hAnsi="Times New Roman"/>
          <w:bCs/>
          <w:iCs/>
          <w:sz w:val="26"/>
          <w:szCs w:val="26"/>
        </w:rPr>
        <w:t xml:space="preserve"> городского поселения </w:t>
      </w:r>
      <w:proofErr w:type="spellStart"/>
      <w:r w:rsidR="005A154B" w:rsidRPr="005A154B">
        <w:rPr>
          <w:rFonts w:ascii="Times New Roman" w:hAnsi="Times New Roman"/>
          <w:bCs/>
          <w:iCs/>
          <w:sz w:val="26"/>
          <w:szCs w:val="26"/>
        </w:rPr>
        <w:t>Приозерского</w:t>
      </w:r>
      <w:proofErr w:type="spellEnd"/>
      <w:r w:rsidR="005A154B" w:rsidRPr="005A154B">
        <w:rPr>
          <w:rFonts w:ascii="Times New Roman" w:hAnsi="Times New Roman"/>
          <w:bCs/>
          <w:iCs/>
          <w:sz w:val="26"/>
          <w:szCs w:val="26"/>
        </w:rPr>
        <w:t xml:space="preserve"> муниципального района Ленинградской области на перспективу с 2023 по 2035 года</w:t>
      </w:r>
      <w:r w:rsidR="005A154B">
        <w:rPr>
          <w:rFonts w:ascii="Times New Roman" w:hAnsi="Times New Roman"/>
          <w:bCs/>
          <w:iCs/>
          <w:sz w:val="26"/>
          <w:szCs w:val="26"/>
        </w:rPr>
        <w:t>.</w:t>
      </w:r>
    </w:p>
    <w:p w:rsidR="005A154B" w:rsidRDefault="005A154B" w:rsidP="004505F9">
      <w:pPr>
        <w:pStyle w:val="afc"/>
        <w:jc w:val="both"/>
        <w:rPr>
          <w:bCs/>
          <w:iCs/>
          <w:sz w:val="26"/>
          <w:szCs w:val="26"/>
        </w:rPr>
      </w:pPr>
    </w:p>
    <w:p w:rsidR="004505F9" w:rsidRPr="00711641" w:rsidRDefault="004505F9" w:rsidP="004505F9">
      <w:pPr>
        <w:pStyle w:val="afc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 xml:space="preserve">Докладчик: </w:t>
      </w:r>
      <w:r w:rsidR="005A154B">
        <w:rPr>
          <w:bCs/>
          <w:iCs/>
          <w:sz w:val="26"/>
          <w:szCs w:val="26"/>
        </w:rPr>
        <w:t>С</w:t>
      </w:r>
      <w:r w:rsidRPr="00711641">
        <w:rPr>
          <w:bCs/>
          <w:iCs/>
          <w:sz w:val="26"/>
          <w:szCs w:val="26"/>
        </w:rPr>
        <w:t>е</w:t>
      </w:r>
      <w:r w:rsidR="005A154B">
        <w:rPr>
          <w:bCs/>
          <w:iCs/>
          <w:sz w:val="26"/>
          <w:szCs w:val="26"/>
        </w:rPr>
        <w:t>мено</w:t>
      </w:r>
      <w:r w:rsidRPr="00711641">
        <w:rPr>
          <w:bCs/>
          <w:iCs/>
          <w:sz w:val="26"/>
          <w:szCs w:val="26"/>
        </w:rPr>
        <w:t xml:space="preserve">ва </w:t>
      </w:r>
      <w:r w:rsidR="005A154B">
        <w:rPr>
          <w:bCs/>
          <w:iCs/>
          <w:sz w:val="26"/>
          <w:szCs w:val="26"/>
        </w:rPr>
        <w:t>С</w:t>
      </w:r>
      <w:r w:rsidRPr="00711641">
        <w:rPr>
          <w:bCs/>
          <w:iCs/>
          <w:sz w:val="26"/>
          <w:szCs w:val="26"/>
        </w:rPr>
        <w:t>.</w:t>
      </w:r>
      <w:r w:rsidR="005A154B">
        <w:rPr>
          <w:bCs/>
          <w:iCs/>
          <w:sz w:val="26"/>
          <w:szCs w:val="26"/>
        </w:rPr>
        <w:t>Н</w:t>
      </w:r>
      <w:r w:rsidRPr="00711641">
        <w:rPr>
          <w:bCs/>
          <w:iCs/>
          <w:sz w:val="26"/>
          <w:szCs w:val="26"/>
        </w:rPr>
        <w:t>.</w:t>
      </w:r>
      <w:r w:rsidR="005A154B">
        <w:rPr>
          <w:bCs/>
          <w:iCs/>
          <w:sz w:val="26"/>
          <w:szCs w:val="26"/>
        </w:rPr>
        <w:t xml:space="preserve"> – </w:t>
      </w:r>
      <w:proofErr w:type="spellStart"/>
      <w:proofErr w:type="gramStart"/>
      <w:r w:rsidR="005A154B">
        <w:rPr>
          <w:bCs/>
          <w:iCs/>
          <w:sz w:val="26"/>
          <w:szCs w:val="26"/>
        </w:rPr>
        <w:t>зам.главы</w:t>
      </w:r>
      <w:proofErr w:type="spellEnd"/>
      <w:proofErr w:type="gramEnd"/>
      <w:r w:rsidR="005A154B">
        <w:rPr>
          <w:bCs/>
          <w:iCs/>
          <w:sz w:val="26"/>
          <w:szCs w:val="26"/>
        </w:rPr>
        <w:t xml:space="preserve"> администрации</w:t>
      </w:r>
    </w:p>
    <w:p w:rsidR="00E72E95" w:rsidRPr="00711641" w:rsidRDefault="00E72E95" w:rsidP="00E72E95">
      <w:pPr>
        <w:pStyle w:val="a4"/>
        <w:jc w:val="both"/>
        <w:rPr>
          <w:sz w:val="26"/>
          <w:szCs w:val="26"/>
        </w:rPr>
      </w:pPr>
    </w:p>
    <w:p w:rsidR="005A154B" w:rsidRDefault="00E72E95" w:rsidP="0071164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  <w:lang w:eastAsia="ru-RU"/>
        </w:rPr>
      </w:pPr>
      <w:r w:rsidRPr="00711641">
        <w:rPr>
          <w:sz w:val="26"/>
          <w:szCs w:val="26"/>
        </w:rPr>
        <w:tab/>
      </w:r>
      <w:r w:rsidR="005A154B" w:rsidRPr="005A154B">
        <w:rPr>
          <w:rFonts w:ascii="Times New Roman" w:hAnsi="Times New Roman"/>
          <w:bCs/>
          <w:iCs/>
          <w:sz w:val="26"/>
          <w:szCs w:val="26"/>
          <w:lang w:eastAsia="ru-RU"/>
        </w:rPr>
        <w:t xml:space="preserve">2. Об утверждении Программы комплексного развития транспортной инфраструктуры </w:t>
      </w:r>
      <w:proofErr w:type="spellStart"/>
      <w:r w:rsidR="005A154B" w:rsidRPr="005A154B">
        <w:rPr>
          <w:rFonts w:ascii="Times New Roman" w:hAnsi="Times New Roman"/>
          <w:bCs/>
          <w:iCs/>
          <w:sz w:val="26"/>
          <w:szCs w:val="26"/>
          <w:lang w:eastAsia="ru-RU"/>
        </w:rPr>
        <w:t>Кузнечнинского</w:t>
      </w:r>
      <w:proofErr w:type="spellEnd"/>
      <w:r w:rsidR="005A154B" w:rsidRPr="005A154B">
        <w:rPr>
          <w:rFonts w:ascii="Times New Roman" w:hAnsi="Times New Roman"/>
          <w:bCs/>
          <w:iCs/>
          <w:sz w:val="26"/>
          <w:szCs w:val="26"/>
          <w:lang w:eastAsia="ru-RU"/>
        </w:rPr>
        <w:t xml:space="preserve"> городского поселения </w:t>
      </w:r>
      <w:proofErr w:type="spellStart"/>
      <w:r w:rsidR="005A154B" w:rsidRPr="005A154B">
        <w:rPr>
          <w:rFonts w:ascii="Times New Roman" w:hAnsi="Times New Roman"/>
          <w:bCs/>
          <w:iCs/>
          <w:sz w:val="26"/>
          <w:szCs w:val="26"/>
          <w:lang w:eastAsia="ru-RU"/>
        </w:rPr>
        <w:t>Приозерского</w:t>
      </w:r>
      <w:proofErr w:type="spellEnd"/>
      <w:r w:rsidR="005A154B" w:rsidRPr="005A154B">
        <w:rPr>
          <w:rFonts w:ascii="Times New Roman" w:hAnsi="Times New Roman"/>
          <w:bCs/>
          <w:iCs/>
          <w:sz w:val="26"/>
          <w:szCs w:val="26"/>
          <w:lang w:eastAsia="ru-RU"/>
        </w:rPr>
        <w:t xml:space="preserve"> муниципального района Ленинградской области на перспективу с 2023 по 2035 года.</w:t>
      </w:r>
    </w:p>
    <w:p w:rsidR="005A154B" w:rsidRPr="005A154B" w:rsidRDefault="005A154B" w:rsidP="005A154B">
      <w:pPr>
        <w:rPr>
          <w:rFonts w:ascii="Times New Roman" w:hAnsi="Times New Roman"/>
          <w:sz w:val="16"/>
          <w:szCs w:val="16"/>
          <w:lang w:eastAsia="ru-RU"/>
        </w:rPr>
      </w:pPr>
    </w:p>
    <w:p w:rsidR="00356D71" w:rsidRDefault="005A154B" w:rsidP="005A154B">
      <w:pPr>
        <w:rPr>
          <w:rFonts w:ascii="Times New Roman" w:hAnsi="Times New Roman"/>
          <w:sz w:val="26"/>
          <w:szCs w:val="26"/>
          <w:lang w:eastAsia="ru-RU"/>
        </w:rPr>
      </w:pPr>
      <w:r w:rsidRPr="005A154B">
        <w:rPr>
          <w:rFonts w:ascii="Times New Roman" w:hAnsi="Times New Roman"/>
          <w:sz w:val="26"/>
          <w:szCs w:val="26"/>
          <w:lang w:eastAsia="ru-RU"/>
        </w:rPr>
        <w:t xml:space="preserve">Докладчик: Семенова С.Н. – </w:t>
      </w:r>
      <w:proofErr w:type="spellStart"/>
      <w:proofErr w:type="gramStart"/>
      <w:r w:rsidRPr="005A154B">
        <w:rPr>
          <w:rFonts w:ascii="Times New Roman" w:hAnsi="Times New Roman"/>
          <w:sz w:val="26"/>
          <w:szCs w:val="26"/>
          <w:lang w:eastAsia="ru-RU"/>
        </w:rPr>
        <w:t>зам.главы</w:t>
      </w:r>
      <w:proofErr w:type="spellEnd"/>
      <w:proofErr w:type="gramEnd"/>
      <w:r w:rsidRPr="005A154B">
        <w:rPr>
          <w:rFonts w:ascii="Times New Roman" w:hAnsi="Times New Roman"/>
          <w:sz w:val="26"/>
          <w:szCs w:val="26"/>
          <w:lang w:eastAsia="ru-RU"/>
        </w:rPr>
        <w:t xml:space="preserve"> администрации</w:t>
      </w:r>
    </w:p>
    <w:p w:rsidR="00356D71" w:rsidRPr="00356D71" w:rsidRDefault="00C1586C" w:rsidP="00356D71">
      <w:pPr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bookmarkStart w:id="0" w:name="_GoBack"/>
      <w:bookmarkEnd w:id="0"/>
      <w:r w:rsidR="00356D71" w:rsidRPr="00356D71">
        <w:rPr>
          <w:rFonts w:ascii="Times New Roman" w:hAnsi="Times New Roman"/>
          <w:sz w:val="26"/>
          <w:szCs w:val="26"/>
          <w:lang w:eastAsia="ru-RU"/>
        </w:rPr>
        <w:t xml:space="preserve">. Об утверждении Программы комплексного развития </w:t>
      </w:r>
      <w:r w:rsidR="00356D71">
        <w:rPr>
          <w:rFonts w:ascii="Times New Roman" w:hAnsi="Times New Roman"/>
          <w:sz w:val="26"/>
          <w:szCs w:val="26"/>
          <w:lang w:eastAsia="ru-RU"/>
        </w:rPr>
        <w:t xml:space="preserve">систем коммунальной </w:t>
      </w:r>
      <w:r w:rsidR="00356D71" w:rsidRPr="00356D71">
        <w:rPr>
          <w:rFonts w:ascii="Times New Roman" w:hAnsi="Times New Roman"/>
          <w:sz w:val="26"/>
          <w:szCs w:val="26"/>
          <w:lang w:eastAsia="ru-RU"/>
        </w:rPr>
        <w:t xml:space="preserve">инфраструктуры </w:t>
      </w:r>
      <w:proofErr w:type="spellStart"/>
      <w:r w:rsidR="00356D71" w:rsidRPr="00356D71">
        <w:rPr>
          <w:rFonts w:ascii="Times New Roman" w:hAnsi="Times New Roman"/>
          <w:sz w:val="26"/>
          <w:szCs w:val="26"/>
          <w:lang w:eastAsia="ru-RU"/>
        </w:rPr>
        <w:t>Кузнечнинского</w:t>
      </w:r>
      <w:proofErr w:type="spellEnd"/>
      <w:r w:rsidR="00356D71" w:rsidRPr="00356D71">
        <w:rPr>
          <w:rFonts w:ascii="Times New Roman" w:hAnsi="Times New Roman"/>
          <w:sz w:val="26"/>
          <w:szCs w:val="26"/>
          <w:lang w:eastAsia="ru-RU"/>
        </w:rPr>
        <w:t xml:space="preserve"> городского поселения </w:t>
      </w:r>
      <w:proofErr w:type="spellStart"/>
      <w:r w:rsidR="00356D71" w:rsidRPr="00356D71">
        <w:rPr>
          <w:rFonts w:ascii="Times New Roman" w:hAnsi="Times New Roman"/>
          <w:sz w:val="26"/>
          <w:szCs w:val="26"/>
          <w:lang w:eastAsia="ru-RU"/>
        </w:rPr>
        <w:t>Приозерского</w:t>
      </w:r>
      <w:proofErr w:type="spellEnd"/>
      <w:r w:rsidR="00356D71" w:rsidRPr="00356D71">
        <w:rPr>
          <w:rFonts w:ascii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на перспективу с 2023 по 2035 года.</w:t>
      </w:r>
    </w:p>
    <w:p w:rsidR="00356D71" w:rsidRPr="00356D71" w:rsidRDefault="00356D71" w:rsidP="00356D71">
      <w:pPr>
        <w:rPr>
          <w:rFonts w:ascii="Times New Roman" w:hAnsi="Times New Roman"/>
          <w:sz w:val="16"/>
          <w:szCs w:val="16"/>
          <w:lang w:eastAsia="ru-RU"/>
        </w:rPr>
      </w:pPr>
    </w:p>
    <w:p w:rsidR="00E72E95" w:rsidRPr="00356D71" w:rsidRDefault="00356D71" w:rsidP="00356D71">
      <w:pPr>
        <w:rPr>
          <w:rFonts w:ascii="Times New Roman" w:hAnsi="Times New Roman"/>
          <w:sz w:val="26"/>
          <w:szCs w:val="26"/>
          <w:lang w:eastAsia="ru-RU"/>
        </w:rPr>
      </w:pPr>
      <w:r w:rsidRPr="00356D71">
        <w:rPr>
          <w:rFonts w:ascii="Times New Roman" w:hAnsi="Times New Roman"/>
          <w:sz w:val="26"/>
          <w:szCs w:val="26"/>
          <w:lang w:eastAsia="ru-RU"/>
        </w:rPr>
        <w:t xml:space="preserve">Докладчик: Семенова С.Н. – </w:t>
      </w:r>
      <w:proofErr w:type="spellStart"/>
      <w:r w:rsidRPr="00356D71">
        <w:rPr>
          <w:rFonts w:ascii="Times New Roman" w:hAnsi="Times New Roman"/>
          <w:sz w:val="26"/>
          <w:szCs w:val="26"/>
          <w:lang w:eastAsia="ru-RU"/>
        </w:rPr>
        <w:t>зам.главы</w:t>
      </w:r>
      <w:proofErr w:type="spellEnd"/>
      <w:r w:rsidRPr="00356D71">
        <w:rPr>
          <w:rFonts w:ascii="Times New Roman" w:hAnsi="Times New Roman"/>
          <w:sz w:val="26"/>
          <w:szCs w:val="26"/>
          <w:lang w:eastAsia="ru-RU"/>
        </w:rPr>
        <w:t xml:space="preserve"> администрации</w:t>
      </w:r>
    </w:p>
    <w:sectPr w:rsidR="00E72E95" w:rsidRPr="00356D71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A26D5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05EE"/>
    <w:rsid w:val="00240DF0"/>
    <w:rsid w:val="0024105E"/>
    <w:rsid w:val="00242B07"/>
    <w:rsid w:val="00243EE1"/>
    <w:rsid w:val="00251173"/>
    <w:rsid w:val="00251353"/>
    <w:rsid w:val="00251D14"/>
    <w:rsid w:val="002529EC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1FCB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56D71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4F04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B9B"/>
    <w:rsid w:val="00444E80"/>
    <w:rsid w:val="004453BD"/>
    <w:rsid w:val="004475F8"/>
    <w:rsid w:val="004505F9"/>
    <w:rsid w:val="0045750F"/>
    <w:rsid w:val="00457653"/>
    <w:rsid w:val="00457911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345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5AFD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154B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B5D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9ED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1641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2E7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087F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1E1B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15C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0A5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A7B1B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994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1586C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4E35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C6FF1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94E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0595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17EE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18B0"/>
    <w:rsid w:val="00E635EC"/>
    <w:rsid w:val="00E64173"/>
    <w:rsid w:val="00E6622F"/>
    <w:rsid w:val="00E70070"/>
    <w:rsid w:val="00E70634"/>
    <w:rsid w:val="00E7207E"/>
    <w:rsid w:val="00E72965"/>
    <w:rsid w:val="00E72E95"/>
    <w:rsid w:val="00E73357"/>
    <w:rsid w:val="00E76BD7"/>
    <w:rsid w:val="00E773DF"/>
    <w:rsid w:val="00E776BF"/>
    <w:rsid w:val="00E80A78"/>
    <w:rsid w:val="00E81A9A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073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A7717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12A8A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5">
    <w:name w:val="Основной текст (5)_"/>
    <w:link w:val="50"/>
    <w:rsid w:val="00EE7073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rsid w:val="00EE7073"/>
    <w:rPr>
      <w:b/>
      <w:bCs/>
      <w:i/>
      <w:i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EE7073"/>
    <w:pPr>
      <w:widowControl w:val="0"/>
      <w:shd w:val="clear" w:color="auto" w:fill="FFFFFF"/>
      <w:spacing w:before="540" w:after="660" w:line="235" w:lineRule="exact"/>
    </w:pPr>
    <w:rPr>
      <w:b/>
      <w:bCs/>
      <w:sz w:val="27"/>
      <w:szCs w:val="27"/>
      <w:lang w:eastAsia="ru-RU"/>
    </w:rPr>
  </w:style>
  <w:style w:type="paragraph" w:customStyle="1" w:styleId="afd">
    <w:basedOn w:val="a"/>
    <w:next w:val="a4"/>
    <w:qFormat/>
    <w:rsid w:val="0052134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96CF-4BAA-4369-A820-E078A8F9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522</cp:revision>
  <cp:lastPrinted>2021-09-28T08:17:00Z</cp:lastPrinted>
  <dcterms:created xsi:type="dcterms:W3CDTF">2015-02-06T11:18:00Z</dcterms:created>
  <dcterms:modified xsi:type="dcterms:W3CDTF">2023-04-27T12:14:00Z</dcterms:modified>
</cp:coreProperties>
</file>