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E2190" w14:textId="62EF824A" w:rsidR="007C5198" w:rsidRPr="00F671DC" w:rsidRDefault="007C5198" w:rsidP="008B6D6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71DC">
        <w:rPr>
          <w:rFonts w:ascii="Times New Roman" w:hAnsi="Times New Roman" w:cs="Times New Roman"/>
          <w:b/>
          <w:bCs/>
          <w:sz w:val="24"/>
          <w:szCs w:val="24"/>
        </w:rPr>
        <w:t>Заключение по результатам публичных слушаний по проект</w:t>
      </w:r>
      <w:r w:rsidR="00F671D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F671DC" w:rsidRPr="00F671DC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F671DC">
        <w:rPr>
          <w:rFonts w:ascii="Times New Roman" w:hAnsi="Times New Roman" w:cs="Times New Roman"/>
          <w:b/>
          <w:bCs/>
          <w:sz w:val="24"/>
          <w:szCs w:val="24"/>
        </w:rPr>
        <w:t xml:space="preserve"> схем расположения земельн</w:t>
      </w:r>
      <w:r w:rsidR="00F671DC" w:rsidRPr="00F671DC">
        <w:rPr>
          <w:rFonts w:ascii="Times New Roman" w:hAnsi="Times New Roman" w:cs="Times New Roman"/>
          <w:b/>
          <w:bCs/>
          <w:sz w:val="24"/>
          <w:szCs w:val="24"/>
        </w:rPr>
        <w:t xml:space="preserve">ых </w:t>
      </w:r>
      <w:r w:rsidRPr="00F671DC">
        <w:rPr>
          <w:rFonts w:ascii="Times New Roman" w:hAnsi="Times New Roman" w:cs="Times New Roman"/>
          <w:b/>
          <w:bCs/>
          <w:sz w:val="24"/>
          <w:szCs w:val="24"/>
        </w:rPr>
        <w:t>участк</w:t>
      </w:r>
      <w:r w:rsidR="00F671DC" w:rsidRPr="00F671DC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F671DC">
        <w:rPr>
          <w:rFonts w:ascii="Times New Roman" w:hAnsi="Times New Roman" w:cs="Times New Roman"/>
          <w:b/>
          <w:bCs/>
          <w:sz w:val="24"/>
          <w:szCs w:val="24"/>
        </w:rPr>
        <w:t xml:space="preserve"> на кадастро</w:t>
      </w:r>
      <w:r w:rsidR="00F671DC" w:rsidRPr="00F671DC">
        <w:rPr>
          <w:rFonts w:ascii="Times New Roman" w:hAnsi="Times New Roman" w:cs="Times New Roman"/>
          <w:b/>
          <w:bCs/>
          <w:sz w:val="24"/>
          <w:szCs w:val="24"/>
        </w:rPr>
        <w:t>вых</w:t>
      </w:r>
      <w:r w:rsidRPr="00F671DC">
        <w:rPr>
          <w:rFonts w:ascii="Times New Roman" w:hAnsi="Times New Roman" w:cs="Times New Roman"/>
          <w:b/>
          <w:bCs/>
          <w:sz w:val="24"/>
          <w:szCs w:val="24"/>
        </w:rPr>
        <w:t xml:space="preserve"> план</w:t>
      </w:r>
      <w:r w:rsidR="00F671DC" w:rsidRPr="00F671DC">
        <w:rPr>
          <w:rFonts w:ascii="Times New Roman" w:hAnsi="Times New Roman" w:cs="Times New Roman"/>
          <w:b/>
          <w:bCs/>
          <w:sz w:val="24"/>
          <w:szCs w:val="24"/>
        </w:rPr>
        <w:t>ах</w:t>
      </w:r>
      <w:r w:rsidRPr="00F671DC">
        <w:rPr>
          <w:rFonts w:ascii="Times New Roman" w:hAnsi="Times New Roman" w:cs="Times New Roman"/>
          <w:b/>
          <w:bCs/>
          <w:sz w:val="24"/>
          <w:szCs w:val="24"/>
        </w:rPr>
        <w:t xml:space="preserve"> территории</w:t>
      </w:r>
      <w:r w:rsidR="00F671DC" w:rsidRPr="00F671DC">
        <w:rPr>
          <w:rFonts w:ascii="Times New Roman" w:hAnsi="Times New Roman" w:cs="Times New Roman"/>
          <w:b/>
          <w:bCs/>
          <w:sz w:val="24"/>
          <w:szCs w:val="24"/>
        </w:rPr>
        <w:t xml:space="preserve"> в городском поселке </w:t>
      </w:r>
      <w:bookmarkStart w:id="0" w:name="_GoBack"/>
      <w:bookmarkEnd w:id="0"/>
      <w:r w:rsidR="00F671DC" w:rsidRPr="00F671DC">
        <w:rPr>
          <w:rFonts w:ascii="Times New Roman" w:hAnsi="Times New Roman" w:cs="Times New Roman"/>
          <w:b/>
          <w:bCs/>
          <w:sz w:val="24"/>
          <w:szCs w:val="24"/>
        </w:rPr>
        <w:t>Кузнечное</w:t>
      </w:r>
    </w:p>
    <w:p w14:paraId="28BFA0A3" w14:textId="77777777" w:rsidR="008B6D61" w:rsidRDefault="008B6D61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160940" w14:textId="3CEE9B11" w:rsidR="007C5198" w:rsidRPr="008B6D61" w:rsidRDefault="007C5198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D61">
        <w:rPr>
          <w:rFonts w:ascii="Times New Roman" w:hAnsi="Times New Roman" w:cs="Times New Roman"/>
          <w:b/>
          <w:bCs/>
          <w:sz w:val="24"/>
          <w:szCs w:val="24"/>
        </w:rPr>
        <w:t>Дата оформления заключения:</w:t>
      </w:r>
      <w:r w:rsidRPr="008B6D61">
        <w:rPr>
          <w:rFonts w:ascii="Times New Roman" w:hAnsi="Times New Roman" w:cs="Times New Roman"/>
          <w:sz w:val="24"/>
          <w:szCs w:val="24"/>
        </w:rPr>
        <w:t xml:space="preserve"> </w:t>
      </w:r>
      <w:r w:rsidR="00DE67A6" w:rsidRPr="008B6D61">
        <w:rPr>
          <w:rFonts w:ascii="Times New Roman" w:hAnsi="Times New Roman" w:cs="Times New Roman"/>
          <w:sz w:val="24"/>
          <w:szCs w:val="24"/>
        </w:rPr>
        <w:t>04</w:t>
      </w:r>
      <w:r w:rsidRPr="008B6D61">
        <w:rPr>
          <w:rFonts w:ascii="Times New Roman" w:hAnsi="Times New Roman" w:cs="Times New Roman"/>
          <w:sz w:val="24"/>
          <w:szCs w:val="24"/>
        </w:rPr>
        <w:t>.1</w:t>
      </w:r>
      <w:r w:rsidR="00DE67A6" w:rsidRPr="008B6D61">
        <w:rPr>
          <w:rFonts w:ascii="Times New Roman" w:hAnsi="Times New Roman" w:cs="Times New Roman"/>
          <w:sz w:val="24"/>
          <w:szCs w:val="24"/>
        </w:rPr>
        <w:t>2</w:t>
      </w:r>
      <w:r w:rsidRPr="008B6D61">
        <w:rPr>
          <w:rFonts w:ascii="Times New Roman" w:hAnsi="Times New Roman" w:cs="Times New Roman"/>
          <w:sz w:val="24"/>
          <w:szCs w:val="24"/>
        </w:rPr>
        <w:t xml:space="preserve">.2024 г. </w:t>
      </w:r>
    </w:p>
    <w:p w14:paraId="632CFFEA" w14:textId="77DC2449" w:rsidR="00DE67A6" w:rsidRPr="008C06B8" w:rsidRDefault="007C5198" w:rsidP="008C06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D61">
        <w:rPr>
          <w:rFonts w:ascii="Times New Roman" w:hAnsi="Times New Roman" w:cs="Times New Roman"/>
          <w:sz w:val="24"/>
          <w:szCs w:val="24"/>
        </w:rPr>
        <w:t xml:space="preserve">Публичные слушания (далее – ПС) по </w:t>
      </w:r>
      <w:bookmarkStart w:id="1" w:name="_Hlk184221405"/>
      <w:r w:rsidRPr="008B6D61">
        <w:rPr>
          <w:rFonts w:ascii="Times New Roman" w:hAnsi="Times New Roman" w:cs="Times New Roman"/>
          <w:sz w:val="24"/>
          <w:szCs w:val="24"/>
        </w:rPr>
        <w:t>проект</w:t>
      </w:r>
      <w:r w:rsidR="008C06B8">
        <w:rPr>
          <w:rFonts w:ascii="Times New Roman" w:hAnsi="Times New Roman" w:cs="Times New Roman"/>
          <w:sz w:val="24"/>
          <w:szCs w:val="24"/>
        </w:rPr>
        <w:t>ам</w:t>
      </w:r>
      <w:r w:rsidRPr="008B6D61">
        <w:rPr>
          <w:rFonts w:ascii="Times New Roman" w:hAnsi="Times New Roman" w:cs="Times New Roman"/>
          <w:sz w:val="24"/>
          <w:szCs w:val="24"/>
        </w:rPr>
        <w:t xml:space="preserve"> схем расположения земельн</w:t>
      </w:r>
      <w:r w:rsidR="008C06B8">
        <w:rPr>
          <w:rFonts w:ascii="Times New Roman" w:hAnsi="Times New Roman" w:cs="Times New Roman"/>
          <w:sz w:val="24"/>
          <w:szCs w:val="24"/>
        </w:rPr>
        <w:t>ых</w:t>
      </w:r>
      <w:r w:rsidRPr="008B6D61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C06B8">
        <w:rPr>
          <w:rFonts w:ascii="Times New Roman" w:hAnsi="Times New Roman" w:cs="Times New Roman"/>
          <w:sz w:val="24"/>
          <w:szCs w:val="24"/>
        </w:rPr>
        <w:t>ов</w:t>
      </w:r>
      <w:r w:rsidRPr="008B6D61">
        <w:rPr>
          <w:rFonts w:ascii="Times New Roman" w:hAnsi="Times New Roman" w:cs="Times New Roman"/>
          <w:sz w:val="24"/>
          <w:szCs w:val="24"/>
        </w:rPr>
        <w:t xml:space="preserve"> на кадастров</w:t>
      </w:r>
      <w:r w:rsidR="008C06B8">
        <w:rPr>
          <w:rFonts w:ascii="Times New Roman" w:hAnsi="Times New Roman" w:cs="Times New Roman"/>
          <w:sz w:val="24"/>
          <w:szCs w:val="24"/>
        </w:rPr>
        <w:t>ых</w:t>
      </w:r>
      <w:r w:rsidRPr="008B6D61">
        <w:rPr>
          <w:rFonts w:ascii="Times New Roman" w:hAnsi="Times New Roman" w:cs="Times New Roman"/>
          <w:sz w:val="24"/>
          <w:szCs w:val="24"/>
        </w:rPr>
        <w:t xml:space="preserve"> план</w:t>
      </w:r>
      <w:r w:rsidR="008C06B8">
        <w:rPr>
          <w:rFonts w:ascii="Times New Roman" w:hAnsi="Times New Roman" w:cs="Times New Roman"/>
          <w:sz w:val="24"/>
          <w:szCs w:val="24"/>
        </w:rPr>
        <w:t>ах</w:t>
      </w:r>
      <w:r w:rsidRPr="008B6D61">
        <w:rPr>
          <w:rFonts w:ascii="Times New Roman" w:hAnsi="Times New Roman" w:cs="Times New Roman"/>
          <w:sz w:val="24"/>
          <w:szCs w:val="24"/>
        </w:rPr>
        <w:t xml:space="preserve"> территории, на которой расположен многоквартирный дом и иные входящие в состав такого дома объекты недвижимого имущества, </w:t>
      </w:r>
      <w:r w:rsidR="008C06B8" w:rsidRPr="008C06B8">
        <w:rPr>
          <w:rFonts w:ascii="Times New Roman" w:hAnsi="Times New Roman" w:cs="Times New Roman"/>
        </w:rPr>
        <w:t>расположенны</w:t>
      </w:r>
      <w:r w:rsidR="00216181">
        <w:rPr>
          <w:rFonts w:ascii="Times New Roman" w:hAnsi="Times New Roman" w:cs="Times New Roman"/>
        </w:rPr>
        <w:t>е</w:t>
      </w:r>
      <w:r w:rsidR="008C06B8" w:rsidRPr="008C06B8">
        <w:rPr>
          <w:rFonts w:ascii="Times New Roman" w:hAnsi="Times New Roman" w:cs="Times New Roman"/>
        </w:rPr>
        <w:t xml:space="preserve"> по адресу: Ленинградская область, Приозерский муниципальный район, городской поселок Кузнечное, ул. Гагарина: д. 1, д. 2, д. 3, д. 4, д. 5, д. 6, д. 7, д. 8; ул. Железнодорожная д.9; Новостроек д. 4; ул. Привокзальная: д. 5, д. 7, д. 8, д. 52; Приозерское шоссе: д. 4, д. 5, д. 6, д. 6А, д. 6Б, д. 7, д. 8, д. 8А, д. 9, д. 11, д. 13, д. 17, д. 23, д. 28, д. 30</w:t>
      </w:r>
      <w:bookmarkEnd w:id="1"/>
      <w:r w:rsidRPr="008C06B8">
        <w:rPr>
          <w:rFonts w:ascii="Times New Roman" w:hAnsi="Times New Roman" w:cs="Times New Roman"/>
          <w:sz w:val="24"/>
          <w:szCs w:val="24"/>
        </w:rPr>
        <w:t xml:space="preserve"> (далее – проект</w:t>
      </w:r>
      <w:r w:rsidR="008C06B8" w:rsidRPr="008C06B8">
        <w:rPr>
          <w:rFonts w:ascii="Times New Roman" w:hAnsi="Times New Roman" w:cs="Times New Roman"/>
          <w:sz w:val="24"/>
          <w:szCs w:val="24"/>
        </w:rPr>
        <w:t>ы</w:t>
      </w:r>
      <w:r w:rsidRPr="008C06B8">
        <w:rPr>
          <w:rFonts w:ascii="Times New Roman" w:hAnsi="Times New Roman" w:cs="Times New Roman"/>
          <w:sz w:val="24"/>
          <w:szCs w:val="24"/>
        </w:rPr>
        <w:t xml:space="preserve">), проведены в соответствии со </w:t>
      </w:r>
      <w:bookmarkStart w:id="2" w:name="_Hlk184221635"/>
      <w:r w:rsidRPr="008C06B8">
        <w:rPr>
          <w:rFonts w:ascii="Times New Roman" w:hAnsi="Times New Roman" w:cs="Times New Roman"/>
          <w:sz w:val="24"/>
          <w:szCs w:val="24"/>
        </w:rPr>
        <w:t>статьями 5.1, 43 Градостроительного кодекса РФ, Земельным кодексом РФ, областным законом Ленинградской области от 07.07.2014 № 45-оз «О 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самоуправления Ленинградской области»</w:t>
      </w:r>
      <w:bookmarkEnd w:id="2"/>
      <w:r w:rsidRPr="008C06B8">
        <w:rPr>
          <w:rFonts w:ascii="Times New Roman" w:hAnsi="Times New Roman" w:cs="Times New Roman"/>
          <w:sz w:val="24"/>
          <w:szCs w:val="24"/>
        </w:rPr>
        <w:t xml:space="preserve">, </w:t>
      </w:r>
      <w:r w:rsidR="00DE67A6" w:rsidRPr="008C06B8">
        <w:rPr>
          <w:rFonts w:ascii="Times New Roman" w:hAnsi="Times New Roman" w:cs="Times New Roman"/>
          <w:sz w:val="24"/>
          <w:szCs w:val="24"/>
        </w:rPr>
        <w:t>решение</w:t>
      </w:r>
      <w:r w:rsidR="00C75743">
        <w:rPr>
          <w:rFonts w:ascii="Times New Roman" w:hAnsi="Times New Roman" w:cs="Times New Roman"/>
          <w:sz w:val="24"/>
          <w:szCs w:val="24"/>
        </w:rPr>
        <w:t>м</w:t>
      </w:r>
      <w:r w:rsidR="00DE67A6" w:rsidRPr="008C06B8">
        <w:rPr>
          <w:rFonts w:ascii="Times New Roman" w:hAnsi="Times New Roman" w:cs="Times New Roman"/>
          <w:sz w:val="24"/>
          <w:szCs w:val="24"/>
        </w:rPr>
        <w:t xml:space="preserve"> главы Кузнечнинского городского поселения Приозерского муниципального района Ленинградской области от 28.10.2024 № </w:t>
      </w:r>
      <w:r w:rsidR="008C06B8" w:rsidRPr="008C06B8">
        <w:rPr>
          <w:rFonts w:ascii="Times New Roman" w:hAnsi="Times New Roman" w:cs="Times New Roman"/>
          <w:sz w:val="24"/>
          <w:szCs w:val="24"/>
        </w:rPr>
        <w:t>19</w:t>
      </w:r>
      <w:r w:rsidR="00DE67A6" w:rsidRPr="008C06B8">
        <w:rPr>
          <w:rFonts w:ascii="Times New Roman" w:hAnsi="Times New Roman" w:cs="Times New Roman"/>
          <w:sz w:val="24"/>
          <w:szCs w:val="24"/>
        </w:rPr>
        <w:t xml:space="preserve"> «О проведении публичных слушаний по вопросу рассмотрения проектов схемы расположения земельного участка на кадастровом плане территории под многоквартирными домами, расположенными по адресу: Ленинградская область, Приозерский муниципальный район, Кузнечнинское городское поселение, городской поселок Кузнечное»</w:t>
      </w:r>
      <w:r w:rsidRPr="008C06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004961" w14:textId="77777777" w:rsidR="00DE67A6" w:rsidRPr="008B6D61" w:rsidRDefault="007C5198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D61">
        <w:rPr>
          <w:rFonts w:ascii="Times New Roman" w:hAnsi="Times New Roman" w:cs="Times New Roman"/>
          <w:b/>
          <w:bCs/>
          <w:sz w:val="24"/>
          <w:szCs w:val="24"/>
        </w:rPr>
        <w:t>Общие сведения о проекте, представленном на ПС:</w:t>
      </w:r>
      <w:r w:rsidRPr="008B6D61">
        <w:rPr>
          <w:rFonts w:ascii="Times New Roman" w:hAnsi="Times New Roman" w:cs="Times New Roman"/>
          <w:sz w:val="24"/>
          <w:szCs w:val="24"/>
        </w:rPr>
        <w:t xml:space="preserve"> Территория разработки: Ленинградская область, Приозерский муниципальный район, </w:t>
      </w:r>
      <w:r w:rsidR="00DE67A6" w:rsidRPr="008B6D61">
        <w:rPr>
          <w:rFonts w:ascii="Times New Roman" w:hAnsi="Times New Roman" w:cs="Times New Roman"/>
          <w:sz w:val="24"/>
          <w:szCs w:val="24"/>
        </w:rPr>
        <w:t>Кузнечнинское</w:t>
      </w:r>
      <w:r w:rsidRPr="008B6D61">
        <w:rPr>
          <w:rFonts w:ascii="Times New Roman" w:hAnsi="Times New Roman" w:cs="Times New Roman"/>
          <w:sz w:val="24"/>
          <w:szCs w:val="24"/>
        </w:rPr>
        <w:t xml:space="preserve"> городское поселение. Организация-разработчик: </w:t>
      </w:r>
      <w:r w:rsidR="00DE67A6" w:rsidRPr="008B6D61">
        <w:rPr>
          <w:rFonts w:ascii="Times New Roman" w:hAnsi="Times New Roman" w:cs="Times New Roman"/>
          <w:sz w:val="24"/>
          <w:szCs w:val="24"/>
        </w:rPr>
        <w:t>ИП Калачева Любовь Юрьевна</w:t>
      </w:r>
      <w:r w:rsidRPr="008B6D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4711D4" w14:textId="1BAC39EA" w:rsidR="00DE67A6" w:rsidRPr="008B6D61" w:rsidRDefault="007C5198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D61">
        <w:rPr>
          <w:rFonts w:ascii="Times New Roman" w:hAnsi="Times New Roman" w:cs="Times New Roman"/>
          <w:b/>
          <w:bCs/>
          <w:sz w:val="24"/>
          <w:szCs w:val="24"/>
        </w:rPr>
        <w:t>Сведения о проведении экспозиции демонстрационных материалов</w:t>
      </w:r>
      <w:r w:rsidRPr="008B6D61">
        <w:rPr>
          <w:rFonts w:ascii="Times New Roman" w:hAnsi="Times New Roman" w:cs="Times New Roman"/>
          <w:sz w:val="24"/>
          <w:szCs w:val="24"/>
        </w:rPr>
        <w:t>: Экспозиция демонстрационных материалов проект</w:t>
      </w:r>
      <w:r w:rsidR="008C06B8">
        <w:rPr>
          <w:rFonts w:ascii="Times New Roman" w:hAnsi="Times New Roman" w:cs="Times New Roman"/>
          <w:sz w:val="24"/>
          <w:szCs w:val="24"/>
        </w:rPr>
        <w:t>ов</w:t>
      </w:r>
      <w:r w:rsidRPr="008B6D61">
        <w:rPr>
          <w:rFonts w:ascii="Times New Roman" w:hAnsi="Times New Roman" w:cs="Times New Roman"/>
          <w:sz w:val="24"/>
          <w:szCs w:val="24"/>
        </w:rPr>
        <w:t xml:space="preserve"> размещена </w:t>
      </w:r>
      <w:r w:rsidR="00DE67A6" w:rsidRPr="008B6D61">
        <w:rPr>
          <w:rFonts w:ascii="Times New Roman" w:hAnsi="Times New Roman" w:cs="Times New Roman"/>
          <w:sz w:val="24"/>
          <w:szCs w:val="24"/>
        </w:rPr>
        <w:t xml:space="preserve">в вестибюле ДК «Юбилейный», расположенного по адресу: Ленинградская область, Приозерский район, пгт Кузнечное, ул. Юбилейная, д. 7а и на официальном сайте администрации Кузнечнинского городского поселения Приозерского муниципального района Ленинградской области </w:t>
      </w:r>
      <w:hyperlink r:id="rId4" w:history="1">
        <w:r w:rsidR="00DE67A6" w:rsidRPr="008B6D61">
          <w:rPr>
            <w:rStyle w:val="a3"/>
            <w:sz w:val="24"/>
            <w:szCs w:val="24"/>
          </w:rPr>
          <w:t>http://kuznechnoe.lenobl.ru/economy/grad_d/doc_plan</w:t>
        </w:r>
      </w:hyperlink>
      <w:r w:rsidRPr="008B6D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5EFF09" w14:textId="0640A91F" w:rsidR="00DE67A6" w:rsidRPr="008B6D61" w:rsidRDefault="007C5198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D61">
        <w:rPr>
          <w:rFonts w:ascii="Times New Roman" w:hAnsi="Times New Roman" w:cs="Times New Roman"/>
          <w:b/>
          <w:bCs/>
          <w:sz w:val="24"/>
          <w:szCs w:val="24"/>
        </w:rPr>
        <w:t>Оповещение о проведении ПС</w:t>
      </w:r>
      <w:r w:rsidRPr="008B6D61">
        <w:rPr>
          <w:rFonts w:ascii="Times New Roman" w:hAnsi="Times New Roman" w:cs="Times New Roman"/>
          <w:sz w:val="24"/>
          <w:szCs w:val="24"/>
        </w:rPr>
        <w:t xml:space="preserve"> опубликовано в общественно-информационной газете Приозерского района «</w:t>
      </w:r>
      <w:r w:rsidR="00DE67A6" w:rsidRPr="008B6D61">
        <w:rPr>
          <w:rFonts w:ascii="Times New Roman" w:hAnsi="Times New Roman" w:cs="Times New Roman"/>
          <w:sz w:val="24"/>
          <w:szCs w:val="24"/>
        </w:rPr>
        <w:t>Красная звезда</w:t>
      </w:r>
      <w:r w:rsidRPr="008C06B8">
        <w:rPr>
          <w:rFonts w:ascii="Times New Roman" w:hAnsi="Times New Roman" w:cs="Times New Roman"/>
          <w:sz w:val="24"/>
          <w:szCs w:val="24"/>
        </w:rPr>
        <w:t>» №</w:t>
      </w:r>
      <w:r w:rsidR="008C06B8" w:rsidRPr="008C06B8">
        <w:rPr>
          <w:rFonts w:ascii="Times New Roman" w:hAnsi="Times New Roman" w:cs="Times New Roman"/>
          <w:sz w:val="24"/>
          <w:szCs w:val="24"/>
        </w:rPr>
        <w:t xml:space="preserve">80 </w:t>
      </w:r>
      <w:r w:rsidRPr="008C06B8">
        <w:rPr>
          <w:rFonts w:ascii="Times New Roman" w:hAnsi="Times New Roman" w:cs="Times New Roman"/>
          <w:sz w:val="24"/>
          <w:szCs w:val="24"/>
        </w:rPr>
        <w:t>(</w:t>
      </w:r>
      <w:r w:rsidR="008C06B8" w:rsidRPr="008C06B8">
        <w:rPr>
          <w:rFonts w:ascii="Times New Roman" w:hAnsi="Times New Roman" w:cs="Times New Roman"/>
          <w:sz w:val="24"/>
          <w:szCs w:val="24"/>
        </w:rPr>
        <w:t>12722</w:t>
      </w:r>
      <w:r w:rsidRPr="008C06B8">
        <w:rPr>
          <w:rFonts w:ascii="Times New Roman" w:hAnsi="Times New Roman" w:cs="Times New Roman"/>
          <w:sz w:val="24"/>
          <w:szCs w:val="24"/>
        </w:rPr>
        <w:t xml:space="preserve">) от </w:t>
      </w:r>
      <w:r w:rsidR="008C06B8" w:rsidRPr="008C06B8">
        <w:rPr>
          <w:rFonts w:ascii="Times New Roman" w:hAnsi="Times New Roman" w:cs="Times New Roman"/>
          <w:sz w:val="24"/>
          <w:szCs w:val="24"/>
        </w:rPr>
        <w:t>30.10</w:t>
      </w:r>
      <w:r w:rsidRPr="008C06B8">
        <w:rPr>
          <w:rFonts w:ascii="Times New Roman" w:hAnsi="Times New Roman" w:cs="Times New Roman"/>
          <w:sz w:val="24"/>
          <w:szCs w:val="24"/>
        </w:rPr>
        <w:t xml:space="preserve">.2024 </w:t>
      </w:r>
      <w:r w:rsidRPr="008B6D61">
        <w:rPr>
          <w:rFonts w:ascii="Times New Roman" w:hAnsi="Times New Roman" w:cs="Times New Roman"/>
          <w:sz w:val="24"/>
          <w:szCs w:val="24"/>
        </w:rPr>
        <w:t xml:space="preserve">г.; на официальном сайте администрации Приозерского муниципального района Ленинградской области </w:t>
      </w:r>
      <w:r w:rsidR="008C06B8" w:rsidRPr="008C06B8">
        <w:rPr>
          <w:rFonts w:ascii="Times New Roman" w:hAnsi="Times New Roman" w:cs="Times New Roman"/>
          <w:sz w:val="24"/>
          <w:szCs w:val="24"/>
        </w:rPr>
        <w:t>http://kuznechnoe.lenobl.ru/economy/grad_d/publ</w:t>
      </w:r>
      <w:r w:rsidRPr="008C06B8">
        <w:rPr>
          <w:rFonts w:ascii="Times New Roman" w:hAnsi="Times New Roman" w:cs="Times New Roman"/>
          <w:sz w:val="24"/>
          <w:szCs w:val="24"/>
        </w:rPr>
        <w:t xml:space="preserve">. </w:t>
      </w:r>
      <w:r w:rsidRPr="008B6D61">
        <w:rPr>
          <w:rFonts w:ascii="Times New Roman" w:hAnsi="Times New Roman" w:cs="Times New Roman"/>
          <w:sz w:val="24"/>
          <w:szCs w:val="24"/>
        </w:rPr>
        <w:t xml:space="preserve">Реквизиты протокола ПС, на основании которого подготовлено заключение о результатах ПС: Протокол </w:t>
      </w:r>
      <w:r w:rsidR="00FA5BE1">
        <w:rPr>
          <w:rFonts w:ascii="Times New Roman" w:hAnsi="Times New Roman" w:cs="Times New Roman"/>
          <w:sz w:val="24"/>
          <w:szCs w:val="24"/>
        </w:rPr>
        <w:t>результатов ПС</w:t>
      </w:r>
      <w:r w:rsidRPr="008B6D61">
        <w:rPr>
          <w:rFonts w:ascii="Times New Roman" w:hAnsi="Times New Roman" w:cs="Times New Roman"/>
          <w:sz w:val="24"/>
          <w:szCs w:val="24"/>
        </w:rPr>
        <w:t xml:space="preserve"> по проекту от </w:t>
      </w:r>
      <w:r w:rsidR="008B6D61">
        <w:rPr>
          <w:rFonts w:ascii="Times New Roman" w:hAnsi="Times New Roman" w:cs="Times New Roman"/>
          <w:sz w:val="24"/>
          <w:szCs w:val="24"/>
        </w:rPr>
        <w:t>0</w:t>
      </w:r>
      <w:r w:rsidR="00FA5BE1">
        <w:rPr>
          <w:rFonts w:ascii="Times New Roman" w:hAnsi="Times New Roman" w:cs="Times New Roman"/>
          <w:sz w:val="24"/>
          <w:szCs w:val="24"/>
        </w:rPr>
        <w:t>3</w:t>
      </w:r>
      <w:r w:rsidRPr="008B6D61">
        <w:rPr>
          <w:rFonts w:ascii="Times New Roman" w:hAnsi="Times New Roman" w:cs="Times New Roman"/>
          <w:sz w:val="24"/>
          <w:szCs w:val="24"/>
        </w:rPr>
        <w:t>.</w:t>
      </w:r>
      <w:r w:rsidR="008B6D61">
        <w:rPr>
          <w:rFonts w:ascii="Times New Roman" w:hAnsi="Times New Roman" w:cs="Times New Roman"/>
          <w:sz w:val="24"/>
          <w:szCs w:val="24"/>
        </w:rPr>
        <w:t>12</w:t>
      </w:r>
      <w:r w:rsidRPr="008B6D61">
        <w:rPr>
          <w:rFonts w:ascii="Times New Roman" w:hAnsi="Times New Roman" w:cs="Times New Roman"/>
          <w:sz w:val="24"/>
          <w:szCs w:val="24"/>
        </w:rPr>
        <w:t xml:space="preserve">.2024 г. </w:t>
      </w:r>
    </w:p>
    <w:p w14:paraId="6625563F" w14:textId="77777777" w:rsidR="0007449E" w:rsidRPr="008B6D61" w:rsidRDefault="007C5198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D61">
        <w:rPr>
          <w:rFonts w:ascii="Times New Roman" w:hAnsi="Times New Roman" w:cs="Times New Roman"/>
          <w:b/>
          <w:bCs/>
          <w:sz w:val="24"/>
          <w:szCs w:val="24"/>
        </w:rPr>
        <w:t>Сведения о количестве участников ПС:</w:t>
      </w:r>
      <w:r w:rsidRPr="008B6D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1D0173" w14:textId="3E771CBF" w:rsidR="0007449E" w:rsidRPr="008B6D61" w:rsidRDefault="007C5198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D61">
        <w:rPr>
          <w:rFonts w:ascii="Times New Roman" w:hAnsi="Times New Roman" w:cs="Times New Roman"/>
          <w:sz w:val="24"/>
          <w:szCs w:val="24"/>
        </w:rPr>
        <w:t>Со стороны организатора ПС:</w:t>
      </w:r>
      <w:r w:rsidR="008B6D61" w:rsidRPr="008B6D61">
        <w:rPr>
          <w:rFonts w:ascii="Times New Roman" w:hAnsi="Times New Roman" w:cs="Times New Roman"/>
          <w:sz w:val="24"/>
          <w:szCs w:val="24"/>
        </w:rPr>
        <w:t xml:space="preserve"> </w:t>
      </w:r>
      <w:r w:rsidR="0007449E" w:rsidRPr="008B6D61">
        <w:rPr>
          <w:rFonts w:ascii="Times New Roman" w:hAnsi="Times New Roman" w:cs="Times New Roman"/>
          <w:sz w:val="24"/>
          <w:szCs w:val="24"/>
        </w:rPr>
        <w:t xml:space="preserve">Семенова С.Н. - глава администрации Кузнечнинского городского поселения Приозерского муниципального района Ленинградской области, </w:t>
      </w:r>
      <w:r w:rsidR="00F60B25">
        <w:rPr>
          <w:rFonts w:ascii="Times New Roman" w:hAnsi="Times New Roman" w:cs="Times New Roman"/>
          <w:sz w:val="24"/>
          <w:szCs w:val="24"/>
        </w:rPr>
        <w:t xml:space="preserve">Курносова Ю.Ю. – заместитель главы администрации </w:t>
      </w:r>
      <w:r w:rsidR="00F60B25" w:rsidRPr="008B6D61">
        <w:rPr>
          <w:rFonts w:ascii="Times New Roman" w:hAnsi="Times New Roman" w:cs="Times New Roman"/>
          <w:sz w:val="24"/>
          <w:szCs w:val="24"/>
        </w:rPr>
        <w:t>Кузнечнинского городского поселения Приозерского муниципального района Ленинградской области</w:t>
      </w:r>
      <w:r w:rsidR="00F60B25">
        <w:rPr>
          <w:rFonts w:ascii="Times New Roman" w:hAnsi="Times New Roman" w:cs="Times New Roman"/>
          <w:sz w:val="24"/>
          <w:szCs w:val="24"/>
        </w:rPr>
        <w:t>,</w:t>
      </w:r>
      <w:r w:rsidR="00F60B25" w:rsidRPr="008B6D61">
        <w:rPr>
          <w:rFonts w:ascii="Times New Roman" w:hAnsi="Times New Roman" w:cs="Times New Roman"/>
          <w:sz w:val="24"/>
          <w:szCs w:val="24"/>
        </w:rPr>
        <w:t xml:space="preserve"> </w:t>
      </w:r>
      <w:r w:rsidR="00F60B25">
        <w:rPr>
          <w:rFonts w:ascii="Times New Roman" w:hAnsi="Times New Roman" w:cs="Times New Roman"/>
          <w:sz w:val="24"/>
          <w:szCs w:val="24"/>
        </w:rPr>
        <w:t xml:space="preserve">Лысцева Т.В. – юрист </w:t>
      </w:r>
      <w:r w:rsidR="00F60B2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60B25" w:rsidRPr="008B6D61">
        <w:rPr>
          <w:rFonts w:ascii="Times New Roman" w:hAnsi="Times New Roman" w:cs="Times New Roman"/>
          <w:sz w:val="24"/>
          <w:szCs w:val="24"/>
        </w:rPr>
        <w:t>Кузнечнинского городского поселения Приозерского муниципального района Ленинградской области</w:t>
      </w:r>
      <w:r w:rsidR="00F60B25">
        <w:rPr>
          <w:rFonts w:ascii="Times New Roman" w:hAnsi="Times New Roman" w:cs="Times New Roman"/>
          <w:sz w:val="24"/>
          <w:szCs w:val="24"/>
        </w:rPr>
        <w:t xml:space="preserve">, </w:t>
      </w:r>
      <w:r w:rsidR="0007449E" w:rsidRPr="008B6D61">
        <w:rPr>
          <w:rFonts w:ascii="Times New Roman" w:hAnsi="Times New Roman" w:cs="Times New Roman"/>
          <w:sz w:val="24"/>
          <w:szCs w:val="24"/>
        </w:rPr>
        <w:t>Сурело В.С</w:t>
      </w:r>
      <w:r w:rsidRPr="008B6D61">
        <w:rPr>
          <w:rFonts w:ascii="Times New Roman" w:hAnsi="Times New Roman" w:cs="Times New Roman"/>
          <w:sz w:val="24"/>
          <w:szCs w:val="24"/>
        </w:rPr>
        <w:t xml:space="preserve">. – </w:t>
      </w:r>
      <w:r w:rsidR="0007449E" w:rsidRPr="008B6D61">
        <w:rPr>
          <w:rFonts w:ascii="Times New Roman" w:hAnsi="Times New Roman" w:cs="Times New Roman"/>
          <w:sz w:val="24"/>
          <w:szCs w:val="24"/>
        </w:rPr>
        <w:t>ведущий специалист по имуществу</w:t>
      </w:r>
      <w:r w:rsidRPr="008B6D61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07449E" w:rsidRPr="008B6D61">
        <w:rPr>
          <w:rFonts w:ascii="Times New Roman" w:hAnsi="Times New Roman" w:cs="Times New Roman"/>
          <w:sz w:val="24"/>
          <w:szCs w:val="24"/>
        </w:rPr>
        <w:t xml:space="preserve">Кузнечнинского городского поселения </w:t>
      </w:r>
      <w:r w:rsidRPr="008B6D61">
        <w:rPr>
          <w:rFonts w:ascii="Times New Roman" w:hAnsi="Times New Roman" w:cs="Times New Roman"/>
          <w:sz w:val="24"/>
          <w:szCs w:val="24"/>
        </w:rPr>
        <w:t>Приозерского муниципального района Ленинградской области</w:t>
      </w:r>
      <w:r w:rsidR="008C06B8">
        <w:rPr>
          <w:rFonts w:ascii="Times New Roman" w:hAnsi="Times New Roman" w:cs="Times New Roman"/>
          <w:sz w:val="24"/>
          <w:szCs w:val="24"/>
        </w:rPr>
        <w:t>, Штаюнда Н</w:t>
      </w:r>
      <w:r w:rsidR="008C06B8" w:rsidRPr="008B6D61">
        <w:rPr>
          <w:rFonts w:ascii="Times New Roman" w:hAnsi="Times New Roman" w:cs="Times New Roman"/>
          <w:sz w:val="24"/>
          <w:szCs w:val="24"/>
        </w:rPr>
        <w:t>.</w:t>
      </w:r>
      <w:r w:rsidR="008C06B8">
        <w:rPr>
          <w:rFonts w:ascii="Times New Roman" w:hAnsi="Times New Roman" w:cs="Times New Roman"/>
          <w:sz w:val="24"/>
          <w:szCs w:val="24"/>
        </w:rPr>
        <w:t>А</w:t>
      </w:r>
      <w:r w:rsidR="008C06B8" w:rsidRPr="008B6D61">
        <w:rPr>
          <w:rFonts w:ascii="Times New Roman" w:hAnsi="Times New Roman" w:cs="Times New Roman"/>
          <w:sz w:val="24"/>
          <w:szCs w:val="24"/>
        </w:rPr>
        <w:t xml:space="preserve">. – </w:t>
      </w:r>
      <w:r w:rsidR="008C06B8">
        <w:rPr>
          <w:rFonts w:ascii="Times New Roman" w:hAnsi="Times New Roman" w:cs="Times New Roman"/>
          <w:sz w:val="24"/>
          <w:szCs w:val="24"/>
        </w:rPr>
        <w:t>землеустроитель</w:t>
      </w:r>
      <w:r w:rsidR="008C06B8" w:rsidRPr="008B6D61">
        <w:rPr>
          <w:rFonts w:ascii="Times New Roman" w:hAnsi="Times New Roman" w:cs="Times New Roman"/>
          <w:sz w:val="24"/>
          <w:szCs w:val="24"/>
        </w:rPr>
        <w:t xml:space="preserve"> администрации Кузнечнинского городского поселения Приозерского муниципального района Ленинградской области</w:t>
      </w:r>
      <w:r w:rsidR="008C06B8">
        <w:rPr>
          <w:rFonts w:ascii="Times New Roman" w:hAnsi="Times New Roman" w:cs="Times New Roman"/>
          <w:sz w:val="24"/>
          <w:szCs w:val="24"/>
        </w:rPr>
        <w:t>,</w:t>
      </w:r>
      <w:r w:rsidRPr="008B6D61">
        <w:rPr>
          <w:rFonts w:ascii="Times New Roman" w:hAnsi="Times New Roman" w:cs="Times New Roman"/>
          <w:sz w:val="24"/>
          <w:szCs w:val="24"/>
        </w:rPr>
        <w:t xml:space="preserve"> </w:t>
      </w:r>
      <w:r w:rsidR="0007449E" w:rsidRPr="008B6D61">
        <w:rPr>
          <w:rFonts w:ascii="Times New Roman" w:hAnsi="Times New Roman" w:cs="Times New Roman"/>
          <w:sz w:val="24"/>
          <w:szCs w:val="24"/>
        </w:rPr>
        <w:t>Гусева И.В</w:t>
      </w:r>
      <w:r w:rsidRPr="008B6D61">
        <w:rPr>
          <w:rFonts w:ascii="Times New Roman" w:hAnsi="Times New Roman" w:cs="Times New Roman"/>
          <w:sz w:val="24"/>
          <w:szCs w:val="24"/>
        </w:rPr>
        <w:t xml:space="preserve">. – ведущий специалист </w:t>
      </w:r>
      <w:r w:rsidR="008B6D61" w:rsidRPr="008B6D61">
        <w:rPr>
          <w:rFonts w:ascii="Times New Roman" w:hAnsi="Times New Roman" w:cs="Times New Roman"/>
          <w:sz w:val="24"/>
          <w:szCs w:val="24"/>
        </w:rPr>
        <w:t xml:space="preserve">по организационной </w:t>
      </w:r>
      <w:r w:rsidR="008B6D61" w:rsidRPr="008B6D61">
        <w:rPr>
          <w:rFonts w:ascii="Times New Roman" w:hAnsi="Times New Roman" w:cs="Times New Roman"/>
          <w:sz w:val="24"/>
          <w:szCs w:val="24"/>
        </w:rPr>
        <w:lastRenderedPageBreak/>
        <w:t>работе</w:t>
      </w:r>
      <w:r w:rsidRPr="008B6D61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8B6D61" w:rsidRPr="008B6D61">
        <w:rPr>
          <w:rFonts w:ascii="Times New Roman" w:hAnsi="Times New Roman" w:cs="Times New Roman"/>
          <w:sz w:val="24"/>
          <w:szCs w:val="24"/>
        </w:rPr>
        <w:t>Кузнечнинского городского поселения Приозерского муниципального района Ленинградской области</w:t>
      </w:r>
      <w:r w:rsidRPr="008B6D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13152F" w14:textId="328B00C8" w:rsidR="008C06B8" w:rsidRDefault="007C5198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D61">
        <w:rPr>
          <w:rFonts w:ascii="Times New Roman" w:hAnsi="Times New Roman" w:cs="Times New Roman"/>
          <w:sz w:val="24"/>
          <w:szCs w:val="24"/>
        </w:rPr>
        <w:t>Присутствовали: С докладом о проекте выступил</w:t>
      </w:r>
      <w:r w:rsidR="008B6D61" w:rsidRPr="008B6D61">
        <w:rPr>
          <w:rFonts w:ascii="Times New Roman" w:hAnsi="Times New Roman" w:cs="Times New Roman"/>
          <w:sz w:val="24"/>
          <w:szCs w:val="24"/>
        </w:rPr>
        <w:t>а</w:t>
      </w:r>
      <w:r w:rsidRPr="008B6D61">
        <w:rPr>
          <w:rFonts w:ascii="Times New Roman" w:hAnsi="Times New Roman" w:cs="Times New Roman"/>
          <w:sz w:val="24"/>
          <w:szCs w:val="24"/>
        </w:rPr>
        <w:t xml:space="preserve"> </w:t>
      </w:r>
      <w:r w:rsidR="008B6D61" w:rsidRPr="008B6D61">
        <w:rPr>
          <w:rFonts w:ascii="Times New Roman" w:hAnsi="Times New Roman" w:cs="Times New Roman"/>
          <w:sz w:val="24"/>
          <w:szCs w:val="24"/>
        </w:rPr>
        <w:t>Сурело В.С.</w:t>
      </w:r>
      <w:r w:rsidRPr="008B6D61">
        <w:rPr>
          <w:rFonts w:ascii="Times New Roman" w:hAnsi="Times New Roman" w:cs="Times New Roman"/>
          <w:sz w:val="24"/>
          <w:szCs w:val="24"/>
        </w:rPr>
        <w:t xml:space="preserve"> Граждане, постоянно проживающие на территории, в отношении которой подготовлен проект</w:t>
      </w:r>
      <w:r w:rsidR="008C06B8">
        <w:rPr>
          <w:rFonts w:ascii="Times New Roman" w:hAnsi="Times New Roman" w:cs="Times New Roman"/>
          <w:sz w:val="24"/>
          <w:szCs w:val="24"/>
        </w:rPr>
        <w:t>ы</w:t>
      </w:r>
      <w:r w:rsidRPr="008B6D61">
        <w:rPr>
          <w:rFonts w:ascii="Times New Roman" w:hAnsi="Times New Roman" w:cs="Times New Roman"/>
          <w:sz w:val="24"/>
          <w:szCs w:val="24"/>
        </w:rPr>
        <w:t xml:space="preserve">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строительства, </w:t>
      </w:r>
      <w:r w:rsidR="00F60B25">
        <w:rPr>
          <w:rFonts w:ascii="Times New Roman" w:hAnsi="Times New Roman" w:cs="Times New Roman"/>
          <w:sz w:val="24"/>
          <w:szCs w:val="24"/>
        </w:rPr>
        <w:t xml:space="preserve">присутствовали </w:t>
      </w:r>
      <w:r w:rsidRPr="008B6D61">
        <w:rPr>
          <w:rFonts w:ascii="Times New Roman" w:hAnsi="Times New Roman" w:cs="Times New Roman"/>
          <w:sz w:val="24"/>
          <w:szCs w:val="24"/>
        </w:rPr>
        <w:t xml:space="preserve">на ПС. </w:t>
      </w:r>
    </w:p>
    <w:p w14:paraId="2FAE5DB0" w14:textId="28B1B254" w:rsidR="008B6D61" w:rsidRPr="008B6D61" w:rsidRDefault="007C5198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D61">
        <w:rPr>
          <w:rFonts w:ascii="Times New Roman" w:hAnsi="Times New Roman" w:cs="Times New Roman"/>
          <w:b/>
          <w:bCs/>
          <w:sz w:val="24"/>
          <w:szCs w:val="24"/>
        </w:rPr>
        <w:t>Содержание внесенных предложений и замечаний участников ПС:</w:t>
      </w:r>
      <w:r w:rsidRPr="008B6D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627293" w14:textId="2CE67100" w:rsidR="008B6D61" w:rsidRPr="008B6D61" w:rsidRDefault="007C5198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D61">
        <w:rPr>
          <w:rFonts w:ascii="Times New Roman" w:hAnsi="Times New Roman" w:cs="Times New Roman"/>
          <w:sz w:val="24"/>
          <w:szCs w:val="24"/>
        </w:rPr>
        <w:t xml:space="preserve">В период с </w:t>
      </w:r>
      <w:r w:rsidR="008B6D61" w:rsidRPr="008B6D61">
        <w:rPr>
          <w:rFonts w:ascii="Times New Roman" w:hAnsi="Times New Roman" w:cs="Times New Roman"/>
          <w:sz w:val="24"/>
          <w:szCs w:val="24"/>
        </w:rPr>
        <w:t>29 октября 2024 года по 29 ноября 2024 года</w:t>
      </w:r>
      <w:r w:rsidRPr="008B6D61">
        <w:rPr>
          <w:rFonts w:ascii="Times New Roman" w:hAnsi="Times New Roman" w:cs="Times New Roman"/>
          <w:sz w:val="24"/>
          <w:szCs w:val="24"/>
        </w:rPr>
        <w:t xml:space="preserve"> предложений и замечаний в отношении проект</w:t>
      </w:r>
      <w:r w:rsidR="008C06B8">
        <w:rPr>
          <w:rFonts w:ascii="Times New Roman" w:hAnsi="Times New Roman" w:cs="Times New Roman"/>
          <w:sz w:val="24"/>
          <w:szCs w:val="24"/>
        </w:rPr>
        <w:t>ов</w:t>
      </w:r>
      <w:r w:rsidRPr="008B6D61">
        <w:rPr>
          <w:rFonts w:ascii="Times New Roman" w:hAnsi="Times New Roman" w:cs="Times New Roman"/>
          <w:sz w:val="24"/>
          <w:szCs w:val="24"/>
        </w:rPr>
        <w:t>, от граждан, постоянно проживающих на территории, в отношении которой подготовлен</w:t>
      </w:r>
      <w:r w:rsidR="008C06B8">
        <w:rPr>
          <w:rFonts w:ascii="Times New Roman" w:hAnsi="Times New Roman" w:cs="Times New Roman"/>
          <w:sz w:val="24"/>
          <w:szCs w:val="24"/>
        </w:rPr>
        <w:t>ы</w:t>
      </w:r>
      <w:r w:rsidRPr="008B6D61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8C06B8">
        <w:rPr>
          <w:rFonts w:ascii="Times New Roman" w:hAnsi="Times New Roman" w:cs="Times New Roman"/>
          <w:sz w:val="24"/>
          <w:szCs w:val="24"/>
        </w:rPr>
        <w:t>ы</w:t>
      </w:r>
      <w:r w:rsidRPr="008B6D61">
        <w:rPr>
          <w:rFonts w:ascii="Times New Roman" w:hAnsi="Times New Roman" w:cs="Times New Roman"/>
          <w:sz w:val="24"/>
          <w:szCs w:val="24"/>
        </w:rPr>
        <w:t xml:space="preserve">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(далее – участники ПС), не поступало. </w:t>
      </w:r>
    </w:p>
    <w:p w14:paraId="671EE138" w14:textId="77777777" w:rsidR="004B2B58" w:rsidRDefault="007C5198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D61">
        <w:rPr>
          <w:rFonts w:ascii="Times New Roman" w:hAnsi="Times New Roman" w:cs="Times New Roman"/>
          <w:sz w:val="24"/>
          <w:szCs w:val="24"/>
        </w:rPr>
        <w:t xml:space="preserve">Собрание участников ПС состоялось </w:t>
      </w:r>
      <w:r w:rsidR="008B6D61" w:rsidRPr="008B6D61">
        <w:rPr>
          <w:rFonts w:ascii="Times New Roman" w:hAnsi="Times New Roman" w:cs="Times New Roman"/>
          <w:sz w:val="24"/>
          <w:szCs w:val="24"/>
        </w:rPr>
        <w:t>03</w:t>
      </w:r>
      <w:r w:rsidRPr="008B6D61">
        <w:rPr>
          <w:rFonts w:ascii="Times New Roman" w:hAnsi="Times New Roman" w:cs="Times New Roman"/>
          <w:sz w:val="24"/>
          <w:szCs w:val="24"/>
        </w:rPr>
        <w:t>.</w:t>
      </w:r>
      <w:r w:rsidR="008B6D61" w:rsidRPr="008B6D61">
        <w:rPr>
          <w:rFonts w:ascii="Times New Roman" w:hAnsi="Times New Roman" w:cs="Times New Roman"/>
          <w:sz w:val="24"/>
          <w:szCs w:val="24"/>
        </w:rPr>
        <w:t>12</w:t>
      </w:r>
      <w:r w:rsidRPr="008B6D61">
        <w:rPr>
          <w:rFonts w:ascii="Times New Roman" w:hAnsi="Times New Roman" w:cs="Times New Roman"/>
          <w:sz w:val="24"/>
          <w:szCs w:val="24"/>
        </w:rPr>
        <w:t>.2024 года в 1</w:t>
      </w:r>
      <w:r w:rsidR="008B6D61" w:rsidRPr="008B6D61">
        <w:rPr>
          <w:rFonts w:ascii="Times New Roman" w:hAnsi="Times New Roman" w:cs="Times New Roman"/>
          <w:sz w:val="24"/>
          <w:szCs w:val="24"/>
        </w:rPr>
        <w:t>5</w:t>
      </w:r>
      <w:r w:rsidRPr="008B6D61">
        <w:rPr>
          <w:rFonts w:ascii="Times New Roman" w:hAnsi="Times New Roman" w:cs="Times New Roman"/>
          <w:sz w:val="24"/>
          <w:szCs w:val="24"/>
        </w:rPr>
        <w:t xml:space="preserve"> час. </w:t>
      </w:r>
      <w:r w:rsidR="008B6D61" w:rsidRPr="008B6D61">
        <w:rPr>
          <w:rFonts w:ascii="Times New Roman" w:hAnsi="Times New Roman" w:cs="Times New Roman"/>
          <w:sz w:val="24"/>
          <w:szCs w:val="24"/>
        </w:rPr>
        <w:t>3</w:t>
      </w:r>
      <w:r w:rsidRPr="008B6D61">
        <w:rPr>
          <w:rFonts w:ascii="Times New Roman" w:hAnsi="Times New Roman" w:cs="Times New Roman"/>
          <w:sz w:val="24"/>
          <w:szCs w:val="24"/>
        </w:rPr>
        <w:t xml:space="preserve">0 мин. </w:t>
      </w:r>
      <w:r w:rsidR="008B6D61" w:rsidRPr="008B6D61">
        <w:rPr>
          <w:rFonts w:ascii="Times New Roman" w:hAnsi="Times New Roman" w:cs="Times New Roman"/>
          <w:sz w:val="24"/>
          <w:szCs w:val="24"/>
        </w:rPr>
        <w:t>в вестибюле ДК «Юбилейный», расположенного по адресу: Ленинградская область, Приозерский район, пгт Кузнечное, ул. Юбилейная, д. 7а</w:t>
      </w:r>
      <w:r w:rsidRPr="008B6D61">
        <w:rPr>
          <w:rFonts w:ascii="Times New Roman" w:hAnsi="Times New Roman" w:cs="Times New Roman"/>
          <w:sz w:val="24"/>
          <w:szCs w:val="24"/>
        </w:rPr>
        <w:t xml:space="preserve">. В ходе проведения ПС замечаний и предложений от участников ПС не поступало. </w:t>
      </w:r>
    </w:p>
    <w:p w14:paraId="6E5D41D7" w14:textId="1575E6AB" w:rsidR="008B6D61" w:rsidRPr="008B6D61" w:rsidRDefault="007C5198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D61">
        <w:rPr>
          <w:rFonts w:ascii="Times New Roman" w:hAnsi="Times New Roman" w:cs="Times New Roman"/>
          <w:b/>
          <w:bCs/>
          <w:sz w:val="24"/>
          <w:szCs w:val="24"/>
        </w:rPr>
        <w:t>Рекомендации и выводы по результатам ПС:</w:t>
      </w:r>
      <w:r w:rsidRPr="008B6D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10C930" w14:textId="77777777" w:rsidR="008B6D61" w:rsidRPr="008B6D61" w:rsidRDefault="007C5198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D61">
        <w:rPr>
          <w:rFonts w:ascii="Times New Roman" w:hAnsi="Times New Roman" w:cs="Times New Roman"/>
          <w:sz w:val="24"/>
          <w:szCs w:val="24"/>
        </w:rPr>
        <w:t xml:space="preserve">1. ПС по проекту считать состоявшимися. </w:t>
      </w:r>
    </w:p>
    <w:p w14:paraId="069704CE" w14:textId="08D6D2DE" w:rsidR="00191777" w:rsidRDefault="007C5198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D61">
        <w:rPr>
          <w:rFonts w:ascii="Times New Roman" w:hAnsi="Times New Roman" w:cs="Times New Roman"/>
          <w:sz w:val="24"/>
          <w:szCs w:val="24"/>
        </w:rPr>
        <w:t>2. Проект</w:t>
      </w:r>
      <w:r w:rsidR="008C06B8">
        <w:rPr>
          <w:rFonts w:ascii="Times New Roman" w:hAnsi="Times New Roman" w:cs="Times New Roman"/>
          <w:sz w:val="24"/>
          <w:szCs w:val="24"/>
        </w:rPr>
        <w:t>ы</w:t>
      </w:r>
      <w:r w:rsidRPr="008B6D61">
        <w:rPr>
          <w:rFonts w:ascii="Times New Roman" w:hAnsi="Times New Roman" w:cs="Times New Roman"/>
          <w:sz w:val="24"/>
          <w:szCs w:val="24"/>
        </w:rPr>
        <w:t xml:space="preserve"> одобрен</w:t>
      </w:r>
      <w:r w:rsidR="008C06B8">
        <w:rPr>
          <w:rFonts w:ascii="Times New Roman" w:hAnsi="Times New Roman" w:cs="Times New Roman"/>
          <w:sz w:val="24"/>
          <w:szCs w:val="24"/>
        </w:rPr>
        <w:t>ы</w:t>
      </w:r>
      <w:r w:rsidRPr="008B6D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886C60" w14:textId="6AA00556" w:rsidR="00B252EA" w:rsidRPr="008B6D61" w:rsidRDefault="007C5198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D61">
        <w:rPr>
          <w:rFonts w:ascii="Times New Roman" w:hAnsi="Times New Roman" w:cs="Times New Roman"/>
          <w:sz w:val="24"/>
          <w:szCs w:val="24"/>
        </w:rPr>
        <w:t xml:space="preserve">3. Данное заключение подлежит официальному опубликованию. </w:t>
      </w:r>
    </w:p>
    <w:p w14:paraId="594DE72C" w14:textId="3FE44777" w:rsidR="008B6D61" w:rsidRDefault="008B6D61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968695" w14:textId="34643E87" w:rsidR="008B6D61" w:rsidRDefault="008B6D61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BF9D82" w14:textId="77777777" w:rsidR="008C06B8" w:rsidRPr="008B6D61" w:rsidRDefault="008C06B8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EDF756" w14:textId="706A1B50" w:rsidR="008B6D61" w:rsidRPr="008B6D61" w:rsidRDefault="008B6D61" w:rsidP="008B6D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6D61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Pr="008B6D61">
        <w:rPr>
          <w:rFonts w:ascii="Times New Roman" w:hAnsi="Times New Roman" w:cs="Times New Roman"/>
          <w:sz w:val="24"/>
          <w:szCs w:val="24"/>
        </w:rPr>
        <w:tab/>
      </w:r>
      <w:r w:rsidRPr="008B6D61">
        <w:rPr>
          <w:rFonts w:ascii="Times New Roman" w:hAnsi="Times New Roman" w:cs="Times New Roman"/>
          <w:sz w:val="24"/>
          <w:szCs w:val="24"/>
        </w:rPr>
        <w:tab/>
      </w:r>
      <w:r w:rsidRPr="008B6D61">
        <w:rPr>
          <w:rFonts w:ascii="Times New Roman" w:hAnsi="Times New Roman" w:cs="Times New Roman"/>
          <w:sz w:val="24"/>
          <w:szCs w:val="24"/>
        </w:rPr>
        <w:tab/>
      </w:r>
      <w:r w:rsidRPr="008B6D61">
        <w:rPr>
          <w:rFonts w:ascii="Times New Roman" w:hAnsi="Times New Roman" w:cs="Times New Roman"/>
          <w:sz w:val="24"/>
          <w:szCs w:val="24"/>
        </w:rPr>
        <w:tab/>
      </w:r>
      <w:r w:rsidRPr="008B6D61">
        <w:rPr>
          <w:rFonts w:ascii="Times New Roman" w:hAnsi="Times New Roman" w:cs="Times New Roman"/>
          <w:sz w:val="24"/>
          <w:szCs w:val="24"/>
        </w:rPr>
        <w:tab/>
      </w:r>
      <w:r w:rsidRPr="008B6D61">
        <w:rPr>
          <w:rFonts w:ascii="Times New Roman" w:hAnsi="Times New Roman" w:cs="Times New Roman"/>
          <w:sz w:val="24"/>
          <w:szCs w:val="24"/>
        </w:rPr>
        <w:tab/>
      </w:r>
      <w:r w:rsidRPr="008B6D61">
        <w:rPr>
          <w:rFonts w:ascii="Times New Roman" w:hAnsi="Times New Roman" w:cs="Times New Roman"/>
          <w:sz w:val="24"/>
          <w:szCs w:val="24"/>
        </w:rPr>
        <w:tab/>
        <w:t>С.Н. Семенова</w:t>
      </w:r>
    </w:p>
    <w:sectPr w:rsidR="008B6D61" w:rsidRPr="008B6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2EA"/>
    <w:rsid w:val="0007449E"/>
    <w:rsid w:val="00191777"/>
    <w:rsid w:val="0019376E"/>
    <w:rsid w:val="00216181"/>
    <w:rsid w:val="004B2B58"/>
    <w:rsid w:val="007C5198"/>
    <w:rsid w:val="008B6D61"/>
    <w:rsid w:val="008C06B8"/>
    <w:rsid w:val="00921B0D"/>
    <w:rsid w:val="00B252EA"/>
    <w:rsid w:val="00C75743"/>
    <w:rsid w:val="00DE67A6"/>
    <w:rsid w:val="00F60B25"/>
    <w:rsid w:val="00F671DC"/>
    <w:rsid w:val="00FA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6FDC4"/>
  <w15:chartTrackingRefBased/>
  <w15:docId w15:val="{9612FF62-3E17-4FA9-8672-F0A47048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E67A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uznechnoe.lenobl.ru/economy/grad_d/doc_pl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2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2024-12-04T14:25:00Z</cp:lastPrinted>
  <dcterms:created xsi:type="dcterms:W3CDTF">2024-10-21T13:01:00Z</dcterms:created>
  <dcterms:modified xsi:type="dcterms:W3CDTF">2024-12-05T11:06:00Z</dcterms:modified>
</cp:coreProperties>
</file>